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BC0E8" w14:textId="77777777" w:rsidR="0086537B" w:rsidRPr="00A5184A" w:rsidRDefault="0086537B" w:rsidP="00102948">
      <w:pPr>
        <w:suppressAutoHyphens/>
        <w:spacing w:after="0" w:line="360" w:lineRule="auto"/>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Załącznik nr 7</w:t>
      </w:r>
    </w:p>
    <w:p w14:paraId="21E44373" w14:textId="77777777" w:rsidR="0086537B" w:rsidRPr="00A5184A" w:rsidRDefault="0086537B" w:rsidP="00102948">
      <w:pPr>
        <w:suppressAutoHyphens/>
        <w:spacing w:after="0" w:line="360" w:lineRule="auto"/>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WZÓR UMOWY</w:t>
      </w:r>
    </w:p>
    <w:p w14:paraId="4CFC4AF9" w14:textId="77777777" w:rsidR="0086537B" w:rsidRPr="00A5184A" w:rsidRDefault="0086537B" w:rsidP="00102948">
      <w:pPr>
        <w:suppressAutoHyphens/>
        <w:spacing w:after="0" w:line="360" w:lineRule="auto"/>
        <w:ind w:right="-567"/>
        <w:jc w:val="center"/>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zawarta dnia  . . . . . . . . . . . . . . . . . . . . . . . .. w Orchowie pomiędzy:</w:t>
      </w:r>
    </w:p>
    <w:p w14:paraId="05D51524" w14:textId="77777777" w:rsidR="0086537B" w:rsidRPr="00A5184A" w:rsidRDefault="0086537B" w:rsidP="00A5184A">
      <w:pPr>
        <w:suppressAutoHyphens/>
        <w:spacing w:after="0" w:line="360" w:lineRule="auto"/>
        <w:ind w:right="-567"/>
        <w:jc w:val="both"/>
        <w:rPr>
          <w:rFonts w:ascii="Times New Roman" w:eastAsia="Times New Roman" w:hAnsi="Times New Roman" w:cs="Times New Roman"/>
          <w:sz w:val="24"/>
          <w:szCs w:val="24"/>
          <w:lang w:eastAsia="ar-SA"/>
        </w:rPr>
      </w:pPr>
    </w:p>
    <w:p w14:paraId="31581FA5" w14:textId="73F3E9C6" w:rsidR="0086537B" w:rsidRPr="00A5184A" w:rsidRDefault="009E4A9A" w:rsidP="00EB5136">
      <w:pPr>
        <w:suppressAutoHyphens/>
        <w:overflowPunct w:val="0"/>
        <w:autoSpaceDE w:val="0"/>
        <w:autoSpaceDN w:val="0"/>
        <w:adjustRightInd w:val="0"/>
        <w:spacing w:after="0" w:line="360" w:lineRule="auto"/>
        <w:ind w:left="426" w:right="-34" w:hanging="426"/>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86537B" w:rsidRPr="00A5184A">
        <w:rPr>
          <w:rFonts w:ascii="Times New Roman" w:eastAsia="Times New Roman" w:hAnsi="Times New Roman" w:cs="Times New Roman"/>
          <w:b/>
          <w:sz w:val="24"/>
          <w:szCs w:val="24"/>
          <w:lang w:eastAsia="ar-SA"/>
        </w:rPr>
        <w:t>Gminą Orchowo</w:t>
      </w:r>
      <w:r w:rsidR="0086537B" w:rsidRPr="00A5184A">
        <w:rPr>
          <w:rFonts w:ascii="Times New Roman" w:eastAsia="Times New Roman" w:hAnsi="Times New Roman" w:cs="Times New Roman"/>
          <w:sz w:val="24"/>
          <w:szCs w:val="24"/>
          <w:lang w:eastAsia="ar-SA"/>
        </w:rPr>
        <w:t xml:space="preserve"> z siedzibą </w:t>
      </w:r>
      <w:r w:rsidR="004F2E53">
        <w:rPr>
          <w:rFonts w:ascii="Times New Roman" w:eastAsia="Times New Roman" w:hAnsi="Times New Roman" w:cs="Times New Roman"/>
          <w:sz w:val="24"/>
          <w:szCs w:val="24"/>
          <w:lang w:eastAsia="ar-SA"/>
        </w:rPr>
        <w:t xml:space="preserve">władz </w:t>
      </w:r>
      <w:r w:rsidR="0086537B" w:rsidRPr="00A5184A">
        <w:rPr>
          <w:rFonts w:ascii="Times New Roman" w:eastAsia="Times New Roman" w:hAnsi="Times New Roman" w:cs="Times New Roman"/>
          <w:sz w:val="24"/>
          <w:szCs w:val="24"/>
          <w:lang w:eastAsia="ar-SA"/>
        </w:rPr>
        <w:t xml:space="preserve">przy </w:t>
      </w:r>
      <w:r w:rsidR="0086537B" w:rsidRPr="00A5184A">
        <w:rPr>
          <w:rFonts w:ascii="Times New Roman" w:eastAsia="Times New Roman" w:hAnsi="Times New Roman" w:cs="Times New Roman"/>
          <w:b/>
          <w:sz w:val="24"/>
          <w:szCs w:val="24"/>
          <w:lang w:eastAsia="ar-SA"/>
        </w:rPr>
        <w:t>ul. Kościuszki 6</w:t>
      </w:r>
      <w:r w:rsidR="0086537B" w:rsidRPr="00A5184A">
        <w:rPr>
          <w:rFonts w:ascii="Times New Roman" w:eastAsia="Times New Roman" w:hAnsi="Times New Roman" w:cs="Times New Roman"/>
          <w:sz w:val="24"/>
          <w:szCs w:val="24"/>
          <w:lang w:eastAsia="ar-SA"/>
        </w:rPr>
        <w:t xml:space="preserve">, 62-436 Orchowo, </w:t>
      </w:r>
      <w:r>
        <w:rPr>
          <w:rFonts w:ascii="Times New Roman" w:eastAsia="Times New Roman" w:hAnsi="Times New Roman" w:cs="Times New Roman"/>
          <w:sz w:val="24"/>
          <w:szCs w:val="24"/>
          <w:lang w:eastAsia="ar-SA"/>
        </w:rPr>
        <w:br/>
      </w:r>
      <w:r w:rsidR="0086537B" w:rsidRPr="00A5184A">
        <w:rPr>
          <w:rFonts w:ascii="Times New Roman" w:eastAsia="Times New Roman" w:hAnsi="Times New Roman" w:cs="Times New Roman"/>
          <w:sz w:val="24"/>
          <w:szCs w:val="24"/>
          <w:lang w:eastAsia="ar-SA"/>
        </w:rPr>
        <w:t>NIP 667-17-35-111 reprezentowaną przez:</w:t>
      </w:r>
      <w:r w:rsidR="00A5184A" w:rsidRPr="00A5184A">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b/>
          <w:sz w:val="24"/>
          <w:szCs w:val="24"/>
          <w:lang w:eastAsia="ar-SA"/>
        </w:rPr>
        <w:t>Jacka Misztal – Wójta Gminy Orchowo</w:t>
      </w:r>
      <w:r w:rsidR="004F2E53">
        <w:rPr>
          <w:rFonts w:ascii="Times New Roman" w:eastAsia="Times New Roman" w:hAnsi="Times New Roman" w:cs="Times New Roman"/>
          <w:b/>
          <w:sz w:val="24"/>
          <w:szCs w:val="24"/>
          <w:lang w:eastAsia="ar-SA"/>
        </w:rPr>
        <w:t>,</w:t>
      </w:r>
    </w:p>
    <w:p w14:paraId="1CC2D103" w14:textId="4B82A29C" w:rsidR="0086537B" w:rsidRPr="00A5184A" w:rsidRDefault="0086537B" w:rsidP="00EB5136">
      <w:pPr>
        <w:suppressAutoHyphens/>
        <w:overflowPunct w:val="0"/>
        <w:autoSpaceDE w:val="0"/>
        <w:autoSpaceDN w:val="0"/>
        <w:adjustRightInd w:val="0"/>
        <w:spacing w:after="0" w:line="360" w:lineRule="auto"/>
        <w:ind w:left="284" w:right="-34" w:firstLine="14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 kontrasygnatą Anny Błaszczyk – Skarbnika Gminy Orchowo</w:t>
      </w:r>
      <w:r w:rsidR="00B009FF" w:rsidRPr="00A5184A">
        <w:rPr>
          <w:rFonts w:ascii="Times New Roman" w:eastAsia="Times New Roman" w:hAnsi="Times New Roman" w:cs="Times New Roman"/>
          <w:sz w:val="24"/>
          <w:szCs w:val="24"/>
          <w:lang w:eastAsia="ar-SA"/>
        </w:rPr>
        <w:t xml:space="preserve">, zwanym dalej </w:t>
      </w:r>
      <w:r w:rsidR="00193403">
        <w:rPr>
          <w:rFonts w:ascii="Times New Roman" w:eastAsia="Times New Roman" w:hAnsi="Times New Roman" w:cs="Times New Roman"/>
          <w:sz w:val="24"/>
          <w:szCs w:val="24"/>
          <w:lang w:eastAsia="ar-SA"/>
        </w:rPr>
        <w:br/>
      </w:r>
      <w:r w:rsidR="00B009FF" w:rsidRPr="00A5184A">
        <w:rPr>
          <w:rFonts w:ascii="Times New Roman" w:eastAsia="Times New Roman" w:hAnsi="Times New Roman" w:cs="Times New Roman"/>
          <w:sz w:val="24"/>
          <w:szCs w:val="24"/>
          <w:lang w:eastAsia="ar-SA"/>
        </w:rPr>
        <w:t>„ ZAMAWIAJĄC</w:t>
      </w:r>
      <w:r w:rsidR="00193403">
        <w:rPr>
          <w:rFonts w:ascii="Times New Roman" w:eastAsia="Times New Roman" w:hAnsi="Times New Roman" w:cs="Times New Roman"/>
          <w:sz w:val="24"/>
          <w:szCs w:val="24"/>
          <w:lang w:eastAsia="ar-SA"/>
        </w:rPr>
        <w:t>YM</w:t>
      </w:r>
      <w:r w:rsidR="00B009FF" w:rsidRPr="00A5184A">
        <w:rPr>
          <w:rFonts w:ascii="Times New Roman" w:eastAsia="Times New Roman" w:hAnsi="Times New Roman" w:cs="Times New Roman"/>
          <w:sz w:val="24"/>
          <w:szCs w:val="24"/>
          <w:lang w:eastAsia="ar-SA"/>
        </w:rPr>
        <w:t>”,</w:t>
      </w:r>
    </w:p>
    <w:p w14:paraId="3F6AFE53" w14:textId="77777777" w:rsidR="0086537B" w:rsidRPr="00A5184A" w:rsidRDefault="0086537B" w:rsidP="00EB5136">
      <w:pPr>
        <w:suppressAutoHyphens/>
        <w:spacing w:after="0" w:line="360" w:lineRule="auto"/>
        <w:ind w:right="-34" w:firstLine="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a</w:t>
      </w:r>
    </w:p>
    <w:p w14:paraId="7E6F5890" w14:textId="5A687240" w:rsidR="0086537B" w:rsidRPr="00A5184A" w:rsidRDefault="00B009FF" w:rsidP="00EB5136">
      <w:pPr>
        <w:suppressAutoHyphens/>
        <w:overflowPunct w:val="0"/>
        <w:autoSpaceDE w:val="0"/>
        <w:autoSpaceDN w:val="0"/>
        <w:adjustRightInd w:val="0"/>
        <w:spacing w:after="0" w:line="360" w:lineRule="auto"/>
        <w:ind w:left="284" w:right="-34" w:hanging="284"/>
        <w:jc w:val="both"/>
        <w:textAlignment w:val="baseline"/>
        <w:rPr>
          <w:rFonts w:ascii="Times New Roman" w:hAnsi="Times New Roman" w:cs="Times New Roman"/>
          <w:sz w:val="24"/>
          <w:szCs w:val="24"/>
          <w:lang w:eastAsia="ar-SA"/>
        </w:rPr>
      </w:pPr>
      <w:r w:rsidRPr="00A5184A">
        <w:rPr>
          <w:rFonts w:ascii="Times New Roman" w:hAnsi="Times New Roman" w:cs="Times New Roman"/>
          <w:sz w:val="24"/>
          <w:szCs w:val="24"/>
          <w:lang w:eastAsia="ar-SA"/>
        </w:rPr>
        <w:t>2.</w:t>
      </w:r>
      <w:r w:rsidR="0086537B" w:rsidRPr="00A5184A">
        <w:rPr>
          <w:rFonts w:ascii="Times New Roman" w:hAnsi="Times New Roman" w:cs="Times New Roman"/>
          <w:sz w:val="24"/>
          <w:szCs w:val="24"/>
          <w:lang w:eastAsia="ar-SA"/>
        </w:rPr>
        <w:t xml:space="preserve"> . . . . . . . . . . . . . . . . . . . . . . . . . . . . . . . . . . . . . . . . . . . . . . . . . . . . . . . . . . . . . . . . . . . . ..</w:t>
      </w:r>
      <w:r w:rsidR="00193403">
        <w:rPr>
          <w:rFonts w:ascii="Times New Roman" w:hAnsi="Times New Roman" w:cs="Times New Roman"/>
          <w:sz w:val="24"/>
          <w:szCs w:val="24"/>
          <w:lang w:eastAsia="ar-SA"/>
        </w:rPr>
        <w:br/>
      </w:r>
      <w:r w:rsidRPr="00A5184A">
        <w:rPr>
          <w:rFonts w:ascii="Times New Roman" w:hAnsi="Times New Roman" w:cs="Times New Roman"/>
          <w:sz w:val="24"/>
          <w:szCs w:val="24"/>
          <w:lang w:eastAsia="ar-SA"/>
        </w:rPr>
        <w:t xml:space="preserve">z siedzibą (w przypadku osoby prawnej)/prowadzącym działalność gospodarczą pod </w:t>
      </w:r>
      <w:r w:rsidR="009E4A9A">
        <w:rPr>
          <w:rFonts w:ascii="Times New Roman" w:hAnsi="Times New Roman" w:cs="Times New Roman"/>
          <w:sz w:val="24"/>
          <w:szCs w:val="24"/>
          <w:lang w:eastAsia="ar-SA"/>
        </w:rPr>
        <w:t>a</w:t>
      </w:r>
      <w:r w:rsidRPr="00A5184A">
        <w:rPr>
          <w:rFonts w:ascii="Times New Roman" w:hAnsi="Times New Roman" w:cs="Times New Roman"/>
          <w:sz w:val="24"/>
          <w:szCs w:val="24"/>
          <w:lang w:eastAsia="ar-SA"/>
        </w:rPr>
        <w:t>dresem………………………………………………………………………</w:t>
      </w:r>
    </w:p>
    <w:p w14:paraId="43F74C28" w14:textId="77777777" w:rsidR="00193403" w:rsidRDefault="00193403" w:rsidP="00EB5136">
      <w:pPr>
        <w:suppressAutoHyphens/>
        <w:spacing w:after="0" w:line="360" w:lineRule="auto"/>
        <w:ind w:left="284" w:right="-3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NIP ……………………………</w:t>
      </w:r>
      <w:r>
        <w:rPr>
          <w:rFonts w:ascii="Times New Roman" w:eastAsia="Times New Roman" w:hAnsi="Times New Roman" w:cs="Times New Roman"/>
          <w:sz w:val="24"/>
          <w:szCs w:val="24"/>
          <w:lang w:eastAsia="ar-SA"/>
        </w:rPr>
        <w:t>,Regon: ……………,</w:t>
      </w:r>
      <w:r w:rsidR="00B009FF" w:rsidRPr="00A5184A">
        <w:rPr>
          <w:rFonts w:ascii="Times New Roman" w:eastAsia="Times New Roman" w:hAnsi="Times New Roman" w:cs="Times New Roman"/>
          <w:sz w:val="24"/>
          <w:szCs w:val="24"/>
          <w:lang w:eastAsia="ar-SA"/>
        </w:rPr>
        <w:t xml:space="preserve">KRS </w:t>
      </w:r>
      <w:r>
        <w:rPr>
          <w:rFonts w:ascii="Times New Roman" w:eastAsia="Times New Roman" w:hAnsi="Times New Roman" w:cs="Times New Roman"/>
          <w:sz w:val="24"/>
          <w:szCs w:val="24"/>
          <w:lang w:eastAsia="ar-SA"/>
        </w:rPr>
        <w:t>. ……………………………….</w:t>
      </w:r>
    </w:p>
    <w:p w14:paraId="2E7F609B" w14:textId="62278839" w:rsidR="0086537B" w:rsidRPr="00A5184A" w:rsidRDefault="00193403" w:rsidP="00EB5136">
      <w:pPr>
        <w:suppressAutoHyphens/>
        <w:spacing w:after="0" w:line="360" w:lineRule="auto"/>
        <w:ind w:left="284" w:right="-3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5184A" w:rsidRPr="00A5184A">
        <w:rPr>
          <w:rFonts w:ascii="Times New Roman" w:eastAsia="Times New Roman" w:hAnsi="Times New Roman" w:cs="Times New Roman"/>
          <w:sz w:val="24"/>
          <w:szCs w:val="24"/>
          <w:lang w:eastAsia="ar-SA"/>
        </w:rPr>
        <w:t>R</w:t>
      </w:r>
      <w:r w:rsidR="00B009FF" w:rsidRPr="00A5184A">
        <w:rPr>
          <w:rFonts w:ascii="Times New Roman" w:eastAsia="Times New Roman" w:hAnsi="Times New Roman" w:cs="Times New Roman"/>
          <w:sz w:val="24"/>
          <w:szCs w:val="24"/>
          <w:lang w:eastAsia="ar-SA"/>
        </w:rPr>
        <w:t>eprezentowanym</w:t>
      </w:r>
      <w:r w:rsidR="00A5184A">
        <w:rPr>
          <w:rFonts w:ascii="Times New Roman" w:eastAsia="Times New Roman" w:hAnsi="Times New Roman" w:cs="Times New Roman"/>
          <w:sz w:val="24"/>
          <w:szCs w:val="24"/>
          <w:lang w:eastAsia="ar-SA"/>
        </w:rPr>
        <w:t xml:space="preserve"> </w:t>
      </w:r>
      <w:r w:rsidR="00B009FF" w:rsidRPr="00A5184A">
        <w:rPr>
          <w:rFonts w:ascii="Times New Roman" w:eastAsia="Times New Roman" w:hAnsi="Times New Roman" w:cs="Times New Roman"/>
          <w:sz w:val="24"/>
          <w:szCs w:val="24"/>
          <w:lang w:eastAsia="ar-SA"/>
        </w:rPr>
        <w:t>przez:………………………………………………</w:t>
      </w:r>
      <w:r w:rsidR="00A5184A">
        <w:rPr>
          <w:rFonts w:ascii="Times New Roman" w:eastAsia="Times New Roman" w:hAnsi="Times New Roman" w:cs="Times New Roman"/>
          <w:sz w:val="24"/>
          <w:szCs w:val="24"/>
          <w:lang w:eastAsia="ar-SA"/>
        </w:rPr>
        <w:t>…………..</w:t>
      </w:r>
    </w:p>
    <w:p w14:paraId="67A9E3A9" w14:textId="6ECEF141" w:rsidR="0086537B" w:rsidRPr="00A5184A" w:rsidRDefault="00193403" w:rsidP="00EB5136">
      <w:pPr>
        <w:suppressAutoHyphens/>
        <w:spacing w:after="0" w:line="360" w:lineRule="auto"/>
        <w:ind w:left="284" w:right="-3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 xml:space="preserve">zwanym dalej „WYKONAWCĄ” </w:t>
      </w:r>
    </w:p>
    <w:p w14:paraId="555C4CC3" w14:textId="677DE159" w:rsidR="0086537B" w:rsidRDefault="00193403" w:rsidP="00EB5136">
      <w:pPr>
        <w:suppressAutoHyphens/>
        <w:spacing w:after="0" w:line="360" w:lineRule="auto"/>
        <w:ind w:left="284" w:right="-3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W rezultacie dokonania przez Zamawiającego wyboru Wykonawcy na podstawie złożonej oferty w przetargu nieograniczonym została zawarta umowa o następującej treści.</w:t>
      </w:r>
    </w:p>
    <w:p w14:paraId="21A1E80C" w14:textId="77777777" w:rsidR="00193403" w:rsidRPr="00A5184A" w:rsidRDefault="00193403" w:rsidP="00EB5136">
      <w:pPr>
        <w:suppressAutoHyphens/>
        <w:spacing w:after="0" w:line="360" w:lineRule="auto"/>
        <w:ind w:left="284" w:right="-34" w:hanging="284"/>
        <w:jc w:val="both"/>
        <w:rPr>
          <w:rFonts w:ascii="Times New Roman" w:eastAsia="Times New Roman" w:hAnsi="Times New Roman" w:cs="Times New Roman"/>
          <w:sz w:val="24"/>
          <w:szCs w:val="24"/>
          <w:lang w:eastAsia="ar-SA"/>
        </w:rPr>
      </w:pPr>
    </w:p>
    <w:p w14:paraId="18D9B66A" w14:textId="06988661" w:rsidR="0086537B" w:rsidRPr="00A5184A" w:rsidRDefault="00F15F93" w:rsidP="00A5184A">
      <w:pPr>
        <w:suppressAutoHyphens/>
        <w:spacing w:after="0" w:line="360" w:lineRule="auto"/>
        <w:ind w:right="-567"/>
        <w:rPr>
          <w:rFonts w:ascii="Times New Roman" w:hAnsi="Times New Roman" w:cs="Times New Roman"/>
          <w:b/>
          <w:sz w:val="24"/>
          <w:szCs w:val="24"/>
          <w:lang w:eastAsia="ar-SA"/>
        </w:rPr>
      </w:pPr>
      <w:r w:rsidRPr="00A5184A">
        <w:rPr>
          <w:rFonts w:ascii="Times New Roman" w:hAnsi="Times New Roman" w:cs="Times New Roman"/>
          <w:b/>
          <w:sz w:val="24"/>
          <w:szCs w:val="24"/>
          <w:lang w:eastAsia="ar-SA"/>
        </w:rPr>
        <w:t xml:space="preserve">                                                                  Rozdział </w:t>
      </w:r>
      <w:r w:rsidR="008E08A9" w:rsidRPr="00A5184A">
        <w:rPr>
          <w:rFonts w:ascii="Times New Roman" w:hAnsi="Times New Roman" w:cs="Times New Roman"/>
          <w:b/>
          <w:sz w:val="24"/>
          <w:szCs w:val="24"/>
          <w:lang w:eastAsia="ar-SA"/>
        </w:rPr>
        <w:t xml:space="preserve">I. </w:t>
      </w:r>
      <w:r w:rsidR="0086537B" w:rsidRPr="00A5184A">
        <w:rPr>
          <w:rFonts w:ascii="Times New Roman" w:hAnsi="Times New Roman" w:cs="Times New Roman"/>
          <w:b/>
          <w:sz w:val="24"/>
          <w:szCs w:val="24"/>
          <w:lang w:eastAsia="ar-SA"/>
        </w:rPr>
        <w:t>Przedmiot umowy</w:t>
      </w:r>
    </w:p>
    <w:p w14:paraId="4F1A0515" w14:textId="121D4AC2" w:rsidR="008E08A9" w:rsidRPr="00A5184A" w:rsidRDefault="008E08A9" w:rsidP="00A5184A">
      <w:pPr>
        <w:pStyle w:val="Akapitzlist"/>
        <w:suppressAutoHyphens/>
        <w:spacing w:after="0" w:line="360" w:lineRule="auto"/>
        <w:ind w:left="4620" w:right="-567" w:firstLine="336"/>
        <w:rPr>
          <w:rFonts w:ascii="Times New Roman" w:hAnsi="Times New Roman"/>
          <w:b/>
          <w:sz w:val="24"/>
          <w:szCs w:val="24"/>
          <w:lang w:eastAsia="ar-SA"/>
        </w:rPr>
      </w:pPr>
      <w:bookmarkStart w:id="0" w:name="_Hlk31099237"/>
      <w:r w:rsidRPr="00A5184A">
        <w:rPr>
          <w:rFonts w:ascii="Times New Roman" w:hAnsi="Times New Roman"/>
        </w:rPr>
        <w:sym w:font="Times New Roman" w:char="00A7"/>
      </w:r>
      <w:r w:rsidRPr="00A5184A">
        <w:rPr>
          <w:rFonts w:ascii="Times New Roman" w:hAnsi="Times New Roman"/>
          <w:b/>
          <w:sz w:val="24"/>
          <w:szCs w:val="24"/>
          <w:lang w:eastAsia="ar-SA"/>
        </w:rPr>
        <w:t xml:space="preserve"> 1.</w:t>
      </w:r>
    </w:p>
    <w:bookmarkEnd w:id="0"/>
    <w:p w14:paraId="3EFFEE2E" w14:textId="41EFCAF8" w:rsidR="0086537B" w:rsidRPr="00102948" w:rsidRDefault="0086537B" w:rsidP="00AE0B7A">
      <w:pPr>
        <w:numPr>
          <w:ilvl w:val="0"/>
          <w:numId w:val="11"/>
        </w:numPr>
        <w:suppressAutoHyphens/>
        <w:spacing w:after="0" w:line="360" w:lineRule="auto"/>
        <w:ind w:left="426" w:hanging="426"/>
        <w:jc w:val="both"/>
        <w:rPr>
          <w:rFonts w:ascii="Times New Roman" w:eastAsia="Times New Roman" w:hAnsi="Times New Roman" w:cs="Times New Roman"/>
          <w:sz w:val="24"/>
          <w:szCs w:val="24"/>
          <w:lang w:val="x-none" w:eastAsia="pl-PL"/>
        </w:rPr>
      </w:pPr>
      <w:r w:rsidRPr="00A5184A">
        <w:rPr>
          <w:rFonts w:ascii="Times New Roman" w:eastAsia="Times New Roman" w:hAnsi="Times New Roman" w:cs="Times New Roman"/>
          <w:sz w:val="24"/>
          <w:szCs w:val="24"/>
          <w:lang w:val="x-none" w:eastAsia="ar-SA"/>
        </w:rPr>
        <w:t xml:space="preserve">Zamawiający </w:t>
      </w:r>
      <w:r w:rsidR="00335D7D" w:rsidRPr="00A5184A">
        <w:rPr>
          <w:rFonts w:ascii="Times New Roman" w:eastAsia="Times New Roman" w:hAnsi="Times New Roman" w:cs="Times New Roman"/>
          <w:sz w:val="24"/>
          <w:szCs w:val="24"/>
          <w:lang w:eastAsia="ar-SA"/>
        </w:rPr>
        <w:t>zleca</w:t>
      </w:r>
      <w:r w:rsidRPr="00A5184A">
        <w:rPr>
          <w:rFonts w:ascii="Times New Roman" w:eastAsia="Times New Roman" w:hAnsi="Times New Roman" w:cs="Times New Roman"/>
          <w:sz w:val="24"/>
          <w:szCs w:val="24"/>
          <w:lang w:val="x-none" w:eastAsia="ar-SA"/>
        </w:rPr>
        <w:t xml:space="preserve">, a Wykonawca przyjmuje do wykonania </w:t>
      </w:r>
      <w:r w:rsidR="009252EB" w:rsidRPr="00A5184A">
        <w:rPr>
          <w:rFonts w:ascii="Times New Roman" w:eastAsia="Times New Roman" w:hAnsi="Times New Roman" w:cs="Times New Roman"/>
          <w:i/>
          <w:iCs/>
          <w:sz w:val="24"/>
          <w:szCs w:val="24"/>
          <w:lang w:eastAsia="ar-SA"/>
        </w:rPr>
        <w:t>roboty budowlane</w:t>
      </w:r>
      <w:r w:rsidR="009252EB" w:rsidRPr="00A5184A">
        <w:rPr>
          <w:rFonts w:ascii="Times New Roman" w:eastAsia="Times New Roman" w:hAnsi="Times New Roman" w:cs="Times New Roman"/>
          <w:sz w:val="24"/>
          <w:szCs w:val="24"/>
          <w:lang w:eastAsia="ar-SA"/>
        </w:rPr>
        <w:t xml:space="preserve"> </w:t>
      </w:r>
      <w:r w:rsidR="00196089">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val="x-none" w:eastAsia="ar-SA"/>
        </w:rPr>
        <w:t>określon</w:t>
      </w:r>
      <w:r w:rsidR="009252EB" w:rsidRPr="00A5184A">
        <w:rPr>
          <w:rFonts w:ascii="Times New Roman" w:eastAsia="Times New Roman" w:hAnsi="Times New Roman" w:cs="Times New Roman"/>
          <w:sz w:val="24"/>
          <w:szCs w:val="24"/>
          <w:lang w:eastAsia="ar-SA"/>
        </w:rPr>
        <w:t>e</w:t>
      </w:r>
      <w:r w:rsidRPr="00A5184A">
        <w:rPr>
          <w:rFonts w:ascii="Times New Roman" w:eastAsia="Times New Roman" w:hAnsi="Times New Roman" w:cs="Times New Roman"/>
          <w:sz w:val="24"/>
          <w:szCs w:val="24"/>
          <w:lang w:val="x-none" w:eastAsia="ar-SA"/>
        </w:rPr>
        <w:t xml:space="preserve"> w SIWZ </w:t>
      </w:r>
      <w:r w:rsidR="009252EB" w:rsidRPr="00193403">
        <w:rPr>
          <w:rFonts w:ascii="Times New Roman" w:eastAsia="Times New Roman" w:hAnsi="Times New Roman" w:cs="Times New Roman"/>
          <w:iCs/>
          <w:sz w:val="24"/>
          <w:szCs w:val="24"/>
          <w:lang w:eastAsia="ar-SA"/>
        </w:rPr>
        <w:t>w ramach zadania</w:t>
      </w:r>
      <w:r w:rsidR="009252EB" w:rsidRPr="00A5184A">
        <w:rPr>
          <w:rFonts w:ascii="Times New Roman" w:eastAsia="Times New Roman" w:hAnsi="Times New Roman" w:cs="Times New Roman"/>
          <w:i/>
          <w:iCs/>
          <w:sz w:val="24"/>
          <w:szCs w:val="24"/>
          <w:lang w:eastAsia="ar-SA"/>
        </w:rPr>
        <w:t xml:space="preserve"> </w:t>
      </w:r>
      <w:r w:rsidR="009252EB"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val="x-none" w:eastAsia="ar-SA"/>
        </w:rPr>
        <w:t>pn.:</w:t>
      </w:r>
      <w:r w:rsidRPr="00A5184A">
        <w:rPr>
          <w:rFonts w:ascii="Times New Roman" w:eastAsia="Times New Roman" w:hAnsi="Times New Roman" w:cs="Times New Roman"/>
          <w:b/>
          <w:sz w:val="24"/>
          <w:szCs w:val="24"/>
          <w:lang w:val="x-none" w:eastAsia="ar-SA"/>
        </w:rPr>
        <w:t xml:space="preserve"> </w:t>
      </w:r>
      <w:r w:rsidRPr="00A5184A">
        <w:rPr>
          <w:rFonts w:ascii="Times New Roman" w:eastAsia="Times New Roman" w:hAnsi="Times New Roman" w:cs="Times New Roman"/>
          <w:b/>
          <w:sz w:val="24"/>
          <w:szCs w:val="24"/>
          <w:lang w:eastAsia="ar-SA"/>
        </w:rPr>
        <w:t xml:space="preserve">ROZBUDOWA BUDYNKU ŚRODOWISKOWEGO DOMU SAMOPOMOCY </w:t>
      </w:r>
      <w:r w:rsidR="00335D7D" w:rsidRPr="00A5184A">
        <w:rPr>
          <w:rFonts w:ascii="Times New Roman" w:eastAsia="Times New Roman" w:hAnsi="Times New Roman" w:cs="Times New Roman"/>
          <w:b/>
          <w:sz w:val="24"/>
          <w:szCs w:val="24"/>
          <w:lang w:eastAsia="ar-SA"/>
        </w:rPr>
        <w:t xml:space="preserve"> </w:t>
      </w:r>
      <w:r w:rsidRPr="00A5184A">
        <w:rPr>
          <w:rFonts w:ascii="Times New Roman" w:eastAsia="Times New Roman" w:hAnsi="Times New Roman" w:cs="Times New Roman"/>
          <w:b/>
          <w:sz w:val="24"/>
          <w:szCs w:val="24"/>
          <w:lang w:eastAsia="ar-SA"/>
        </w:rPr>
        <w:t>W SŁOWIKOWIE</w:t>
      </w:r>
      <w:r w:rsidR="00102948">
        <w:t xml:space="preserve">, </w:t>
      </w:r>
      <w:r w:rsidR="00102948" w:rsidRPr="00102948">
        <w:rPr>
          <w:rFonts w:ascii="Times New Roman" w:hAnsi="Times New Roman" w:cs="Times New Roman"/>
          <w:sz w:val="24"/>
          <w:szCs w:val="24"/>
        </w:rPr>
        <w:t xml:space="preserve">które będzie realizowane w związku z </w:t>
      </w:r>
      <w:r w:rsidR="00C0067E">
        <w:rPr>
          <w:rFonts w:ascii="Times New Roman" w:hAnsi="Times New Roman" w:cs="Times New Roman"/>
          <w:sz w:val="24"/>
          <w:szCs w:val="24"/>
        </w:rPr>
        <w:t xml:space="preserve">wykonywaniem </w:t>
      </w:r>
      <w:r w:rsidR="00102948" w:rsidRPr="00102948">
        <w:rPr>
          <w:rFonts w:ascii="Times New Roman" w:hAnsi="Times New Roman" w:cs="Times New Roman"/>
          <w:sz w:val="24"/>
          <w:szCs w:val="24"/>
        </w:rPr>
        <w:t xml:space="preserve">w 2020 roku zadań dotyczących rozwoju sieci ośrodków wsparcia dla osób z zaburzeniami psychicznymi oraz realizacją działania 3.2 kompleksowego programu wsparcia </w:t>
      </w:r>
      <w:r w:rsidR="00196089">
        <w:rPr>
          <w:rFonts w:ascii="Times New Roman" w:hAnsi="Times New Roman" w:cs="Times New Roman"/>
          <w:sz w:val="24"/>
          <w:szCs w:val="24"/>
        </w:rPr>
        <w:t xml:space="preserve">dla </w:t>
      </w:r>
      <w:r w:rsidR="00102948" w:rsidRPr="00102948">
        <w:rPr>
          <w:rFonts w:ascii="Times New Roman" w:hAnsi="Times New Roman" w:cs="Times New Roman"/>
          <w:sz w:val="24"/>
          <w:szCs w:val="24"/>
        </w:rPr>
        <w:t>rodzin</w:t>
      </w:r>
      <w:r w:rsidR="00EB5136">
        <w:rPr>
          <w:rFonts w:ascii="Times New Roman" w:hAnsi="Times New Roman" w:cs="Times New Roman"/>
          <w:sz w:val="24"/>
          <w:szCs w:val="24"/>
        </w:rPr>
        <w:t xml:space="preserve"> </w:t>
      </w:r>
      <w:bookmarkStart w:id="1" w:name="_GoBack"/>
      <w:bookmarkEnd w:id="1"/>
      <w:r w:rsidR="00102948" w:rsidRPr="00102948">
        <w:rPr>
          <w:rFonts w:ascii="Times New Roman" w:hAnsi="Times New Roman" w:cs="Times New Roman"/>
          <w:sz w:val="24"/>
          <w:szCs w:val="24"/>
        </w:rPr>
        <w:t xml:space="preserve">„Za życiem” ustanowionego uchwałą nr 160 Rady Ministrów z dnia 20 grudnia 2016r. w sprawie </w:t>
      </w:r>
      <w:r w:rsidR="00196089">
        <w:rPr>
          <w:rFonts w:ascii="Times New Roman" w:hAnsi="Times New Roman" w:cs="Times New Roman"/>
          <w:sz w:val="24"/>
          <w:szCs w:val="24"/>
        </w:rPr>
        <w:t xml:space="preserve">programu </w:t>
      </w:r>
      <w:r w:rsidR="00102948" w:rsidRPr="00102948">
        <w:rPr>
          <w:rFonts w:ascii="Times New Roman" w:hAnsi="Times New Roman" w:cs="Times New Roman"/>
          <w:sz w:val="24"/>
          <w:szCs w:val="24"/>
        </w:rPr>
        <w:t xml:space="preserve">kompleksowego wsparcia </w:t>
      </w:r>
      <w:r w:rsidR="00196089">
        <w:rPr>
          <w:rFonts w:ascii="Times New Roman" w:hAnsi="Times New Roman" w:cs="Times New Roman"/>
          <w:sz w:val="24"/>
          <w:szCs w:val="24"/>
        </w:rPr>
        <w:t xml:space="preserve">dla </w:t>
      </w:r>
      <w:r w:rsidR="00102948" w:rsidRPr="00102948">
        <w:rPr>
          <w:rFonts w:ascii="Times New Roman" w:hAnsi="Times New Roman" w:cs="Times New Roman"/>
          <w:sz w:val="24"/>
          <w:szCs w:val="24"/>
        </w:rPr>
        <w:t>rodzin „Za życiem” (M.P. z 2016r., poz. 1250).</w:t>
      </w:r>
    </w:p>
    <w:p w14:paraId="5EABADC0" w14:textId="42E33D83" w:rsidR="00335D7D" w:rsidRPr="00A5184A" w:rsidRDefault="00335D7D" w:rsidP="00AE0B7A">
      <w:pPr>
        <w:numPr>
          <w:ilvl w:val="0"/>
          <w:numId w:val="11"/>
        </w:numPr>
        <w:suppressAutoHyphens/>
        <w:spacing w:after="0" w:line="360" w:lineRule="auto"/>
        <w:ind w:left="426" w:hanging="426"/>
        <w:jc w:val="both"/>
        <w:rPr>
          <w:rFonts w:ascii="Times New Roman" w:hAnsi="Times New Roman" w:cs="Times New Roman"/>
          <w:b/>
          <w:sz w:val="24"/>
          <w:szCs w:val="24"/>
          <w:lang w:eastAsia="ar-SA"/>
        </w:rPr>
      </w:pPr>
      <w:r w:rsidRPr="00A5184A">
        <w:rPr>
          <w:rFonts w:ascii="Times New Roman" w:eastAsia="Times New Roman" w:hAnsi="Times New Roman" w:cs="Times New Roman"/>
          <w:bCs/>
          <w:sz w:val="24"/>
          <w:szCs w:val="24"/>
          <w:lang w:eastAsia="ar-SA"/>
        </w:rPr>
        <w:t>Za</w:t>
      </w:r>
      <w:r w:rsidRPr="00A5184A">
        <w:rPr>
          <w:rFonts w:ascii="Times New Roman" w:hAnsi="Times New Roman" w:cs="Times New Roman"/>
          <w:sz w:val="24"/>
          <w:szCs w:val="24"/>
        </w:rPr>
        <w:t xml:space="preserve">kres robót do wykonania obejmuje rozbudowę </w:t>
      </w:r>
      <w:r w:rsidRPr="00A5184A">
        <w:rPr>
          <w:rFonts w:ascii="Times New Roman" w:hAnsi="Times New Roman" w:cs="Times New Roman"/>
          <w:sz w:val="24"/>
          <w:szCs w:val="24"/>
          <w:lang w:eastAsia="ar-SA"/>
        </w:rPr>
        <w:t xml:space="preserve">budynku Środowiskowego Domu Samopomocy w Słowikowie, zgodnie z opisem w </w:t>
      </w:r>
      <w:proofErr w:type="spellStart"/>
      <w:r w:rsidRPr="00A5184A">
        <w:rPr>
          <w:rFonts w:ascii="Times New Roman" w:hAnsi="Times New Roman" w:cs="Times New Roman"/>
          <w:sz w:val="24"/>
          <w:szCs w:val="24"/>
          <w:lang w:eastAsia="ar-SA"/>
        </w:rPr>
        <w:t>S</w:t>
      </w:r>
      <w:r w:rsidR="0091306B">
        <w:rPr>
          <w:rFonts w:ascii="Times New Roman" w:hAnsi="Times New Roman" w:cs="Times New Roman"/>
          <w:sz w:val="24"/>
          <w:szCs w:val="24"/>
          <w:lang w:eastAsia="ar-SA"/>
        </w:rPr>
        <w:t>TWiO</w:t>
      </w:r>
      <w:r w:rsidRPr="00A5184A">
        <w:rPr>
          <w:rFonts w:ascii="Times New Roman" w:hAnsi="Times New Roman" w:cs="Times New Roman"/>
          <w:sz w:val="24"/>
          <w:szCs w:val="24"/>
          <w:lang w:eastAsia="ar-SA"/>
        </w:rPr>
        <w:t>R</w:t>
      </w:r>
      <w:proofErr w:type="spellEnd"/>
      <w:r w:rsidRPr="00A5184A">
        <w:rPr>
          <w:rFonts w:ascii="Times New Roman" w:hAnsi="Times New Roman" w:cs="Times New Roman"/>
          <w:sz w:val="24"/>
          <w:szCs w:val="24"/>
          <w:lang w:eastAsia="ar-SA"/>
        </w:rPr>
        <w:t xml:space="preserve"> oraz </w:t>
      </w:r>
      <w:r w:rsidR="00DC5741" w:rsidRPr="00A5184A">
        <w:rPr>
          <w:rFonts w:ascii="Times New Roman" w:hAnsi="Times New Roman" w:cs="Times New Roman"/>
          <w:sz w:val="24"/>
          <w:szCs w:val="24"/>
          <w:lang w:eastAsia="ar-SA"/>
        </w:rPr>
        <w:t xml:space="preserve"> z </w:t>
      </w:r>
      <w:r w:rsidRPr="00A5184A">
        <w:rPr>
          <w:rFonts w:ascii="Times New Roman" w:hAnsi="Times New Roman" w:cs="Times New Roman"/>
          <w:sz w:val="24"/>
          <w:szCs w:val="24"/>
          <w:lang w:eastAsia="ar-SA"/>
        </w:rPr>
        <w:t xml:space="preserve">dokumentacją projektową . </w:t>
      </w:r>
    </w:p>
    <w:p w14:paraId="7B3574FD" w14:textId="51159055" w:rsidR="00335D7D" w:rsidRPr="00A5184A" w:rsidRDefault="00677784" w:rsidP="00AE0B7A">
      <w:pPr>
        <w:numPr>
          <w:ilvl w:val="0"/>
          <w:numId w:val="11"/>
        </w:numPr>
        <w:suppressAutoHyphens/>
        <w:spacing w:after="0" w:line="36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Roboty budowlane stanowiące </w:t>
      </w:r>
      <w:r w:rsidR="00335D7D" w:rsidRPr="00A5184A">
        <w:rPr>
          <w:rFonts w:ascii="Times New Roman" w:eastAsia="Times New Roman" w:hAnsi="Times New Roman" w:cs="Times New Roman"/>
          <w:sz w:val="24"/>
          <w:szCs w:val="24"/>
          <w:lang w:val="x-none" w:eastAsia="ar-SA"/>
        </w:rPr>
        <w:t xml:space="preserve">przedmiotu zamówienia </w:t>
      </w:r>
      <w:r>
        <w:rPr>
          <w:rFonts w:ascii="Times New Roman" w:eastAsia="Times New Roman" w:hAnsi="Times New Roman" w:cs="Times New Roman"/>
          <w:sz w:val="24"/>
          <w:szCs w:val="24"/>
          <w:lang w:eastAsia="ar-SA"/>
        </w:rPr>
        <w:t>powinny być wykonane zgodnie z</w:t>
      </w:r>
      <w:r w:rsidR="00335D7D" w:rsidRPr="00A5184A">
        <w:rPr>
          <w:rFonts w:ascii="Times New Roman" w:eastAsia="Times New Roman" w:hAnsi="Times New Roman" w:cs="Times New Roman"/>
          <w:sz w:val="24"/>
          <w:szCs w:val="24"/>
          <w:lang w:eastAsia="ar-SA"/>
        </w:rPr>
        <w:t>:</w:t>
      </w:r>
    </w:p>
    <w:p w14:paraId="4CD610BC" w14:textId="3F707527" w:rsidR="00335D7D" w:rsidRPr="00A5184A" w:rsidRDefault="00335D7D" w:rsidP="00A5184A">
      <w:pPr>
        <w:suppressAutoHyphens/>
        <w:spacing w:after="0" w:line="360" w:lineRule="auto"/>
        <w:ind w:left="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w:t>
      </w:r>
      <w:r w:rsidR="007E7265">
        <w:rPr>
          <w:rFonts w:ascii="Times New Roman" w:eastAsia="Times New Roman" w:hAnsi="Times New Roman" w:cs="Times New Roman"/>
          <w:sz w:val="24"/>
          <w:szCs w:val="24"/>
          <w:lang w:eastAsia="ar-SA"/>
        </w:rPr>
        <w:t>projekt</w:t>
      </w:r>
      <w:r w:rsidR="00677784">
        <w:rPr>
          <w:rFonts w:ascii="Times New Roman" w:eastAsia="Times New Roman" w:hAnsi="Times New Roman" w:cs="Times New Roman"/>
          <w:sz w:val="24"/>
          <w:szCs w:val="24"/>
          <w:lang w:eastAsia="ar-SA"/>
        </w:rPr>
        <w:t>em</w:t>
      </w:r>
      <w:r w:rsidR="007E7265">
        <w:rPr>
          <w:rFonts w:ascii="Times New Roman" w:eastAsia="Times New Roman" w:hAnsi="Times New Roman" w:cs="Times New Roman"/>
          <w:sz w:val="24"/>
          <w:szCs w:val="24"/>
          <w:lang w:eastAsia="ar-SA"/>
        </w:rPr>
        <w:t xml:space="preserve"> budowlany</w:t>
      </w:r>
      <w:r w:rsidR="00677784">
        <w:rPr>
          <w:rFonts w:ascii="Times New Roman" w:eastAsia="Times New Roman" w:hAnsi="Times New Roman" w:cs="Times New Roman"/>
          <w:sz w:val="24"/>
          <w:szCs w:val="24"/>
          <w:lang w:eastAsia="ar-SA"/>
        </w:rPr>
        <w:t>m</w:t>
      </w:r>
      <w:r w:rsidRPr="00A5184A">
        <w:rPr>
          <w:rFonts w:ascii="Times New Roman" w:eastAsia="Times New Roman" w:hAnsi="Times New Roman" w:cs="Times New Roman"/>
          <w:sz w:val="24"/>
          <w:szCs w:val="24"/>
          <w:lang w:eastAsia="ar-SA"/>
        </w:rPr>
        <w:t>,</w:t>
      </w:r>
    </w:p>
    <w:p w14:paraId="4267DAFB" w14:textId="77777777" w:rsidR="007E7265" w:rsidRDefault="00335D7D" w:rsidP="00A5184A">
      <w:pPr>
        <w:suppressAutoHyphens/>
        <w:spacing w:after="0" w:line="360" w:lineRule="auto"/>
        <w:ind w:left="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 </w:t>
      </w:r>
      <w:proofErr w:type="spellStart"/>
      <w:r w:rsidR="007E7265">
        <w:rPr>
          <w:rFonts w:ascii="Times New Roman" w:eastAsia="Times New Roman" w:hAnsi="Times New Roman" w:cs="Times New Roman"/>
          <w:sz w:val="24"/>
          <w:szCs w:val="24"/>
          <w:lang w:eastAsia="ar-SA"/>
        </w:rPr>
        <w:t>STWiOR</w:t>
      </w:r>
      <w:proofErr w:type="spellEnd"/>
      <w:r w:rsidR="007E7265">
        <w:rPr>
          <w:rFonts w:ascii="Times New Roman" w:eastAsia="Times New Roman" w:hAnsi="Times New Roman" w:cs="Times New Roman"/>
          <w:sz w:val="24"/>
          <w:szCs w:val="24"/>
          <w:lang w:eastAsia="ar-SA"/>
        </w:rPr>
        <w:t>,</w:t>
      </w:r>
    </w:p>
    <w:p w14:paraId="4B4CDBD5" w14:textId="57892A0E" w:rsidR="00335D7D" w:rsidRPr="00A5184A" w:rsidRDefault="007E7265" w:rsidP="00A5184A">
      <w:pPr>
        <w:suppressAutoHyphens/>
        <w:spacing w:after="0" w:line="36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przedmiar</w:t>
      </w:r>
      <w:r w:rsidR="00677784">
        <w:rPr>
          <w:rFonts w:ascii="Times New Roman" w:eastAsia="Times New Roman" w:hAnsi="Times New Roman" w:cs="Times New Roman"/>
          <w:sz w:val="24"/>
          <w:szCs w:val="24"/>
          <w:lang w:eastAsia="ar-SA"/>
        </w:rPr>
        <w:t>em</w:t>
      </w:r>
      <w:r>
        <w:rPr>
          <w:rFonts w:ascii="Times New Roman" w:eastAsia="Times New Roman" w:hAnsi="Times New Roman" w:cs="Times New Roman"/>
          <w:sz w:val="24"/>
          <w:szCs w:val="24"/>
          <w:lang w:eastAsia="ar-SA"/>
        </w:rPr>
        <w:t xml:space="preserve"> robót.</w:t>
      </w:r>
      <w:r w:rsidR="00335D7D" w:rsidRPr="00A5184A">
        <w:rPr>
          <w:rFonts w:ascii="Times New Roman" w:eastAsia="Times New Roman" w:hAnsi="Times New Roman" w:cs="Times New Roman"/>
          <w:sz w:val="24"/>
          <w:szCs w:val="24"/>
          <w:lang w:eastAsia="ar-SA"/>
        </w:rPr>
        <w:t xml:space="preserve"> </w:t>
      </w:r>
    </w:p>
    <w:p w14:paraId="5E9A448E" w14:textId="25B5AF89" w:rsidR="00335D7D" w:rsidRPr="00A5184A" w:rsidRDefault="00335D7D" w:rsidP="00AE0B7A">
      <w:pPr>
        <w:pStyle w:val="Akapitzlist"/>
        <w:numPr>
          <w:ilvl w:val="0"/>
          <w:numId w:val="11"/>
        </w:numPr>
        <w:tabs>
          <w:tab w:val="left" w:pos="426"/>
        </w:tabs>
        <w:suppressAutoHyphens/>
        <w:spacing w:after="0" w:line="360" w:lineRule="auto"/>
        <w:ind w:left="0" w:firstLine="0"/>
        <w:jc w:val="both"/>
        <w:rPr>
          <w:rFonts w:ascii="Times New Roman" w:hAnsi="Times New Roman"/>
          <w:b/>
          <w:iCs/>
          <w:sz w:val="24"/>
          <w:szCs w:val="24"/>
          <w:lang w:eastAsia="ar-SA"/>
        </w:rPr>
      </w:pPr>
      <w:r w:rsidRPr="00A5184A">
        <w:rPr>
          <w:rFonts w:ascii="Times New Roman" w:hAnsi="Times New Roman"/>
          <w:iCs/>
          <w:sz w:val="24"/>
          <w:szCs w:val="24"/>
          <w:lang w:val="x-none" w:eastAsia="ar-SA"/>
        </w:rPr>
        <w:t xml:space="preserve">Miejsce wykonania robót: </w:t>
      </w:r>
      <w:r w:rsidRPr="00A5184A">
        <w:rPr>
          <w:rFonts w:ascii="Times New Roman" w:hAnsi="Times New Roman"/>
          <w:b/>
          <w:iCs/>
          <w:sz w:val="24"/>
          <w:szCs w:val="24"/>
          <w:lang w:eastAsia="ar-SA"/>
        </w:rPr>
        <w:t xml:space="preserve">Słowikowo, gm. Orchowo, dz. nr </w:t>
      </w:r>
      <w:proofErr w:type="spellStart"/>
      <w:r w:rsidRPr="00A5184A">
        <w:rPr>
          <w:rFonts w:ascii="Times New Roman" w:hAnsi="Times New Roman"/>
          <w:b/>
          <w:iCs/>
          <w:sz w:val="24"/>
          <w:szCs w:val="24"/>
          <w:lang w:eastAsia="ar-SA"/>
        </w:rPr>
        <w:t>ewid</w:t>
      </w:r>
      <w:proofErr w:type="spellEnd"/>
      <w:r w:rsidRPr="00A5184A">
        <w:rPr>
          <w:rFonts w:ascii="Times New Roman" w:hAnsi="Times New Roman"/>
          <w:b/>
          <w:iCs/>
          <w:sz w:val="24"/>
          <w:szCs w:val="24"/>
          <w:lang w:eastAsia="ar-SA"/>
        </w:rPr>
        <w:t>. 302</w:t>
      </w:r>
      <w:r w:rsidR="008E08A9" w:rsidRPr="00A5184A">
        <w:rPr>
          <w:rFonts w:ascii="Times New Roman" w:hAnsi="Times New Roman"/>
          <w:b/>
          <w:iCs/>
          <w:sz w:val="24"/>
          <w:szCs w:val="24"/>
          <w:lang w:eastAsia="ar-SA"/>
        </w:rPr>
        <w:t>.</w:t>
      </w:r>
    </w:p>
    <w:p w14:paraId="78EE7283" w14:textId="3003DE06" w:rsidR="008E08A9" w:rsidRPr="00A5184A" w:rsidRDefault="008E08A9" w:rsidP="00AE0B7A">
      <w:pPr>
        <w:numPr>
          <w:ilvl w:val="0"/>
          <w:numId w:val="11"/>
        </w:numPr>
        <w:suppressAutoHyphens/>
        <w:spacing w:after="0" w:line="360" w:lineRule="auto"/>
        <w:ind w:left="426" w:hanging="426"/>
        <w:jc w:val="both"/>
        <w:rPr>
          <w:rFonts w:ascii="Times New Roman" w:eastAsia="Times New Roman" w:hAnsi="Times New Roman" w:cs="Times New Roman"/>
          <w:iCs/>
          <w:sz w:val="24"/>
          <w:szCs w:val="24"/>
          <w:lang w:val="x-none" w:eastAsia="ar-SA"/>
        </w:rPr>
      </w:pPr>
      <w:r w:rsidRPr="00A5184A">
        <w:rPr>
          <w:rFonts w:ascii="Times New Roman" w:eastAsia="Times New Roman" w:hAnsi="Times New Roman" w:cs="Times New Roman"/>
          <w:sz w:val="24"/>
          <w:szCs w:val="24"/>
          <w:lang w:val="x-none" w:eastAsia="ar-SA"/>
        </w:rPr>
        <w:t xml:space="preserve">Wykonawca oświadcza, że przed złożeniem oferty Zamawiającemu zapoznał się z dostarczonymi dokumentami w tym: dokumentacją projektową, opisem przedmiotu zamówienia, </w:t>
      </w:r>
      <w:proofErr w:type="spellStart"/>
      <w:r w:rsidRPr="00A5184A">
        <w:rPr>
          <w:rFonts w:ascii="Times New Roman" w:eastAsia="Times New Roman" w:hAnsi="Times New Roman" w:cs="Times New Roman"/>
          <w:sz w:val="24"/>
          <w:szCs w:val="24"/>
          <w:lang w:val="x-none" w:eastAsia="ar-SA"/>
        </w:rPr>
        <w:t>STWiOR</w:t>
      </w:r>
      <w:proofErr w:type="spellEnd"/>
      <w:r w:rsidRPr="00A5184A">
        <w:rPr>
          <w:rFonts w:ascii="Times New Roman" w:eastAsia="Times New Roman" w:hAnsi="Times New Roman" w:cs="Times New Roman"/>
          <w:sz w:val="24"/>
          <w:szCs w:val="24"/>
          <w:lang w:val="x-none" w:eastAsia="ar-SA"/>
        </w:rPr>
        <w:t xml:space="preserve"> i uznaje je za wystarczające do wykonania przedmiotu umowy i zrozumiał ich treść jak również zrozumiał zakres prac niezbędnych do prawidłowego wykonania przedmiotu umowy.</w:t>
      </w:r>
    </w:p>
    <w:p w14:paraId="6EAC11C9" w14:textId="2E503356" w:rsidR="008E08A9" w:rsidRPr="00A5184A" w:rsidRDefault="008E08A9" w:rsidP="00AE0B7A">
      <w:pPr>
        <w:numPr>
          <w:ilvl w:val="0"/>
          <w:numId w:val="11"/>
        </w:numPr>
        <w:suppressAutoHyphens/>
        <w:spacing w:after="0" w:line="360" w:lineRule="auto"/>
        <w:ind w:left="426" w:hanging="426"/>
        <w:jc w:val="both"/>
        <w:rPr>
          <w:rFonts w:ascii="Times New Roman" w:eastAsia="Times New Roman" w:hAnsi="Times New Roman" w:cs="Times New Roman"/>
          <w:iCs/>
          <w:sz w:val="24"/>
          <w:szCs w:val="24"/>
          <w:lang w:val="x-none" w:eastAsia="ar-SA"/>
        </w:rPr>
      </w:pPr>
      <w:r w:rsidRPr="00A5184A">
        <w:rPr>
          <w:rFonts w:ascii="Times New Roman" w:eastAsia="Times New Roman" w:hAnsi="Times New Roman" w:cs="Times New Roman"/>
          <w:sz w:val="24"/>
          <w:szCs w:val="24"/>
          <w:lang w:val="x-none" w:eastAsia="ar-SA"/>
        </w:rPr>
        <w:t>Wykonawca oświadcza, że zapoznał się ze wszystkimi warunkami niezbędnymi do wykonania przedmiotu umowy, w tym z terenem budowy oraz jego otoczeniem.</w:t>
      </w:r>
    </w:p>
    <w:p w14:paraId="1E867C3E" w14:textId="77777777" w:rsidR="00335D7D" w:rsidRPr="00A5184A" w:rsidRDefault="00335D7D" w:rsidP="00A5184A">
      <w:pPr>
        <w:suppressAutoHyphens/>
        <w:spacing w:after="0" w:line="360" w:lineRule="auto"/>
        <w:ind w:left="426"/>
        <w:jc w:val="both"/>
        <w:rPr>
          <w:rFonts w:ascii="Times New Roman" w:eastAsia="Times New Roman" w:hAnsi="Times New Roman" w:cs="Times New Roman"/>
          <w:sz w:val="24"/>
          <w:szCs w:val="24"/>
          <w:lang w:val="x-none" w:eastAsia="pl-PL"/>
        </w:rPr>
      </w:pPr>
    </w:p>
    <w:p w14:paraId="33FE87E7" w14:textId="7A507845" w:rsidR="008E08A9" w:rsidRPr="00A5184A" w:rsidRDefault="008E08A9" w:rsidP="00A5184A">
      <w:pPr>
        <w:pStyle w:val="Akapitzlist"/>
        <w:suppressAutoHyphens/>
        <w:spacing w:after="0" w:line="360" w:lineRule="auto"/>
        <w:ind w:left="4620" w:right="-567" w:firstLine="336"/>
        <w:rPr>
          <w:rFonts w:ascii="Times New Roman" w:hAnsi="Times New Roman"/>
          <w:b/>
          <w:sz w:val="24"/>
          <w:szCs w:val="24"/>
          <w:lang w:eastAsia="ar-SA"/>
        </w:rPr>
      </w:pPr>
      <w:bookmarkStart w:id="2" w:name="_Hlk31099298"/>
      <w:bookmarkStart w:id="3" w:name="_Hlk30591431"/>
      <w:r w:rsidRPr="00A5184A">
        <w:rPr>
          <w:rFonts w:ascii="Times New Roman" w:hAnsi="Times New Roman"/>
        </w:rPr>
        <w:sym w:font="Times New Roman" w:char="00A7"/>
      </w:r>
      <w:r w:rsidRPr="00A5184A">
        <w:rPr>
          <w:rFonts w:ascii="Times New Roman" w:hAnsi="Times New Roman"/>
          <w:b/>
          <w:sz w:val="24"/>
          <w:szCs w:val="24"/>
          <w:lang w:eastAsia="ar-SA"/>
        </w:rPr>
        <w:t xml:space="preserve"> 2.</w:t>
      </w:r>
    </w:p>
    <w:bookmarkEnd w:id="2"/>
    <w:p w14:paraId="5D8B5A93" w14:textId="1F695071" w:rsidR="00335D7D" w:rsidRPr="00193403" w:rsidRDefault="008E08A9" w:rsidP="00193403">
      <w:pPr>
        <w:pStyle w:val="Akapitzlist"/>
        <w:suppressAutoHyphens/>
        <w:overflowPunct w:val="0"/>
        <w:autoSpaceDE w:val="0"/>
        <w:autoSpaceDN w:val="0"/>
        <w:adjustRightInd w:val="0"/>
        <w:spacing w:after="0" w:line="360" w:lineRule="auto"/>
        <w:ind w:left="426" w:right="-32"/>
        <w:jc w:val="both"/>
        <w:textAlignment w:val="baseline"/>
        <w:rPr>
          <w:rFonts w:ascii="Times New Roman" w:hAnsi="Times New Roman"/>
          <w:bCs/>
          <w:iCs/>
          <w:sz w:val="24"/>
          <w:szCs w:val="24"/>
          <w:lang w:eastAsia="ar-SA"/>
        </w:rPr>
      </w:pPr>
      <w:r w:rsidRPr="00193403">
        <w:rPr>
          <w:rFonts w:ascii="Times New Roman" w:hAnsi="Times New Roman"/>
          <w:bCs/>
          <w:iCs/>
          <w:sz w:val="24"/>
          <w:szCs w:val="24"/>
          <w:lang w:eastAsia="ar-SA"/>
        </w:rPr>
        <w:t xml:space="preserve">Do obowiązków Wykonawcy oprócz wykonania robót budowlanych, o których mowa w </w:t>
      </w:r>
      <w:r w:rsidR="00193403" w:rsidRPr="00193403">
        <w:rPr>
          <w:rFonts w:ascii="Times New Roman" w:hAnsi="Times New Roman"/>
          <w:bCs/>
          <w:iCs/>
          <w:sz w:val="24"/>
          <w:szCs w:val="24"/>
          <w:lang w:eastAsia="ar-SA"/>
        </w:rPr>
        <w:br/>
      </w:r>
      <w:r w:rsidRPr="00193403">
        <w:rPr>
          <w:rFonts w:ascii="Times New Roman" w:hAnsi="Times New Roman"/>
          <w:bCs/>
          <w:iCs/>
          <w:sz w:val="24"/>
          <w:szCs w:val="24"/>
          <w:lang w:eastAsia="ar-SA"/>
        </w:rPr>
        <w:t>§ 1</w:t>
      </w:r>
      <w:r w:rsidR="00D81D14" w:rsidRPr="00193403">
        <w:rPr>
          <w:rFonts w:ascii="Times New Roman" w:hAnsi="Times New Roman"/>
          <w:bCs/>
          <w:iCs/>
          <w:sz w:val="24"/>
          <w:szCs w:val="24"/>
          <w:lang w:eastAsia="ar-SA"/>
        </w:rPr>
        <w:t xml:space="preserve"> należy</w:t>
      </w:r>
      <w:r w:rsidRPr="00193403">
        <w:rPr>
          <w:rFonts w:ascii="Times New Roman" w:hAnsi="Times New Roman"/>
          <w:bCs/>
          <w:iCs/>
          <w:sz w:val="24"/>
          <w:szCs w:val="24"/>
          <w:lang w:eastAsia="ar-SA"/>
        </w:rPr>
        <w:t xml:space="preserve">: </w:t>
      </w:r>
    </w:p>
    <w:bookmarkEnd w:id="3"/>
    <w:p w14:paraId="59B9E772" w14:textId="73F3ABA6" w:rsidR="009252EB" w:rsidRPr="00193403" w:rsidRDefault="00D81D14"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sz w:val="24"/>
          <w:szCs w:val="24"/>
          <w:lang w:eastAsia="ar-SA"/>
        </w:rPr>
      </w:pPr>
      <w:r w:rsidRPr="00193403">
        <w:rPr>
          <w:rFonts w:ascii="Times New Roman" w:hAnsi="Times New Roman"/>
          <w:bCs/>
          <w:iCs/>
          <w:sz w:val="24"/>
          <w:szCs w:val="24"/>
          <w:lang w:eastAsia="ar-SA"/>
        </w:rPr>
        <w:t>postępowa</w:t>
      </w:r>
      <w:r w:rsidR="00BB25ED" w:rsidRPr="00193403">
        <w:rPr>
          <w:rFonts w:ascii="Times New Roman" w:hAnsi="Times New Roman"/>
          <w:bCs/>
          <w:iCs/>
          <w:sz w:val="24"/>
          <w:szCs w:val="24"/>
          <w:lang w:eastAsia="ar-SA"/>
        </w:rPr>
        <w:t>nie</w:t>
      </w:r>
      <w:r w:rsidRPr="00193403">
        <w:rPr>
          <w:rFonts w:ascii="Times New Roman" w:hAnsi="Times New Roman"/>
          <w:bCs/>
          <w:iCs/>
          <w:sz w:val="24"/>
          <w:szCs w:val="24"/>
          <w:lang w:eastAsia="ar-SA"/>
        </w:rPr>
        <w:t xml:space="preserve"> przy realizacji przedmiotu zamówienia</w:t>
      </w:r>
      <w:r w:rsidR="009252EB" w:rsidRPr="00193403">
        <w:rPr>
          <w:rFonts w:ascii="Times New Roman" w:hAnsi="Times New Roman"/>
          <w:sz w:val="24"/>
          <w:szCs w:val="24"/>
          <w:lang w:eastAsia="ar-SA"/>
        </w:rPr>
        <w:t xml:space="preserve">, zgodnie </w:t>
      </w:r>
      <w:r w:rsidR="00F50FFD" w:rsidRPr="00193403">
        <w:rPr>
          <w:rFonts w:ascii="Times New Roman" w:hAnsi="Times New Roman"/>
          <w:sz w:val="24"/>
          <w:szCs w:val="24"/>
          <w:lang w:eastAsia="ar-SA"/>
        </w:rPr>
        <w:t xml:space="preserve">z </w:t>
      </w:r>
      <w:r w:rsidR="009252EB" w:rsidRPr="00193403">
        <w:rPr>
          <w:rFonts w:ascii="Times New Roman" w:hAnsi="Times New Roman"/>
          <w:sz w:val="24"/>
          <w:szCs w:val="24"/>
          <w:lang w:eastAsia="ar-SA"/>
        </w:rPr>
        <w:t>dokumentacją projektową, obowiązującymi normami, zasadami wiedzy i sztuki budowlanej, wytycznymi i zaleceniami uzgodnionymi do wykonania w czasie budowy, warunkami technicznymi wykonania robót oraz</w:t>
      </w:r>
      <w:r w:rsidR="00193403" w:rsidRPr="00193403">
        <w:rPr>
          <w:rFonts w:ascii="Times New Roman" w:hAnsi="Times New Roman"/>
          <w:sz w:val="24"/>
          <w:szCs w:val="24"/>
          <w:lang w:eastAsia="ar-SA"/>
        </w:rPr>
        <w:t xml:space="preserve"> </w:t>
      </w:r>
      <w:r w:rsidR="009252EB" w:rsidRPr="00193403">
        <w:rPr>
          <w:rFonts w:ascii="Times New Roman" w:hAnsi="Times New Roman"/>
          <w:sz w:val="24"/>
          <w:szCs w:val="24"/>
          <w:lang w:eastAsia="ar-SA"/>
        </w:rPr>
        <w:t>w terminie określonym w niniejszej umowie,</w:t>
      </w:r>
    </w:p>
    <w:p w14:paraId="4BF0F6BA" w14:textId="1DA6AA2C" w:rsidR="009252EB" w:rsidRPr="00193403" w:rsidRDefault="009252EB"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iCs/>
          <w:sz w:val="24"/>
          <w:szCs w:val="24"/>
          <w:lang w:eastAsia="ar-SA"/>
        </w:rPr>
      </w:pPr>
      <w:r w:rsidRPr="00193403">
        <w:rPr>
          <w:rFonts w:ascii="Times New Roman" w:hAnsi="Times New Roman"/>
          <w:iCs/>
          <w:sz w:val="24"/>
          <w:szCs w:val="24"/>
          <w:lang w:eastAsia="ar-SA"/>
        </w:rPr>
        <w:t>aktualizacj</w:t>
      </w:r>
      <w:r w:rsidR="00196089" w:rsidRPr="00193403">
        <w:rPr>
          <w:rFonts w:ascii="Times New Roman" w:hAnsi="Times New Roman"/>
          <w:iCs/>
          <w:sz w:val="24"/>
          <w:szCs w:val="24"/>
          <w:lang w:eastAsia="ar-SA"/>
        </w:rPr>
        <w:t>a</w:t>
      </w:r>
      <w:r w:rsidRPr="00193403">
        <w:rPr>
          <w:rFonts w:ascii="Times New Roman" w:hAnsi="Times New Roman"/>
          <w:iCs/>
          <w:sz w:val="24"/>
          <w:szCs w:val="24"/>
          <w:lang w:eastAsia="ar-SA"/>
        </w:rPr>
        <w:t xml:space="preserve"> harmonogramu robót na każdym etapie realizacji inwestycji, w sytuacji kiedy Zamawiający będzie tego żądał,</w:t>
      </w:r>
    </w:p>
    <w:p w14:paraId="76361023" w14:textId="7708BCBA" w:rsidR="009252EB" w:rsidRPr="00193403" w:rsidRDefault="009252EB"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iCs/>
          <w:sz w:val="24"/>
          <w:szCs w:val="24"/>
          <w:lang w:eastAsia="ar-SA"/>
        </w:rPr>
      </w:pPr>
      <w:r w:rsidRPr="00193403">
        <w:rPr>
          <w:rFonts w:ascii="Times New Roman" w:hAnsi="Times New Roman"/>
          <w:iCs/>
          <w:sz w:val="24"/>
          <w:szCs w:val="24"/>
          <w:lang w:eastAsia="ar-SA"/>
        </w:rPr>
        <w:t xml:space="preserve">pisemne informowanie Zamawiającego o wadach wykrytych w dokumentacji projektowej na każdym etapie wykonywania umowy, </w:t>
      </w:r>
    </w:p>
    <w:p w14:paraId="1316155D" w14:textId="7CE321F0" w:rsidR="009252EB" w:rsidRPr="00193403" w:rsidRDefault="009252EB"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iCs/>
          <w:sz w:val="24"/>
          <w:szCs w:val="24"/>
          <w:lang w:eastAsia="ar-SA"/>
        </w:rPr>
      </w:pPr>
      <w:r w:rsidRPr="00193403">
        <w:rPr>
          <w:rFonts w:ascii="Times New Roman" w:hAnsi="Times New Roman"/>
          <w:iCs/>
          <w:sz w:val="24"/>
          <w:szCs w:val="24"/>
          <w:lang w:eastAsia="ar-SA"/>
        </w:rPr>
        <w:t xml:space="preserve">wykonanie </w:t>
      </w:r>
      <w:r w:rsidR="00120C08" w:rsidRPr="00193403">
        <w:rPr>
          <w:rFonts w:ascii="Times New Roman" w:hAnsi="Times New Roman"/>
          <w:iCs/>
          <w:sz w:val="24"/>
          <w:szCs w:val="24"/>
          <w:lang w:eastAsia="ar-SA"/>
        </w:rPr>
        <w:t xml:space="preserve">robót budowlanych </w:t>
      </w:r>
      <w:r w:rsidRPr="00193403">
        <w:rPr>
          <w:rFonts w:ascii="Times New Roman" w:hAnsi="Times New Roman"/>
          <w:iCs/>
          <w:sz w:val="24"/>
          <w:szCs w:val="24"/>
          <w:lang w:eastAsia="ar-SA"/>
        </w:rPr>
        <w:t xml:space="preserve"> przy pomocy osób posiadających odpowiednie kwalifikacje, przeszkolonych</w:t>
      </w:r>
      <w:r w:rsidR="00A5184A"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 xml:space="preserve"> w zakresie przepisów bhp i </w:t>
      </w:r>
      <w:r w:rsidR="00DC5741" w:rsidRPr="00193403">
        <w:rPr>
          <w:rFonts w:ascii="Times New Roman" w:hAnsi="Times New Roman"/>
          <w:iCs/>
          <w:sz w:val="24"/>
          <w:szCs w:val="24"/>
          <w:lang w:eastAsia="ar-SA"/>
        </w:rPr>
        <w:t xml:space="preserve">przepisów </w:t>
      </w:r>
      <w:r w:rsidRPr="00193403">
        <w:rPr>
          <w:rFonts w:ascii="Times New Roman" w:hAnsi="Times New Roman"/>
          <w:iCs/>
          <w:sz w:val="24"/>
          <w:szCs w:val="24"/>
          <w:lang w:eastAsia="ar-SA"/>
        </w:rPr>
        <w:t>przeciwpożarowych oraz wyposażonych w odpowiedni sprzęt, narzędzia i odzież,</w:t>
      </w:r>
    </w:p>
    <w:p w14:paraId="513E53FF" w14:textId="336FD54D" w:rsidR="009252EB" w:rsidRPr="00193403" w:rsidRDefault="009252EB" w:rsidP="00193403">
      <w:pPr>
        <w:pStyle w:val="Akapitzlist"/>
        <w:widowControl w:val="0"/>
        <w:numPr>
          <w:ilvl w:val="0"/>
          <w:numId w:val="47"/>
        </w:numPr>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sporządzenie przed rozpoczęciem budowy planu bezpieczeństwa i ochrony zdrowia, uwzględniającego specyfikę</w:t>
      </w:r>
      <w:r w:rsidR="008E08A9"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i warunki prowadzenia robót budowlanych oraz właściwe zabezpieczenie terenu budowy w taki sposób aby uniemożliwić wejście osobom nieupoważnionym,</w:t>
      </w:r>
    </w:p>
    <w:p w14:paraId="5F2934DA" w14:textId="16B1C3E9" w:rsidR="009252EB" w:rsidRPr="00193403" w:rsidRDefault="009252EB" w:rsidP="00193403">
      <w:pPr>
        <w:pStyle w:val="Akapitzlist"/>
        <w:widowControl w:val="0"/>
        <w:numPr>
          <w:ilvl w:val="0"/>
          <w:numId w:val="47"/>
        </w:numPr>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wytyczenie obiektów, sieci, granic działki i ustanowienie </w:t>
      </w:r>
      <w:proofErr w:type="spellStart"/>
      <w:r w:rsidRPr="00193403">
        <w:rPr>
          <w:rFonts w:ascii="Times New Roman" w:hAnsi="Times New Roman"/>
          <w:iCs/>
          <w:sz w:val="24"/>
          <w:szCs w:val="24"/>
          <w:lang w:eastAsia="ar-SA"/>
        </w:rPr>
        <w:t>reperu</w:t>
      </w:r>
      <w:proofErr w:type="spellEnd"/>
      <w:r w:rsidRPr="00193403">
        <w:rPr>
          <w:rFonts w:ascii="Times New Roman" w:hAnsi="Times New Roman"/>
          <w:iCs/>
          <w:sz w:val="24"/>
          <w:szCs w:val="24"/>
          <w:lang w:eastAsia="ar-SA"/>
        </w:rPr>
        <w:t xml:space="preserve"> roboczego na placu budowy. Po stwierdzeniu przez inspektora nadzoru inwestorskiego nieprawidłowego wyznaczenia głównych punktów obiektu, Wykonawca jest zobowiązany do sprawdzenia</w:t>
      </w:r>
      <w:r w:rsidR="009D4298" w:rsidRPr="00193403">
        <w:rPr>
          <w:rFonts w:ascii="Times New Roman" w:hAnsi="Times New Roman"/>
          <w:iCs/>
          <w:sz w:val="24"/>
          <w:szCs w:val="24"/>
          <w:lang w:eastAsia="ar-SA"/>
        </w:rPr>
        <w:t>,</w:t>
      </w:r>
      <w:r w:rsidRPr="00193403">
        <w:rPr>
          <w:rFonts w:ascii="Times New Roman" w:hAnsi="Times New Roman"/>
          <w:iCs/>
          <w:sz w:val="24"/>
          <w:szCs w:val="24"/>
          <w:lang w:eastAsia="ar-SA"/>
        </w:rPr>
        <w:t xml:space="preserve"> wytyczenia oraz skorygowania ewentualnych uchybień w terminie 3 dni roboczych od daty powiadomienia Wykonawcy przez inspektora nadzoru inwestorskiego o </w:t>
      </w:r>
      <w:r w:rsidRPr="00193403">
        <w:rPr>
          <w:rFonts w:ascii="Times New Roman" w:hAnsi="Times New Roman"/>
          <w:iCs/>
          <w:sz w:val="24"/>
          <w:szCs w:val="24"/>
          <w:lang w:eastAsia="ar-SA"/>
        </w:rPr>
        <w:lastRenderedPageBreak/>
        <w:t>nieprawidłowościach,</w:t>
      </w:r>
    </w:p>
    <w:p w14:paraId="2D8BB37E" w14:textId="594D0377" w:rsidR="009252EB" w:rsidRPr="00193403" w:rsidRDefault="009252EB"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iCs/>
          <w:sz w:val="24"/>
          <w:szCs w:val="24"/>
          <w:lang w:eastAsia="ar-SA"/>
        </w:rPr>
      </w:pPr>
      <w:r w:rsidRPr="00193403">
        <w:rPr>
          <w:rFonts w:ascii="Times New Roman" w:hAnsi="Times New Roman"/>
          <w:iCs/>
          <w:sz w:val="24"/>
          <w:szCs w:val="24"/>
          <w:lang w:eastAsia="ar-SA"/>
        </w:rPr>
        <w:t>zapewnienie nadzoru technicznego nad realizowanym zadaniem inwestycyjnym, nadzór nad personelem w zakresie porządku i dyscypliny pracy oraz koordynowanie działań podwykonawców, zabezpieczenie we własnym zakresie warunków socjalnych i innych przepisanych prawem warunków</w:t>
      </w:r>
      <w:r w:rsidR="00DC5741"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i świadczeń dla swoich pracowników. Wykonawca zrzeka się wszelkich roszczeń z tego tytułu wobec Zamawiającego,</w:t>
      </w:r>
    </w:p>
    <w:p w14:paraId="6371A9E2" w14:textId="53D25548" w:rsidR="009252EB" w:rsidRPr="00193403" w:rsidRDefault="009252EB" w:rsidP="00193403">
      <w:pPr>
        <w:pStyle w:val="Akapitzlist"/>
        <w:numPr>
          <w:ilvl w:val="0"/>
          <w:numId w:val="47"/>
        </w:numPr>
        <w:suppressAutoHyphens/>
        <w:overflowPunct w:val="0"/>
        <w:autoSpaceDE w:val="0"/>
        <w:autoSpaceDN w:val="0"/>
        <w:adjustRightInd w:val="0"/>
        <w:spacing w:after="0" w:line="360" w:lineRule="auto"/>
        <w:ind w:left="426" w:right="-32" w:hanging="426"/>
        <w:jc w:val="both"/>
        <w:textAlignment w:val="baseline"/>
        <w:rPr>
          <w:rFonts w:ascii="Times New Roman" w:hAnsi="Times New Roman"/>
          <w:iCs/>
          <w:sz w:val="24"/>
          <w:szCs w:val="24"/>
          <w:lang w:eastAsia="ar-SA"/>
        </w:rPr>
      </w:pPr>
      <w:r w:rsidRPr="00193403">
        <w:rPr>
          <w:rFonts w:ascii="Times New Roman" w:hAnsi="Times New Roman"/>
          <w:iCs/>
          <w:sz w:val="24"/>
          <w:szCs w:val="24"/>
          <w:lang w:eastAsia="ar-SA"/>
        </w:rPr>
        <w:t xml:space="preserve">zawarcie umów o ubezpieczenie budowy i robót realizowanych przez Wykonawcę i jego podwykonawców od odpowiedzialności cywilnej w związku z przejściem na Wykonawcę pełnej odpowiedzialności za: </w:t>
      </w:r>
    </w:p>
    <w:p w14:paraId="1A8F3D63" w14:textId="00AD6187" w:rsidR="009252EB" w:rsidRPr="007E7265" w:rsidRDefault="009252EB" w:rsidP="00193403">
      <w:pPr>
        <w:widowControl w:val="0"/>
        <w:numPr>
          <w:ilvl w:val="1"/>
          <w:numId w:val="47"/>
        </w:numPr>
        <w:tabs>
          <w:tab w:val="left" w:pos="567"/>
        </w:tabs>
        <w:suppressAutoHyphens/>
        <w:autoSpaceDE w:val="0"/>
        <w:autoSpaceDN w:val="0"/>
        <w:adjustRightInd w:val="0"/>
        <w:spacing w:after="0" w:line="360" w:lineRule="auto"/>
        <w:ind w:left="426" w:right="-32" w:hanging="426"/>
        <w:jc w:val="both"/>
        <w:rPr>
          <w:rFonts w:ascii="Times New Roman" w:eastAsia="Times New Roman" w:hAnsi="Times New Roman" w:cs="Times New Roman"/>
          <w:iCs/>
          <w:sz w:val="24"/>
          <w:szCs w:val="24"/>
          <w:lang w:eastAsia="ar-SA"/>
        </w:rPr>
      </w:pPr>
      <w:r w:rsidRPr="007E7265">
        <w:rPr>
          <w:rFonts w:ascii="Times New Roman" w:eastAsia="Times New Roman" w:hAnsi="Times New Roman" w:cs="Times New Roman"/>
          <w:iCs/>
          <w:sz w:val="24"/>
          <w:szCs w:val="24"/>
          <w:lang w:eastAsia="ar-SA"/>
        </w:rPr>
        <w:t>szkody i następstwa nieszczęśliwych wypadków dotyczących pracowników i osób trzecich przebywających w rejonie prowadzonych robót,</w:t>
      </w:r>
    </w:p>
    <w:p w14:paraId="0432C33A" w14:textId="16831F75" w:rsidR="009252EB" w:rsidRPr="007E7265" w:rsidRDefault="009252EB" w:rsidP="00193403">
      <w:pPr>
        <w:widowControl w:val="0"/>
        <w:numPr>
          <w:ilvl w:val="1"/>
          <w:numId w:val="47"/>
        </w:numPr>
        <w:tabs>
          <w:tab w:val="left" w:pos="426"/>
        </w:tabs>
        <w:suppressAutoHyphens/>
        <w:autoSpaceDE w:val="0"/>
        <w:autoSpaceDN w:val="0"/>
        <w:adjustRightInd w:val="0"/>
        <w:spacing w:after="0" w:line="360" w:lineRule="auto"/>
        <w:ind w:left="426" w:right="-32" w:hanging="426"/>
        <w:jc w:val="both"/>
        <w:rPr>
          <w:rFonts w:ascii="Times New Roman" w:eastAsia="Times New Roman" w:hAnsi="Times New Roman" w:cs="Times New Roman"/>
          <w:iCs/>
          <w:sz w:val="24"/>
          <w:szCs w:val="24"/>
          <w:lang w:eastAsia="ar-SA"/>
        </w:rPr>
      </w:pPr>
      <w:r w:rsidRPr="007E7265">
        <w:rPr>
          <w:rFonts w:ascii="Times New Roman" w:eastAsia="Times New Roman" w:hAnsi="Times New Roman" w:cs="Times New Roman"/>
          <w:iCs/>
          <w:sz w:val="24"/>
          <w:szCs w:val="24"/>
          <w:lang w:eastAsia="ar-SA"/>
        </w:rPr>
        <w:t>szkody wynikające ze zniszczenia oraz innych zdarzeń w odniesieniu do robót, obiektów, materiałów, sprzętu i innego mienia ruchomego związanego z prowadzeniem robót podczas realizacji przedmiotu umowy, od dnia przekazania terenu budowy przez Zamawiającego do dnia sporządzenia protokołu odbioru końcowego. Wszystkie koszty związane z zawarciem ww. umów ubezpieczenia oraz opłacania składek ubezpieczeniowych obciążają wyłącznie Wykonawcę,</w:t>
      </w:r>
    </w:p>
    <w:p w14:paraId="2A784DC1" w14:textId="38DD41E4" w:rsidR="009252EB" w:rsidRPr="00193403" w:rsidRDefault="009252EB" w:rsidP="00193403">
      <w:pPr>
        <w:pStyle w:val="Akapitzlist"/>
        <w:widowControl w:val="0"/>
        <w:numPr>
          <w:ilvl w:val="0"/>
          <w:numId w:val="47"/>
        </w:numPr>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utrzymanie porządku na terenie budowy i terenie przyległym do budowy poprzez ochronę mienia, oznakowanie terenu budowy, nadzór nad bezpieczeństwem i higieną pracy, usuwanie awarii związanych z prowadzeniem budowy, wykonanie zabezpieczeń w rejonie prowadzonych robót,</w:t>
      </w:r>
    </w:p>
    <w:p w14:paraId="644BBC1A" w14:textId="6E965080"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zaznajomienie się w terenie z umiejscowieniem wszystkich istniejących instalacji, </w:t>
      </w:r>
    </w:p>
    <w:p w14:paraId="487C2D3A" w14:textId="3832D242" w:rsidR="009252EB" w:rsidRPr="00193403" w:rsidRDefault="009252EB" w:rsidP="00193403">
      <w:pPr>
        <w:pStyle w:val="Akapitzlist"/>
        <w:widowControl w:val="0"/>
        <w:numPr>
          <w:ilvl w:val="0"/>
          <w:numId w:val="47"/>
        </w:numPr>
        <w:tabs>
          <w:tab w:val="left" w:pos="0"/>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utrzymywanie terenu budowy oraz terenu przyległego do budowy w stanie wolnym od przeszkód komunikacyjnych oraz usuwanie wszelkich zbędnych urządzeń pomocniczych i zbędnych materiałów, odpadów i śmieci oraz </w:t>
      </w:r>
      <w:r w:rsidR="00DC5741" w:rsidRPr="00193403">
        <w:rPr>
          <w:rFonts w:ascii="Times New Roman" w:hAnsi="Times New Roman"/>
          <w:iCs/>
          <w:sz w:val="24"/>
          <w:szCs w:val="24"/>
          <w:lang w:eastAsia="ar-SA"/>
        </w:rPr>
        <w:t xml:space="preserve">zbędnych </w:t>
      </w:r>
      <w:r w:rsidRPr="00193403">
        <w:rPr>
          <w:rFonts w:ascii="Times New Roman" w:hAnsi="Times New Roman"/>
          <w:iCs/>
          <w:sz w:val="24"/>
          <w:szCs w:val="24"/>
          <w:lang w:eastAsia="ar-SA"/>
        </w:rPr>
        <w:t>urządzeń prowizorycznych,</w:t>
      </w:r>
    </w:p>
    <w:p w14:paraId="5EDFE69B" w14:textId="084721FD"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prowadzenie robót i dowozu materiałów na plac budowy w sposób nie powodujący zabrudzenia terenów sąsiednich</w:t>
      </w:r>
      <w:r w:rsidR="00757F7D" w:rsidRPr="00193403">
        <w:rPr>
          <w:rFonts w:ascii="Times New Roman" w:hAnsi="Times New Roman"/>
          <w:iCs/>
          <w:sz w:val="24"/>
          <w:szCs w:val="24"/>
          <w:lang w:eastAsia="ar-SA"/>
        </w:rPr>
        <w:t xml:space="preserve"> </w:t>
      </w:r>
      <w:r w:rsidR="0094071E"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i ciągów komunikacyjnych,</w:t>
      </w:r>
    </w:p>
    <w:p w14:paraId="4E9EAEA9" w14:textId="62CBC459"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przestrzeganie obowiązujących przepisów o gospodarce odpadami</w:t>
      </w:r>
      <w:r w:rsidR="007E7265" w:rsidRPr="00193403">
        <w:rPr>
          <w:rFonts w:ascii="Times New Roman" w:hAnsi="Times New Roman"/>
          <w:iCs/>
          <w:sz w:val="24"/>
          <w:szCs w:val="24"/>
          <w:lang w:eastAsia="ar-SA"/>
        </w:rPr>
        <w:t xml:space="preserve"> oraz obowiązujących przepisów </w:t>
      </w:r>
      <w:r w:rsidRPr="00193403">
        <w:rPr>
          <w:rFonts w:ascii="Times New Roman" w:hAnsi="Times New Roman"/>
          <w:iCs/>
          <w:sz w:val="24"/>
          <w:szCs w:val="24"/>
          <w:lang w:eastAsia="ar-SA"/>
        </w:rPr>
        <w:t>o ochronie środowiska i przyrody,</w:t>
      </w:r>
    </w:p>
    <w:p w14:paraId="389F67E1" w14:textId="71E3AE24"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postępowanie zgodnie z ostateczną decyzją o środowiskowych uwarunkowaniach na realizację przedsięwzięcia wydaną przez właściwy organ (jeżeli dotyczy),</w:t>
      </w:r>
    </w:p>
    <w:p w14:paraId="5660FE73" w14:textId="466474BB"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umożliwienie wstępu na teren budowy pracownikom organów Państwowego Nadzoru Budowlanego, do których należy wykonanie zadań określonych ustawą - Prawo budowlane oraz do udostępnienia im danych i informacji wymaganych tą ustawą,</w:t>
      </w:r>
    </w:p>
    <w:p w14:paraId="620E6834" w14:textId="40193C09"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lastRenderedPageBreak/>
        <w:t>usunięcie wszelkich wad i</w:t>
      </w:r>
      <w:r w:rsidR="0094071E" w:rsidRPr="00193403">
        <w:rPr>
          <w:rFonts w:ascii="Times New Roman" w:hAnsi="Times New Roman"/>
          <w:iCs/>
          <w:sz w:val="24"/>
          <w:szCs w:val="24"/>
          <w:lang w:eastAsia="ar-SA"/>
        </w:rPr>
        <w:t xml:space="preserve"> nieprawidłowości </w:t>
      </w:r>
      <w:r w:rsidRPr="00193403">
        <w:rPr>
          <w:rFonts w:ascii="Times New Roman" w:hAnsi="Times New Roman"/>
          <w:iCs/>
          <w:sz w:val="24"/>
          <w:szCs w:val="24"/>
          <w:lang w:eastAsia="ar-SA"/>
        </w:rPr>
        <w:t xml:space="preserve"> stwierdzonych przez inspektora nadzoru inwestorskiego w trakcie trwania robót</w:t>
      </w:r>
      <w:r w:rsidR="0094071E"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w terminie nie dłuższym niż określony przez inspektora nadzoru inwestorskiego,</w:t>
      </w:r>
    </w:p>
    <w:p w14:paraId="5DC07858" w14:textId="20A97B93"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informowanie Zamawiającego o zaistniałych na terenie budowy kontrolach i wypadkach,</w:t>
      </w:r>
    </w:p>
    <w:p w14:paraId="0D5717C1" w14:textId="140AE12A"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zapewnienie potrzebnych </w:t>
      </w:r>
      <w:proofErr w:type="spellStart"/>
      <w:r w:rsidRPr="00193403">
        <w:rPr>
          <w:rFonts w:ascii="Times New Roman" w:hAnsi="Times New Roman"/>
          <w:iCs/>
          <w:sz w:val="24"/>
          <w:szCs w:val="24"/>
          <w:lang w:eastAsia="ar-SA"/>
        </w:rPr>
        <w:t>oprzy</w:t>
      </w:r>
      <w:r w:rsidR="0094071E" w:rsidRPr="00193403">
        <w:rPr>
          <w:rFonts w:ascii="Times New Roman" w:hAnsi="Times New Roman"/>
          <w:iCs/>
          <w:sz w:val="24"/>
          <w:szCs w:val="24"/>
          <w:lang w:eastAsia="ar-SA"/>
        </w:rPr>
        <w:t>rz</w:t>
      </w:r>
      <w:r w:rsidRPr="00193403">
        <w:rPr>
          <w:rFonts w:ascii="Times New Roman" w:hAnsi="Times New Roman"/>
          <w:iCs/>
          <w:sz w:val="24"/>
          <w:szCs w:val="24"/>
          <w:lang w:eastAsia="ar-SA"/>
        </w:rPr>
        <w:t>ądowań</w:t>
      </w:r>
      <w:proofErr w:type="spellEnd"/>
      <w:r w:rsidRPr="00193403">
        <w:rPr>
          <w:rFonts w:ascii="Times New Roman" w:hAnsi="Times New Roman"/>
          <w:iCs/>
          <w:sz w:val="24"/>
          <w:szCs w:val="24"/>
          <w:lang w:eastAsia="ar-SA"/>
        </w:rPr>
        <w:t>, potencjału ludzkiego oraz materiałów wymaganych do zbadania na żądanie Zamawiającego jakości robót wykonanych z materiałów Wykonawcy na terenie budowy, a także do sprawdzenia ciężaru i ilości zużytych materiałów,</w:t>
      </w:r>
    </w:p>
    <w:p w14:paraId="613702AE" w14:textId="25721684"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uprzednie uzgodnieni</w:t>
      </w:r>
      <w:r w:rsidR="0094071E" w:rsidRPr="00193403">
        <w:rPr>
          <w:rFonts w:ascii="Times New Roman" w:hAnsi="Times New Roman"/>
          <w:iCs/>
          <w:sz w:val="24"/>
          <w:szCs w:val="24"/>
          <w:lang w:eastAsia="ar-SA"/>
        </w:rPr>
        <w:t>e</w:t>
      </w:r>
      <w:r w:rsidRPr="00193403">
        <w:rPr>
          <w:rFonts w:ascii="Times New Roman" w:hAnsi="Times New Roman"/>
          <w:iCs/>
          <w:sz w:val="24"/>
          <w:szCs w:val="24"/>
          <w:lang w:eastAsia="ar-SA"/>
        </w:rPr>
        <w:t xml:space="preserve"> z Zamawiającym w formie pisemnej wszelkich zmian dotyczących uzgodnionych terminów, zakresu robót lub sposobu ich realizacji, pod rygorem nieważności wprowadzonych zmian,</w:t>
      </w:r>
    </w:p>
    <w:p w14:paraId="166EB690" w14:textId="1A4883A3"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stosowanie się do poleceń inspektora nadzoru inwestorskiego potwierdzonych wpisem do dziennika budowy, zgodnych z przepisami prawa i postanowieniami umowy,</w:t>
      </w:r>
    </w:p>
    <w:p w14:paraId="305E74A0" w14:textId="4B5F7C61"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angażowani</w:t>
      </w:r>
      <w:r w:rsidR="0094071E" w:rsidRPr="00193403">
        <w:rPr>
          <w:rFonts w:ascii="Times New Roman" w:hAnsi="Times New Roman"/>
          <w:iCs/>
          <w:sz w:val="24"/>
          <w:szCs w:val="24"/>
          <w:lang w:eastAsia="ar-SA"/>
        </w:rPr>
        <w:t>e</w:t>
      </w:r>
      <w:r w:rsidRPr="00193403">
        <w:rPr>
          <w:rFonts w:ascii="Times New Roman" w:hAnsi="Times New Roman"/>
          <w:iCs/>
          <w:sz w:val="24"/>
          <w:szCs w:val="24"/>
          <w:lang w:eastAsia="ar-SA"/>
        </w:rPr>
        <w:t xml:space="preserve"> odpowiedniej liczby osób, posiadających niezbędne uprawnienia, wiedzę i doświadczenie do wykonywania powierzonych im robót i innych czynności w ramach wykonania umowy, wyspecyfikowanych w umowie, </w:t>
      </w:r>
    </w:p>
    <w:p w14:paraId="32ACEE73" w14:textId="72AD98D5"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zapłat</w:t>
      </w:r>
      <w:r w:rsidR="00D81D14" w:rsidRPr="00193403">
        <w:rPr>
          <w:rFonts w:ascii="Times New Roman" w:hAnsi="Times New Roman"/>
          <w:iCs/>
          <w:sz w:val="24"/>
          <w:szCs w:val="24"/>
          <w:lang w:eastAsia="ar-SA"/>
        </w:rPr>
        <w:t>a</w:t>
      </w:r>
      <w:r w:rsidRPr="00193403">
        <w:rPr>
          <w:rFonts w:ascii="Times New Roman" w:hAnsi="Times New Roman"/>
          <w:iCs/>
          <w:sz w:val="24"/>
          <w:szCs w:val="24"/>
          <w:lang w:eastAsia="ar-SA"/>
        </w:rPr>
        <w:t xml:space="preserve"> wynagrodzenia należnego podwykonawcom, jeżeli Wykonawca dopuszcza podwykonawców do udziału w realizacji umowy,</w:t>
      </w:r>
    </w:p>
    <w:p w14:paraId="2F4480D4" w14:textId="1419512C"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wyprzedzające informowanie Zamawiającego o problemach lub okolicznościach mogących wpłynąć na jakość robót lub opóźnienie terminu ich zakończenia, wynikającego z niniejszej umowy,</w:t>
      </w:r>
    </w:p>
    <w:p w14:paraId="720F10B1" w14:textId="2CAA2185"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ponoszenie odpowiedzialności wobec osób trzecich za wszelkie szkody spowodowane na placu budowy w związku z prowadzonymi robotami, w tym także</w:t>
      </w:r>
      <w:r w:rsidR="00A10722" w:rsidRPr="00193403">
        <w:rPr>
          <w:rFonts w:ascii="Times New Roman" w:hAnsi="Times New Roman"/>
          <w:iCs/>
          <w:sz w:val="24"/>
          <w:szCs w:val="24"/>
          <w:lang w:eastAsia="ar-SA"/>
        </w:rPr>
        <w:t xml:space="preserve"> w związku z </w:t>
      </w:r>
      <w:r w:rsidRPr="00193403">
        <w:rPr>
          <w:rFonts w:ascii="Times New Roman" w:hAnsi="Times New Roman"/>
          <w:iCs/>
          <w:sz w:val="24"/>
          <w:szCs w:val="24"/>
          <w:lang w:eastAsia="ar-SA"/>
        </w:rPr>
        <w:t xml:space="preserve"> ruchem pojazdów,</w:t>
      </w:r>
    </w:p>
    <w:p w14:paraId="470041AC" w14:textId="0513507B"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pełnienie nadzoru nad odebranymi branżowo elementami zadania inwestycyjnego do dnia odbioru końcowego robót,</w:t>
      </w:r>
    </w:p>
    <w:p w14:paraId="6FE4488F" w14:textId="6C16C1AE" w:rsidR="009252EB" w:rsidRPr="00193403" w:rsidRDefault="00C8488E"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ponoszenie </w:t>
      </w:r>
      <w:r w:rsidR="009252EB" w:rsidRPr="00193403">
        <w:rPr>
          <w:rFonts w:ascii="Times New Roman" w:hAnsi="Times New Roman"/>
          <w:iCs/>
          <w:sz w:val="24"/>
          <w:szCs w:val="24"/>
          <w:lang w:eastAsia="ar-SA"/>
        </w:rPr>
        <w:t>odpowiedzialnoś</w:t>
      </w:r>
      <w:r w:rsidRPr="00193403">
        <w:rPr>
          <w:rFonts w:ascii="Times New Roman" w:hAnsi="Times New Roman"/>
          <w:iCs/>
          <w:sz w:val="24"/>
          <w:szCs w:val="24"/>
          <w:lang w:eastAsia="ar-SA"/>
        </w:rPr>
        <w:t>ci</w:t>
      </w:r>
      <w:r w:rsidR="009252EB" w:rsidRPr="00193403">
        <w:rPr>
          <w:rFonts w:ascii="Times New Roman" w:hAnsi="Times New Roman"/>
          <w:iCs/>
          <w:sz w:val="24"/>
          <w:szCs w:val="24"/>
          <w:lang w:eastAsia="ar-SA"/>
        </w:rPr>
        <w:t xml:space="preserve">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w:t>
      </w:r>
    </w:p>
    <w:p w14:paraId="23C0976D" w14:textId="1AB484D6"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zapewnienie ochrony terenu budowy,</w:t>
      </w:r>
    </w:p>
    <w:p w14:paraId="2E7E05A5" w14:textId="688F2FAD"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 xml:space="preserve">zawiadamianie inspektora nadzoru inwestorskiego o wykonaniu robót zanikających lub ulegających zakryciu i gotowości do ich odbioru najpóźniej w terminie 2 dni roboczych </w:t>
      </w:r>
      <w:r w:rsidRPr="00193403">
        <w:rPr>
          <w:rFonts w:ascii="Times New Roman" w:hAnsi="Times New Roman"/>
          <w:iCs/>
          <w:sz w:val="24"/>
          <w:szCs w:val="24"/>
          <w:lang w:eastAsia="ar-SA"/>
        </w:rPr>
        <w:lastRenderedPageBreak/>
        <w:t>od ich zakończenia oraz umożliwienie inspektorowi nadzoru inwestorskiego sprawdzenie każdej roboty zanikającej lub ulegających zakryciu,</w:t>
      </w:r>
    </w:p>
    <w:p w14:paraId="33AB44A3" w14:textId="371FE6FD"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zawiadamianie Zamawiającego o gotowości do dokonania odbioru robót podlegających odbiorom częściowym,</w:t>
      </w:r>
    </w:p>
    <w:p w14:paraId="4C74F5CF" w14:textId="5171D2C4"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 w:hanging="426"/>
        <w:jc w:val="both"/>
        <w:rPr>
          <w:rFonts w:ascii="Times New Roman" w:hAnsi="Times New Roman"/>
          <w:iCs/>
          <w:sz w:val="24"/>
          <w:szCs w:val="24"/>
          <w:lang w:eastAsia="ar-SA"/>
        </w:rPr>
      </w:pPr>
      <w:r w:rsidRPr="00193403">
        <w:rPr>
          <w:rFonts w:ascii="Times New Roman" w:hAnsi="Times New Roman"/>
          <w:iCs/>
          <w:sz w:val="24"/>
          <w:szCs w:val="24"/>
          <w:lang w:eastAsia="ar-SA"/>
        </w:rPr>
        <w:t>pisemne zawiadamianie Zamawiającego o gotowości do obioru końcowego, po zrealizowaniu całości zadania będącego przedmiotem umowy, uczestniczenie w czynnościach odbioru i zapewnienie usunięcia stwierdzonych wad, uczestniczenie w czynnościach przekazania przedmiotu umowy do użytkowania na koszt Wykonawcy,</w:t>
      </w:r>
    </w:p>
    <w:p w14:paraId="3E06E2D0" w14:textId="4518D84A"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 w:hanging="426"/>
        <w:jc w:val="both"/>
        <w:rPr>
          <w:rFonts w:ascii="Times New Roman" w:hAnsi="Times New Roman"/>
          <w:iCs/>
          <w:sz w:val="24"/>
          <w:szCs w:val="24"/>
          <w:lang w:eastAsia="ar-SA"/>
        </w:rPr>
      </w:pPr>
      <w:r w:rsidRPr="00193403">
        <w:rPr>
          <w:rFonts w:ascii="Times New Roman" w:hAnsi="Times New Roman"/>
          <w:iCs/>
          <w:sz w:val="24"/>
          <w:szCs w:val="24"/>
          <w:lang w:eastAsia="ar-SA"/>
        </w:rPr>
        <w:t>kompletowanie w trakcie realizacji robót stanowiących przedmiot umowy wszelkiej dokumentacji zgodnie</w:t>
      </w:r>
      <w:r w:rsidR="00A5184A"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z przepisami Prawa budowlanego oraz przygotowanie do odbioru końcowego kompletnej dokumentacji powykonawczej niezbędnej przy odbiorze, w tym dotyczących przyłączy i instalacji podlegających przekazaniu odpowiednim służbom eksploatującym,</w:t>
      </w:r>
    </w:p>
    <w:p w14:paraId="29380C85" w14:textId="12ED8F3C"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 w:hanging="426"/>
        <w:jc w:val="both"/>
        <w:rPr>
          <w:rFonts w:ascii="Times New Roman" w:hAnsi="Times New Roman"/>
          <w:iCs/>
          <w:sz w:val="24"/>
          <w:szCs w:val="24"/>
          <w:lang w:eastAsia="ar-SA"/>
        </w:rPr>
      </w:pPr>
      <w:r w:rsidRPr="00193403">
        <w:rPr>
          <w:rFonts w:ascii="Times New Roman" w:hAnsi="Times New Roman"/>
          <w:iCs/>
          <w:sz w:val="24"/>
          <w:szCs w:val="24"/>
          <w:lang w:eastAsia="ar-SA"/>
        </w:rPr>
        <w:t>współdziałanie z Zamawiającym w sprawach związanych z wykonaniem czynności wymaganych prawem budowlanym, niezbędnych do oddania do użytku obiektu budowlanego,</w:t>
      </w:r>
    </w:p>
    <w:p w14:paraId="664524AE" w14:textId="20663882"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567" w:hanging="426"/>
        <w:jc w:val="both"/>
        <w:rPr>
          <w:rFonts w:ascii="Times New Roman" w:hAnsi="Times New Roman"/>
          <w:iCs/>
          <w:sz w:val="24"/>
          <w:szCs w:val="24"/>
          <w:lang w:eastAsia="ar-SA"/>
        </w:rPr>
      </w:pPr>
      <w:r w:rsidRPr="00193403">
        <w:rPr>
          <w:rFonts w:ascii="Times New Roman" w:hAnsi="Times New Roman"/>
          <w:iCs/>
          <w:sz w:val="24"/>
          <w:szCs w:val="24"/>
          <w:lang w:eastAsia="ar-SA"/>
        </w:rPr>
        <w:t>odtworzenie osnów geodezyjnych w przypadku ich naruszenia,</w:t>
      </w:r>
    </w:p>
    <w:p w14:paraId="059D034D" w14:textId="596BF927"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uporządkowanie terenu budowy, terenu przyległego i doprowadzenie ich do stanu nie gorszego od pierwotnego</w:t>
      </w:r>
      <w:r w:rsidR="00A5184A"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i przekazanie go Zamawiającemu w terminie ustalonym na dzień odbioru robót,</w:t>
      </w:r>
    </w:p>
    <w:p w14:paraId="73945D83" w14:textId="3EC9649D" w:rsidR="009252EB"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pokrycie kosztów napraw i przywrócenia do stanu poprzedniego dróg zniszczonych podczas transportu przez Wykonawcę lub inne podmioty, za które ponosi on odpowiedzialność w związku z realizacją umowy,</w:t>
      </w:r>
    </w:p>
    <w:p w14:paraId="1DD461CE" w14:textId="43A4C9C9" w:rsidR="00C8488E" w:rsidRPr="00193403" w:rsidRDefault="009252EB" w:rsidP="00193403">
      <w:pPr>
        <w:pStyle w:val="Akapitzlist"/>
        <w:widowControl w:val="0"/>
        <w:numPr>
          <w:ilvl w:val="0"/>
          <w:numId w:val="47"/>
        </w:numPr>
        <w:tabs>
          <w:tab w:val="left" w:pos="426"/>
        </w:tabs>
        <w:suppressAutoHyphens/>
        <w:autoSpaceDE w:val="0"/>
        <w:autoSpaceDN w:val="0"/>
        <w:adjustRightInd w:val="0"/>
        <w:spacing w:after="0" w:line="360" w:lineRule="auto"/>
        <w:ind w:left="426" w:right="-32" w:hanging="426"/>
        <w:jc w:val="both"/>
        <w:rPr>
          <w:rFonts w:ascii="Times New Roman" w:hAnsi="Times New Roman"/>
          <w:iCs/>
          <w:sz w:val="24"/>
          <w:szCs w:val="24"/>
          <w:lang w:eastAsia="ar-SA"/>
        </w:rPr>
      </w:pPr>
      <w:r w:rsidRPr="00193403">
        <w:rPr>
          <w:rFonts w:ascii="Times New Roman" w:hAnsi="Times New Roman"/>
          <w:iCs/>
          <w:sz w:val="24"/>
          <w:szCs w:val="24"/>
          <w:lang w:eastAsia="ar-SA"/>
        </w:rPr>
        <w:t>prawidłowe oznakowanie i zabezpieczenie miejsca prowadzenia robót w pasie drogowym i wykonanych objazdów</w:t>
      </w:r>
      <w:r w:rsidR="00757F7D" w:rsidRPr="00193403">
        <w:rPr>
          <w:rFonts w:ascii="Times New Roman" w:hAnsi="Times New Roman"/>
          <w:iCs/>
          <w:sz w:val="24"/>
          <w:szCs w:val="24"/>
          <w:lang w:eastAsia="ar-SA"/>
        </w:rPr>
        <w:t xml:space="preserve"> </w:t>
      </w:r>
      <w:r w:rsidRPr="00193403">
        <w:rPr>
          <w:rFonts w:ascii="Times New Roman" w:hAnsi="Times New Roman"/>
          <w:iCs/>
          <w:sz w:val="24"/>
          <w:szCs w:val="24"/>
          <w:lang w:eastAsia="ar-SA"/>
        </w:rPr>
        <w:t>i odpowiedzialność za ich utrzymanie w stanie należytym stanie przez cały czas wykonywania robót.</w:t>
      </w:r>
    </w:p>
    <w:p w14:paraId="65F3667D" w14:textId="63353068" w:rsidR="00757F7D" w:rsidRPr="007E7265" w:rsidRDefault="00757F7D" w:rsidP="00A5184A">
      <w:pPr>
        <w:widowControl w:val="0"/>
        <w:tabs>
          <w:tab w:val="left" w:pos="426"/>
        </w:tabs>
        <w:suppressAutoHyphens/>
        <w:autoSpaceDE w:val="0"/>
        <w:autoSpaceDN w:val="0"/>
        <w:adjustRightInd w:val="0"/>
        <w:spacing w:after="0" w:line="360" w:lineRule="auto"/>
        <w:ind w:right="-32"/>
        <w:jc w:val="both"/>
        <w:rPr>
          <w:rFonts w:ascii="Times New Roman" w:hAnsi="Times New Roman" w:cs="Times New Roman"/>
          <w:b/>
          <w:sz w:val="24"/>
          <w:szCs w:val="24"/>
          <w:lang w:eastAsia="ar-SA"/>
        </w:rPr>
      </w:pPr>
      <w:r w:rsidRPr="007E7265">
        <w:rPr>
          <w:rFonts w:ascii="Times New Roman" w:hAnsi="Times New Roman" w:cs="Times New Roman"/>
          <w:iCs/>
          <w:sz w:val="24"/>
          <w:szCs w:val="24"/>
          <w:lang w:eastAsia="ar-SA"/>
        </w:rPr>
        <w:t xml:space="preserve">                     </w:t>
      </w:r>
      <w:r w:rsidRPr="007E7265">
        <w:rPr>
          <w:rFonts w:ascii="Times New Roman" w:hAnsi="Times New Roman" w:cs="Times New Roman"/>
        </w:rPr>
        <w:t xml:space="preserve">                                                      </w:t>
      </w:r>
      <w:r w:rsidRPr="007E7265">
        <w:rPr>
          <w:rFonts w:ascii="Times New Roman" w:hAnsi="Times New Roman" w:cs="Times New Roman"/>
        </w:rPr>
        <w:sym w:font="Times New Roman" w:char="00A7"/>
      </w:r>
      <w:r w:rsidRPr="007E7265">
        <w:rPr>
          <w:rFonts w:ascii="Times New Roman" w:hAnsi="Times New Roman" w:cs="Times New Roman"/>
          <w:b/>
          <w:sz w:val="24"/>
          <w:szCs w:val="24"/>
          <w:lang w:eastAsia="ar-SA"/>
        </w:rPr>
        <w:t xml:space="preserve"> 3.</w:t>
      </w:r>
    </w:p>
    <w:p w14:paraId="07EA8241" w14:textId="40E3342F" w:rsidR="00C8488E" w:rsidRPr="007E7265" w:rsidRDefault="00757F7D" w:rsidP="00A5184A">
      <w:pPr>
        <w:suppressAutoHyphens/>
        <w:spacing w:after="0" w:line="360" w:lineRule="auto"/>
        <w:ind w:right="-567"/>
        <w:jc w:val="both"/>
        <w:rPr>
          <w:rFonts w:ascii="Times New Roman" w:hAnsi="Times New Roman" w:cs="Times New Roman"/>
          <w:bCs/>
          <w:iCs/>
          <w:sz w:val="24"/>
          <w:szCs w:val="24"/>
          <w:lang w:eastAsia="ar-SA"/>
        </w:rPr>
      </w:pPr>
      <w:r w:rsidRPr="007E7265">
        <w:rPr>
          <w:rFonts w:ascii="Times New Roman" w:hAnsi="Times New Roman" w:cs="Times New Roman"/>
          <w:bCs/>
          <w:iCs/>
          <w:sz w:val="24"/>
          <w:szCs w:val="24"/>
          <w:lang w:eastAsia="ar-SA"/>
        </w:rPr>
        <w:t>Do obowiązków Zamawiającego należy</w:t>
      </w:r>
      <w:r w:rsidR="00C8488E" w:rsidRPr="007E7265">
        <w:rPr>
          <w:rFonts w:ascii="Times New Roman" w:hAnsi="Times New Roman" w:cs="Times New Roman"/>
          <w:bCs/>
          <w:iCs/>
          <w:sz w:val="24"/>
          <w:szCs w:val="24"/>
          <w:lang w:eastAsia="ar-SA"/>
        </w:rPr>
        <w:t xml:space="preserve">: </w:t>
      </w:r>
    </w:p>
    <w:p w14:paraId="34AEAC67" w14:textId="77777777" w:rsidR="00585D5A" w:rsidRDefault="00585D5A" w:rsidP="00585D5A">
      <w:pPr>
        <w:pStyle w:val="Akapitzlist"/>
        <w:numPr>
          <w:ilvl w:val="0"/>
          <w:numId w:val="51"/>
        </w:numPr>
        <w:suppressAutoHyphens/>
        <w:spacing w:after="0" w:line="360" w:lineRule="auto"/>
        <w:ind w:left="426" w:right="-567" w:hanging="426"/>
        <w:jc w:val="both"/>
        <w:rPr>
          <w:rFonts w:ascii="Times New Roman" w:hAnsi="Times New Roman"/>
          <w:iCs/>
          <w:sz w:val="24"/>
          <w:szCs w:val="24"/>
          <w:lang w:eastAsia="ar-SA"/>
        </w:rPr>
        <w:sectPr w:rsidR="00585D5A" w:rsidSect="00193403">
          <w:headerReference w:type="default" r:id="rId8"/>
          <w:pgSz w:w="11906" w:h="16838"/>
          <w:pgMar w:top="1417" w:right="1417" w:bottom="1417" w:left="1417" w:header="709" w:footer="516" w:gutter="0"/>
          <w:cols w:space="708"/>
          <w:docGrid w:linePitch="360"/>
        </w:sectPr>
      </w:pPr>
    </w:p>
    <w:p w14:paraId="4A93BB46" w14:textId="6E75B506" w:rsidR="00C8488E" w:rsidRPr="00585D5A" w:rsidRDefault="00C8488E" w:rsidP="00585D5A">
      <w:pPr>
        <w:pStyle w:val="Akapitzlist"/>
        <w:numPr>
          <w:ilvl w:val="0"/>
          <w:numId w:val="51"/>
        </w:numPr>
        <w:suppressAutoHyphens/>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lastRenderedPageBreak/>
        <w:t xml:space="preserve">dostarczenie Wykonawcy </w:t>
      </w:r>
      <w:r w:rsidR="00757F7D" w:rsidRPr="00585D5A">
        <w:rPr>
          <w:rFonts w:ascii="Times New Roman" w:hAnsi="Times New Roman"/>
          <w:iCs/>
          <w:sz w:val="24"/>
          <w:szCs w:val="24"/>
          <w:lang w:eastAsia="ar-SA"/>
        </w:rPr>
        <w:t>jednego</w:t>
      </w:r>
      <w:r w:rsidRPr="00585D5A">
        <w:rPr>
          <w:rFonts w:ascii="Times New Roman" w:hAnsi="Times New Roman"/>
          <w:iCs/>
          <w:sz w:val="24"/>
          <w:szCs w:val="24"/>
          <w:lang w:eastAsia="ar-SA"/>
        </w:rPr>
        <w:t xml:space="preserve"> egz</w:t>
      </w:r>
      <w:r w:rsidR="00757F7D" w:rsidRPr="00585D5A">
        <w:rPr>
          <w:rFonts w:ascii="Times New Roman" w:hAnsi="Times New Roman"/>
          <w:iCs/>
          <w:sz w:val="24"/>
          <w:szCs w:val="24"/>
          <w:lang w:eastAsia="ar-SA"/>
        </w:rPr>
        <w:t>emplarza</w:t>
      </w:r>
      <w:r w:rsidRPr="00585D5A">
        <w:rPr>
          <w:rFonts w:ascii="Times New Roman" w:hAnsi="Times New Roman"/>
          <w:iCs/>
          <w:sz w:val="24"/>
          <w:szCs w:val="24"/>
          <w:lang w:eastAsia="ar-SA"/>
        </w:rPr>
        <w:t xml:space="preserve"> dokumentacji projektowej oraz dokonania jej zmian w zakresie niezbędnym do wykonania przedmiotu umowy. W przypadku, gdy konieczność wprowadzenia zamian w dokumentacji projektowej jest następstwem nienależytego wykonania przedmiotu umowy przez Wykonawcę, koszty jej modyfikacji oraz związanych z tym prac obciążają Wykonawcę. </w:t>
      </w:r>
    </w:p>
    <w:p w14:paraId="20844718" w14:textId="7DA8AFC8"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 xml:space="preserve">dostarczenie </w:t>
      </w:r>
      <w:r w:rsidR="004F2E53" w:rsidRPr="00585D5A">
        <w:rPr>
          <w:rFonts w:ascii="Times New Roman" w:hAnsi="Times New Roman"/>
          <w:iCs/>
          <w:sz w:val="24"/>
          <w:szCs w:val="24"/>
          <w:lang w:eastAsia="ar-SA"/>
        </w:rPr>
        <w:t xml:space="preserve">Wykonawcy </w:t>
      </w:r>
      <w:r w:rsidRPr="00585D5A">
        <w:rPr>
          <w:rFonts w:ascii="Times New Roman" w:hAnsi="Times New Roman"/>
          <w:iCs/>
          <w:sz w:val="24"/>
          <w:szCs w:val="24"/>
          <w:lang w:eastAsia="ar-SA"/>
        </w:rPr>
        <w:t xml:space="preserve">dziennika budowy/robót, </w:t>
      </w:r>
    </w:p>
    <w:p w14:paraId="0DA83552" w14:textId="587F8985"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dostarczenie</w:t>
      </w:r>
      <w:r w:rsidR="004F2E53" w:rsidRPr="00585D5A">
        <w:rPr>
          <w:rFonts w:ascii="Times New Roman" w:hAnsi="Times New Roman"/>
          <w:iCs/>
          <w:sz w:val="24"/>
          <w:szCs w:val="24"/>
          <w:lang w:eastAsia="ar-SA"/>
        </w:rPr>
        <w:t xml:space="preserve"> Wykonawcy </w:t>
      </w:r>
      <w:r w:rsidRPr="00585D5A">
        <w:rPr>
          <w:rFonts w:ascii="Times New Roman" w:hAnsi="Times New Roman"/>
          <w:iCs/>
          <w:sz w:val="24"/>
          <w:szCs w:val="24"/>
          <w:lang w:eastAsia="ar-SA"/>
        </w:rPr>
        <w:t>decyzji pozwolenia na budowę lub zgłoszenia robót,</w:t>
      </w:r>
    </w:p>
    <w:p w14:paraId="091236DA" w14:textId="2CC31A21"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zapewnienie nadzoru inwestorskiego oraz w razie potrzeby autorskiego,</w:t>
      </w:r>
    </w:p>
    <w:p w14:paraId="1ACEF52E" w14:textId="0A65AB7F"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wprowadzenie Wykonawcy na plac budowy na podstawie protokołu przekazania,</w:t>
      </w:r>
    </w:p>
    <w:p w14:paraId="10A0B118" w14:textId="5C13DA1C"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dokonywanie odbiorów robót ulegających zakryciu bądź zanikających oraz odbiorów częściowych,</w:t>
      </w:r>
    </w:p>
    <w:p w14:paraId="7FB68EDA" w14:textId="5584A2CA"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dokonanie odbiorów końcowych zadania będącego przedmiotem umowy,</w:t>
      </w:r>
    </w:p>
    <w:p w14:paraId="199336AF" w14:textId="664FF1AD"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terminowego przystępowania do odbiorów,</w:t>
      </w:r>
    </w:p>
    <w:p w14:paraId="3FA5AA38" w14:textId="592323AF" w:rsidR="00C8488E" w:rsidRPr="00585D5A" w:rsidRDefault="00C8488E" w:rsidP="00585D5A">
      <w:pPr>
        <w:pStyle w:val="Akapitzlist"/>
        <w:widowControl w:val="0"/>
        <w:numPr>
          <w:ilvl w:val="0"/>
          <w:numId w:val="51"/>
        </w:numPr>
        <w:suppressAutoHyphens/>
        <w:autoSpaceDE w:val="0"/>
        <w:autoSpaceDN w:val="0"/>
        <w:adjustRightInd w:val="0"/>
        <w:spacing w:after="0" w:line="360" w:lineRule="auto"/>
        <w:ind w:left="426" w:right="-34" w:hanging="426"/>
        <w:jc w:val="both"/>
        <w:rPr>
          <w:rFonts w:ascii="Times New Roman" w:hAnsi="Times New Roman"/>
          <w:iCs/>
          <w:sz w:val="24"/>
          <w:szCs w:val="24"/>
          <w:lang w:eastAsia="ar-SA"/>
        </w:rPr>
      </w:pPr>
      <w:r w:rsidRPr="00585D5A">
        <w:rPr>
          <w:rFonts w:ascii="Times New Roman" w:hAnsi="Times New Roman"/>
          <w:iCs/>
          <w:sz w:val="24"/>
          <w:szCs w:val="24"/>
          <w:lang w:eastAsia="ar-SA"/>
        </w:rPr>
        <w:t>zapłata Wykonawcy umówionego wynagrodzenia według zasad określonych w umowie.</w:t>
      </w:r>
    </w:p>
    <w:p w14:paraId="4D1AC93C" w14:textId="77777777" w:rsidR="00585D5A" w:rsidRDefault="00585D5A" w:rsidP="00A5184A">
      <w:pPr>
        <w:widowControl w:val="0"/>
        <w:suppressAutoHyphens/>
        <w:autoSpaceDE w:val="0"/>
        <w:autoSpaceDN w:val="0"/>
        <w:adjustRightInd w:val="0"/>
        <w:spacing w:after="0" w:line="360" w:lineRule="auto"/>
        <w:ind w:right="-567"/>
        <w:jc w:val="both"/>
        <w:rPr>
          <w:rFonts w:ascii="Times New Roman" w:hAnsi="Times New Roman" w:cs="Times New Roman"/>
          <w:iCs/>
          <w:sz w:val="24"/>
          <w:szCs w:val="24"/>
          <w:lang w:eastAsia="ar-SA"/>
        </w:rPr>
        <w:sectPr w:rsidR="00585D5A" w:rsidSect="00585D5A">
          <w:pgSz w:w="11906" w:h="16838"/>
          <w:pgMar w:top="1418" w:right="1418" w:bottom="1418" w:left="1418" w:header="709" w:footer="516" w:gutter="0"/>
          <w:cols w:space="708"/>
          <w:docGrid w:linePitch="360"/>
        </w:sectPr>
      </w:pPr>
    </w:p>
    <w:p w14:paraId="64B128BB" w14:textId="2C18C3C3" w:rsidR="009E4A9A" w:rsidRPr="007E7265" w:rsidRDefault="009E4A9A" w:rsidP="00A5184A">
      <w:pPr>
        <w:widowControl w:val="0"/>
        <w:suppressAutoHyphens/>
        <w:autoSpaceDE w:val="0"/>
        <w:autoSpaceDN w:val="0"/>
        <w:adjustRightInd w:val="0"/>
        <w:spacing w:after="0" w:line="360" w:lineRule="auto"/>
        <w:ind w:right="-567"/>
        <w:jc w:val="both"/>
        <w:rPr>
          <w:rFonts w:ascii="Times New Roman" w:hAnsi="Times New Roman" w:cs="Times New Roman"/>
          <w:iCs/>
          <w:sz w:val="24"/>
          <w:szCs w:val="24"/>
          <w:lang w:eastAsia="ar-SA"/>
        </w:rPr>
      </w:pPr>
    </w:p>
    <w:p w14:paraId="5F5BF985" w14:textId="16CE7283" w:rsidR="0086537B" w:rsidRPr="00A5184A" w:rsidRDefault="001B1F12" w:rsidP="00A5184A">
      <w:pPr>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Rozdział </w:t>
      </w:r>
      <w:r w:rsidR="00F15F93" w:rsidRPr="00A5184A">
        <w:rPr>
          <w:rFonts w:ascii="Times New Roman" w:eastAsia="Times New Roman" w:hAnsi="Times New Roman" w:cs="Times New Roman"/>
          <w:b/>
          <w:sz w:val="24"/>
          <w:szCs w:val="24"/>
          <w:lang w:eastAsia="ar-SA"/>
        </w:rPr>
        <w:t>II</w:t>
      </w:r>
      <w:r w:rsidRPr="00A5184A">
        <w:rPr>
          <w:rFonts w:ascii="Times New Roman" w:eastAsia="Times New Roman" w:hAnsi="Times New Roman" w:cs="Times New Roman"/>
          <w:b/>
          <w:sz w:val="24"/>
          <w:szCs w:val="24"/>
          <w:lang w:eastAsia="ar-SA"/>
        </w:rPr>
        <w:t>.</w:t>
      </w:r>
      <w:r w:rsidR="00F15F93"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Przekazywanie informacji</w:t>
      </w:r>
    </w:p>
    <w:p w14:paraId="4614BE4A" w14:textId="72B0FD2D" w:rsidR="00F15F93" w:rsidRPr="00A5184A" w:rsidRDefault="00F15F93" w:rsidP="00A5184A">
      <w:pPr>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w:t>
      </w:r>
      <w:r w:rsidR="005F6DAE" w:rsidRPr="00A5184A">
        <w:rPr>
          <w:rFonts w:ascii="Times New Roman" w:eastAsia="Times New Roman" w:hAnsi="Times New Roman" w:cs="Times New Roman"/>
          <w:b/>
          <w:sz w:val="24"/>
          <w:szCs w:val="24"/>
          <w:lang w:eastAsia="ar-SA"/>
        </w:rPr>
        <w:t>4</w:t>
      </w:r>
      <w:r w:rsidRPr="00A5184A">
        <w:rPr>
          <w:rFonts w:ascii="Times New Roman" w:eastAsia="Times New Roman" w:hAnsi="Times New Roman" w:cs="Times New Roman"/>
          <w:b/>
          <w:sz w:val="24"/>
          <w:szCs w:val="24"/>
          <w:lang w:eastAsia="ar-SA"/>
        </w:rPr>
        <w:t>.</w:t>
      </w:r>
    </w:p>
    <w:p w14:paraId="624692B0" w14:textId="77777777" w:rsidR="0086537B" w:rsidRPr="00A5184A" w:rsidRDefault="0086537B" w:rsidP="00AE0B7A">
      <w:pPr>
        <w:numPr>
          <w:ilvl w:val="0"/>
          <w:numId w:val="12"/>
        </w:numPr>
        <w:suppressAutoHyphens/>
        <w:spacing w:after="0" w:line="360" w:lineRule="auto"/>
        <w:ind w:left="426" w:right="68"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na podane przez strony adresy. </w:t>
      </w:r>
    </w:p>
    <w:p w14:paraId="4876644C" w14:textId="77777777" w:rsidR="0086537B" w:rsidRPr="00A5184A" w:rsidRDefault="0086537B" w:rsidP="00AE0B7A">
      <w:pPr>
        <w:numPr>
          <w:ilvl w:val="0"/>
          <w:numId w:val="12"/>
        </w:numPr>
        <w:suppressAutoHyphens/>
        <w:spacing w:after="0" w:line="360" w:lineRule="auto"/>
        <w:ind w:left="426" w:right="68"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przypadku przekazania zatwierdzenia, powiadomienia, informacji, wydanego polecenia lub zgody drogą elektroniczną, otrzymujący niezwłocznie potwierdza przekazującemu fakt ich otrzymania. </w:t>
      </w:r>
    </w:p>
    <w:p w14:paraId="00F282D7" w14:textId="77777777" w:rsidR="0086537B" w:rsidRPr="00A5184A" w:rsidRDefault="0086537B" w:rsidP="00AE0B7A">
      <w:pPr>
        <w:numPr>
          <w:ilvl w:val="0"/>
          <w:numId w:val="12"/>
        </w:numPr>
        <w:suppressAutoHyphens/>
        <w:spacing w:after="0" w:line="360" w:lineRule="auto"/>
        <w:ind w:left="426" w:right="68"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Strony będą uznawały dokonane drogą elektroniczną zatwierdzenie, powiadomienie, informację, wydane polecenie lub zgodę za dokonane w chwili uzyskania potwierdzenia faktu ich otrzymania w formie pisemnej. </w:t>
      </w:r>
    </w:p>
    <w:p w14:paraId="729233AA" w14:textId="6DB776FD" w:rsidR="0086537B" w:rsidRPr="00A5184A" w:rsidRDefault="0086537B" w:rsidP="00AE0B7A">
      <w:pPr>
        <w:numPr>
          <w:ilvl w:val="0"/>
          <w:numId w:val="12"/>
        </w:numPr>
        <w:suppressAutoHyphens/>
        <w:spacing w:after="0" w:line="360" w:lineRule="auto"/>
        <w:ind w:left="426" w:right="68"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Wszelkie wpisy do dziennika budowy dokonywane </w:t>
      </w:r>
      <w:r w:rsidR="00C8488E" w:rsidRPr="00A5184A">
        <w:rPr>
          <w:rFonts w:ascii="Times New Roman" w:eastAsia="Times New Roman" w:hAnsi="Times New Roman" w:cs="Times New Roman"/>
          <w:sz w:val="24"/>
          <w:szCs w:val="24"/>
          <w:lang w:eastAsia="ar-SA"/>
        </w:rPr>
        <w:t xml:space="preserve">są </w:t>
      </w:r>
      <w:r w:rsidRPr="00A5184A">
        <w:rPr>
          <w:rFonts w:ascii="Times New Roman" w:eastAsia="Times New Roman" w:hAnsi="Times New Roman" w:cs="Times New Roman"/>
          <w:sz w:val="24"/>
          <w:szCs w:val="24"/>
          <w:lang w:eastAsia="ar-SA"/>
        </w:rPr>
        <w:t>przez osoby do tego upoważnione i będą traktowane odpowiednio jako: zatwierdzenia, informacje, polecenia lub zgody przekazane zgodnie</w:t>
      </w:r>
      <w:r w:rsidR="00C8488E"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z postanowieniami ust. 1. </w:t>
      </w:r>
    </w:p>
    <w:p w14:paraId="4A998E35" w14:textId="77777777" w:rsidR="00EB5136" w:rsidRPr="00A5184A" w:rsidRDefault="00EB5136" w:rsidP="00A5184A">
      <w:pPr>
        <w:suppressAutoHyphens/>
        <w:spacing w:after="0" w:line="360" w:lineRule="auto"/>
        <w:jc w:val="center"/>
        <w:rPr>
          <w:rFonts w:ascii="Times New Roman" w:eastAsia="Times New Roman" w:hAnsi="Times New Roman" w:cs="Times New Roman"/>
          <w:b/>
          <w:sz w:val="24"/>
          <w:szCs w:val="24"/>
          <w:lang w:eastAsia="ar-SA"/>
        </w:rPr>
      </w:pPr>
    </w:p>
    <w:p w14:paraId="23F8F1CB" w14:textId="1FE836E2" w:rsidR="0086537B" w:rsidRPr="00A5184A" w:rsidRDefault="00F15F93" w:rsidP="00A5184A">
      <w:pPr>
        <w:suppressAutoHyphens/>
        <w:spacing w:after="0" w:line="360" w:lineRule="auto"/>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     </w:t>
      </w:r>
      <w:r w:rsidR="00EC77E8" w:rsidRPr="00A5184A">
        <w:rPr>
          <w:rFonts w:ascii="Times New Roman" w:eastAsia="Times New Roman" w:hAnsi="Times New Roman" w:cs="Times New Roman"/>
          <w:b/>
          <w:sz w:val="24"/>
          <w:szCs w:val="24"/>
          <w:lang w:eastAsia="ar-SA"/>
        </w:rPr>
        <w:t>Rozdział</w:t>
      </w:r>
      <w:r w:rsidRPr="00A5184A">
        <w:rPr>
          <w:rFonts w:ascii="Times New Roman" w:eastAsia="Times New Roman" w:hAnsi="Times New Roman" w:cs="Times New Roman"/>
          <w:b/>
          <w:sz w:val="24"/>
          <w:szCs w:val="24"/>
          <w:lang w:eastAsia="ar-SA"/>
        </w:rPr>
        <w:t xml:space="preserve">   III. </w:t>
      </w:r>
      <w:r w:rsidR="0086537B" w:rsidRPr="00A5184A">
        <w:rPr>
          <w:rFonts w:ascii="Times New Roman" w:eastAsia="Times New Roman" w:hAnsi="Times New Roman" w:cs="Times New Roman"/>
          <w:b/>
          <w:sz w:val="24"/>
          <w:szCs w:val="24"/>
          <w:lang w:eastAsia="ar-SA"/>
        </w:rPr>
        <w:t>Termin realizacji zamówienia.</w:t>
      </w:r>
    </w:p>
    <w:p w14:paraId="032E677A" w14:textId="65ACDDF9" w:rsidR="00F15F93" w:rsidRPr="00A5184A" w:rsidRDefault="00F15F93" w:rsidP="00A5184A">
      <w:pPr>
        <w:suppressAutoHyphens/>
        <w:spacing w:after="0" w:line="360" w:lineRule="auto"/>
        <w:ind w:left="3540" w:firstLine="708"/>
        <w:jc w:val="both"/>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        §</w:t>
      </w:r>
      <w:r w:rsidR="005F6DAE" w:rsidRPr="00A5184A">
        <w:rPr>
          <w:rFonts w:ascii="Times New Roman" w:eastAsia="Times New Roman" w:hAnsi="Times New Roman" w:cs="Times New Roman"/>
          <w:b/>
          <w:sz w:val="24"/>
          <w:szCs w:val="24"/>
          <w:lang w:eastAsia="ar-SA"/>
        </w:rPr>
        <w:t xml:space="preserve"> 5</w:t>
      </w:r>
      <w:r w:rsidRPr="00A5184A">
        <w:rPr>
          <w:rFonts w:ascii="Times New Roman" w:eastAsia="Times New Roman" w:hAnsi="Times New Roman" w:cs="Times New Roman"/>
          <w:b/>
          <w:sz w:val="24"/>
          <w:szCs w:val="24"/>
          <w:lang w:eastAsia="ar-SA"/>
        </w:rPr>
        <w:t>.</w:t>
      </w:r>
    </w:p>
    <w:p w14:paraId="37CFF779" w14:textId="714F9DF0" w:rsidR="0086537B" w:rsidRPr="00EB5136" w:rsidRDefault="0086537B" w:rsidP="00EB5136">
      <w:pPr>
        <w:pStyle w:val="Akapitzlist"/>
        <w:numPr>
          <w:ilvl w:val="0"/>
          <w:numId w:val="54"/>
        </w:numPr>
        <w:suppressAutoHyphens/>
        <w:spacing w:after="0" w:line="360" w:lineRule="auto"/>
        <w:ind w:left="426" w:hanging="426"/>
        <w:jc w:val="both"/>
        <w:rPr>
          <w:rFonts w:ascii="Times New Roman" w:hAnsi="Times New Roman"/>
          <w:bCs/>
          <w:iCs/>
          <w:sz w:val="24"/>
          <w:szCs w:val="24"/>
          <w:lang w:eastAsia="ar-SA"/>
        </w:rPr>
      </w:pPr>
      <w:r w:rsidRPr="00EB5136">
        <w:rPr>
          <w:rFonts w:ascii="Times New Roman" w:hAnsi="Times New Roman"/>
          <w:sz w:val="24"/>
          <w:szCs w:val="24"/>
          <w:lang w:val="x-none" w:eastAsia="ar-SA"/>
        </w:rPr>
        <w:t>Termin wykonania przedmiotu umowy</w:t>
      </w:r>
      <w:r w:rsidRPr="00EB5136">
        <w:rPr>
          <w:rFonts w:ascii="Times New Roman" w:hAnsi="Times New Roman"/>
          <w:color w:val="FF0000"/>
          <w:sz w:val="24"/>
          <w:szCs w:val="24"/>
          <w:lang w:val="x-none" w:eastAsia="ar-SA"/>
        </w:rPr>
        <w:t xml:space="preserve">: </w:t>
      </w:r>
      <w:r w:rsidRPr="00EB5136">
        <w:rPr>
          <w:rFonts w:ascii="Times New Roman" w:hAnsi="Times New Roman"/>
          <w:sz w:val="24"/>
          <w:szCs w:val="24"/>
          <w:lang w:val="x-none" w:eastAsia="ar-SA"/>
        </w:rPr>
        <w:t xml:space="preserve">do </w:t>
      </w:r>
      <w:r w:rsidRPr="00EB5136">
        <w:rPr>
          <w:rFonts w:ascii="Times New Roman" w:hAnsi="Times New Roman"/>
          <w:b/>
          <w:sz w:val="24"/>
          <w:szCs w:val="24"/>
          <w:lang w:eastAsia="ar-SA"/>
        </w:rPr>
        <w:t>…………………………………… r.</w:t>
      </w:r>
      <w:r w:rsidR="004304E8" w:rsidRPr="00EB5136">
        <w:rPr>
          <w:rFonts w:ascii="Times New Roman" w:hAnsi="Times New Roman"/>
          <w:b/>
          <w:strike/>
          <w:sz w:val="24"/>
          <w:szCs w:val="24"/>
          <w:lang w:eastAsia="ar-SA"/>
        </w:rPr>
        <w:t xml:space="preserve"> </w:t>
      </w:r>
    </w:p>
    <w:p w14:paraId="34AE5222" w14:textId="7B5AD93F" w:rsidR="0086537B" w:rsidRPr="00EB5136" w:rsidRDefault="0086537B" w:rsidP="00EB5136">
      <w:pPr>
        <w:pStyle w:val="Akapitzlist"/>
        <w:numPr>
          <w:ilvl w:val="0"/>
          <w:numId w:val="54"/>
        </w:numPr>
        <w:suppressAutoHyphens/>
        <w:spacing w:after="0" w:line="360" w:lineRule="auto"/>
        <w:ind w:left="426" w:hanging="426"/>
        <w:jc w:val="both"/>
        <w:rPr>
          <w:rFonts w:ascii="Times New Roman" w:hAnsi="Times New Roman"/>
          <w:sz w:val="24"/>
          <w:szCs w:val="24"/>
          <w:lang w:val="x-none" w:eastAsia="ar-SA"/>
        </w:rPr>
      </w:pPr>
      <w:r w:rsidRPr="00EB5136">
        <w:rPr>
          <w:rFonts w:ascii="Times New Roman" w:hAnsi="Times New Roman"/>
          <w:sz w:val="24"/>
          <w:szCs w:val="24"/>
          <w:lang w:val="x-none" w:eastAsia="ar-SA"/>
        </w:rPr>
        <w:t>Strony uznają, że wykonanie przedmiotu umowy i dotrzymanie umownego terminu zakończenia robót zostało zachowane, kiedy zostaną spełnione łącznie n/w warunki:</w:t>
      </w:r>
    </w:p>
    <w:p w14:paraId="2FD8370F" w14:textId="2B26DC9C" w:rsidR="009230E5" w:rsidRPr="00A5184A" w:rsidRDefault="00EB5136" w:rsidP="00EB5136">
      <w:pPr>
        <w:suppressAutoHyphens/>
        <w:spacing w:after="0" w:line="360" w:lineRule="auto"/>
        <w:ind w:left="709" w:hanging="283"/>
        <w:jc w:val="both"/>
        <w:rPr>
          <w:rFonts w:ascii="Times New Roman" w:eastAsia="Times New Roman" w:hAnsi="Times New Roman" w:cs="Times New Roman"/>
          <w:i/>
          <w:iCs/>
          <w:strike/>
          <w:sz w:val="24"/>
          <w:szCs w:val="24"/>
          <w:lang w:val="x-none" w:eastAsia="ar-SA"/>
        </w:rPr>
      </w:pPr>
      <w:r>
        <w:rPr>
          <w:rFonts w:ascii="Times New Roman" w:eastAsia="Times New Roman" w:hAnsi="Times New Roman" w:cs="Times New Roman"/>
          <w:sz w:val="24"/>
          <w:szCs w:val="24"/>
          <w:lang w:eastAsia="ar-SA"/>
        </w:rPr>
        <w:t xml:space="preserve">a) </w:t>
      </w:r>
      <w:r w:rsidR="0086537B" w:rsidRPr="00A5184A">
        <w:rPr>
          <w:rFonts w:ascii="Times New Roman" w:eastAsia="Times New Roman" w:hAnsi="Times New Roman" w:cs="Times New Roman"/>
          <w:sz w:val="24"/>
          <w:szCs w:val="24"/>
          <w:lang w:val="x-none" w:eastAsia="ar-SA"/>
        </w:rPr>
        <w:t>roboty budowlane na obiekcie zostały fizyczn</w:t>
      </w:r>
      <w:r w:rsidR="00556DC0" w:rsidRPr="00A5184A">
        <w:rPr>
          <w:rFonts w:ascii="Times New Roman" w:eastAsia="Times New Roman" w:hAnsi="Times New Roman" w:cs="Times New Roman"/>
          <w:sz w:val="24"/>
          <w:szCs w:val="24"/>
          <w:lang w:eastAsia="ar-SA"/>
        </w:rPr>
        <w:t>i</w:t>
      </w:r>
      <w:r w:rsidR="0086537B" w:rsidRPr="00A5184A">
        <w:rPr>
          <w:rFonts w:ascii="Times New Roman" w:eastAsia="Times New Roman" w:hAnsi="Times New Roman" w:cs="Times New Roman"/>
          <w:sz w:val="24"/>
          <w:szCs w:val="24"/>
          <w:lang w:val="x-none" w:eastAsia="ar-SA"/>
        </w:rPr>
        <w:t>e przez Wykonawcę zakończone,</w:t>
      </w:r>
      <w:r w:rsidR="004304E8" w:rsidRPr="00A5184A">
        <w:rPr>
          <w:rFonts w:ascii="Times New Roman" w:eastAsia="Times New Roman" w:hAnsi="Times New Roman" w:cs="Times New Roman"/>
          <w:sz w:val="24"/>
          <w:szCs w:val="24"/>
          <w:lang w:eastAsia="ar-SA"/>
        </w:rPr>
        <w:t xml:space="preserve"> </w:t>
      </w:r>
    </w:p>
    <w:p w14:paraId="1E91BBD1" w14:textId="0CEA1714" w:rsidR="0086537B" w:rsidRPr="007E7265" w:rsidRDefault="00EB5136" w:rsidP="00EB5136">
      <w:pPr>
        <w:suppressAutoHyphens/>
        <w:spacing w:after="0" w:line="360" w:lineRule="auto"/>
        <w:ind w:left="709" w:hanging="283"/>
        <w:jc w:val="both"/>
        <w:rPr>
          <w:rFonts w:ascii="Times New Roman" w:eastAsia="Times New Roman" w:hAnsi="Times New Roman" w:cs="Times New Roman"/>
          <w:iCs/>
          <w:strike/>
          <w:sz w:val="24"/>
          <w:szCs w:val="24"/>
          <w:lang w:val="x-none" w:eastAsia="ar-SA"/>
        </w:rPr>
      </w:pPr>
      <w:r>
        <w:rPr>
          <w:rFonts w:ascii="Times New Roman" w:eastAsia="Times New Roman" w:hAnsi="Times New Roman" w:cs="Times New Roman"/>
          <w:iCs/>
          <w:sz w:val="24"/>
          <w:szCs w:val="24"/>
          <w:lang w:eastAsia="ar-SA"/>
        </w:rPr>
        <w:t xml:space="preserve">b) </w:t>
      </w:r>
      <w:r w:rsidR="004304E8" w:rsidRPr="007E7265">
        <w:rPr>
          <w:rFonts w:ascii="Times New Roman" w:eastAsia="Times New Roman" w:hAnsi="Times New Roman" w:cs="Times New Roman"/>
          <w:iCs/>
          <w:sz w:val="24"/>
          <w:szCs w:val="24"/>
          <w:lang w:eastAsia="ar-SA"/>
        </w:rPr>
        <w:t xml:space="preserve">Wykonawca </w:t>
      </w:r>
      <w:r w:rsidR="00556DC0" w:rsidRPr="007E7265">
        <w:rPr>
          <w:rFonts w:ascii="Times New Roman" w:eastAsia="Times New Roman" w:hAnsi="Times New Roman" w:cs="Times New Roman"/>
          <w:iCs/>
          <w:sz w:val="24"/>
          <w:szCs w:val="24"/>
          <w:lang w:eastAsia="ar-SA"/>
        </w:rPr>
        <w:t xml:space="preserve"> oprócz prac o których mowa w lit. a) wykonał pozostałe </w:t>
      </w:r>
      <w:r w:rsidR="009230E5" w:rsidRPr="007E7265">
        <w:rPr>
          <w:rFonts w:ascii="Times New Roman" w:eastAsia="Times New Roman" w:hAnsi="Times New Roman" w:cs="Times New Roman"/>
          <w:iCs/>
          <w:sz w:val="24"/>
          <w:szCs w:val="24"/>
          <w:lang w:eastAsia="ar-SA"/>
        </w:rPr>
        <w:t xml:space="preserve">obowiązki </w:t>
      </w:r>
      <w:r w:rsidR="004A6DCF" w:rsidRPr="007E7265">
        <w:rPr>
          <w:rFonts w:ascii="Times New Roman" w:eastAsia="Times New Roman" w:hAnsi="Times New Roman" w:cs="Times New Roman"/>
          <w:iCs/>
          <w:sz w:val="24"/>
          <w:szCs w:val="24"/>
          <w:lang w:eastAsia="ar-SA"/>
        </w:rPr>
        <w:t xml:space="preserve"> o których mowa w </w:t>
      </w:r>
      <w:r w:rsidR="00211B17" w:rsidRPr="007E7265">
        <w:rPr>
          <w:rFonts w:ascii="Times New Roman" w:eastAsia="Times New Roman" w:hAnsi="Times New Roman" w:cs="Times New Roman"/>
          <w:iCs/>
          <w:sz w:val="24"/>
          <w:szCs w:val="24"/>
          <w:lang w:eastAsia="ar-SA"/>
        </w:rPr>
        <w:t>§ 2</w:t>
      </w:r>
      <w:r w:rsidR="004A6DCF" w:rsidRPr="007E7265">
        <w:rPr>
          <w:rFonts w:ascii="Times New Roman" w:eastAsia="Times New Roman" w:hAnsi="Times New Roman" w:cs="Times New Roman"/>
          <w:iCs/>
          <w:sz w:val="24"/>
          <w:szCs w:val="24"/>
          <w:lang w:eastAsia="ar-SA"/>
        </w:rPr>
        <w:t>,</w:t>
      </w:r>
      <w:r w:rsidR="009230E5" w:rsidRPr="007E7265">
        <w:rPr>
          <w:rFonts w:ascii="Times New Roman" w:eastAsia="Times New Roman" w:hAnsi="Times New Roman" w:cs="Times New Roman"/>
          <w:iCs/>
          <w:sz w:val="24"/>
          <w:szCs w:val="24"/>
          <w:lang w:eastAsia="ar-SA"/>
        </w:rPr>
        <w:t xml:space="preserve"> </w:t>
      </w:r>
    </w:p>
    <w:p w14:paraId="57DF161E" w14:textId="211080CF" w:rsidR="0086537B" w:rsidRPr="00A5184A" w:rsidRDefault="00EB5136" w:rsidP="00EB5136">
      <w:pPr>
        <w:suppressAutoHyphens/>
        <w:spacing w:after="0" w:line="360" w:lineRule="auto"/>
        <w:ind w:left="709" w:hanging="283"/>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c) </w:t>
      </w:r>
      <w:r w:rsidR="0086537B" w:rsidRPr="00A5184A">
        <w:rPr>
          <w:rFonts w:ascii="Times New Roman" w:eastAsia="Times New Roman" w:hAnsi="Times New Roman" w:cs="Times New Roman"/>
          <w:sz w:val="24"/>
          <w:szCs w:val="24"/>
          <w:lang w:val="x-none" w:eastAsia="ar-SA"/>
        </w:rPr>
        <w:t xml:space="preserve">Wykonawca zgłosił pisemnie Zamawiającemu </w:t>
      </w:r>
      <w:r w:rsidR="0086537B" w:rsidRPr="00A5184A">
        <w:rPr>
          <w:rFonts w:ascii="Times New Roman" w:eastAsia="Times New Roman" w:hAnsi="Times New Roman" w:cs="Times New Roman"/>
          <w:bCs/>
          <w:iCs/>
          <w:sz w:val="24"/>
          <w:szCs w:val="24"/>
          <w:lang w:val="x-none" w:eastAsia="ar-SA"/>
        </w:rPr>
        <w:t>gotowość do odbioru robót budowlanych,</w:t>
      </w:r>
    </w:p>
    <w:p w14:paraId="24606AE5" w14:textId="7429F98D" w:rsidR="0086537B" w:rsidRPr="00EB5136" w:rsidRDefault="00EB5136" w:rsidP="00EB5136">
      <w:pPr>
        <w:suppressAutoHyphens/>
        <w:spacing w:after="0" w:line="360" w:lineRule="auto"/>
        <w:ind w:left="70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 </w:t>
      </w:r>
      <w:r w:rsidR="0086537B" w:rsidRPr="00A5184A">
        <w:rPr>
          <w:rFonts w:ascii="Times New Roman" w:eastAsia="Times New Roman" w:hAnsi="Times New Roman" w:cs="Times New Roman"/>
          <w:sz w:val="24"/>
          <w:szCs w:val="24"/>
          <w:lang w:val="x-none" w:eastAsia="ar-SA"/>
        </w:rPr>
        <w:t>inspektor robót budowlanych potwierdzi w dzienniku budowy i Zamawiającemu fakt zakończenia robót budowlanych przez Wykonawcę</w:t>
      </w:r>
      <w:r w:rsidR="004A6DCF" w:rsidRPr="00A5184A">
        <w:rPr>
          <w:rFonts w:ascii="Times New Roman" w:eastAsia="Times New Roman" w:hAnsi="Times New Roman" w:cs="Times New Roman"/>
          <w:sz w:val="24"/>
          <w:szCs w:val="24"/>
          <w:lang w:eastAsia="ar-SA"/>
        </w:rPr>
        <w:t>,</w:t>
      </w:r>
    </w:p>
    <w:p w14:paraId="21F19F8C" w14:textId="09579B39" w:rsidR="004A6DCF" w:rsidRPr="009E4A9A" w:rsidRDefault="00EB5136" w:rsidP="00EB5136">
      <w:pPr>
        <w:suppressAutoHyphens/>
        <w:spacing w:after="0" w:line="360" w:lineRule="auto"/>
        <w:ind w:left="709" w:hanging="283"/>
        <w:jc w:val="both"/>
        <w:rPr>
          <w:rFonts w:ascii="Times New Roman" w:eastAsia="Times New Roman" w:hAnsi="Times New Roman" w:cs="Times New Roman"/>
          <w:iCs/>
          <w:sz w:val="24"/>
          <w:szCs w:val="24"/>
          <w:lang w:val="x-none" w:eastAsia="ar-SA"/>
        </w:rPr>
      </w:pPr>
      <w:r>
        <w:rPr>
          <w:rFonts w:ascii="Times New Roman" w:eastAsia="Times New Roman" w:hAnsi="Times New Roman" w:cs="Times New Roman"/>
          <w:iCs/>
          <w:sz w:val="24"/>
          <w:szCs w:val="24"/>
          <w:lang w:eastAsia="ar-SA"/>
        </w:rPr>
        <w:t xml:space="preserve">e) </w:t>
      </w:r>
      <w:r w:rsidR="004A6DCF" w:rsidRPr="007E7265">
        <w:rPr>
          <w:rFonts w:ascii="Times New Roman" w:eastAsia="Times New Roman" w:hAnsi="Times New Roman" w:cs="Times New Roman"/>
          <w:iCs/>
          <w:sz w:val="24"/>
          <w:szCs w:val="24"/>
          <w:lang w:eastAsia="ar-SA"/>
        </w:rPr>
        <w:t>Wykonawca dokona końcowego odbioru zadania będącego przedmiotem umowy.</w:t>
      </w:r>
    </w:p>
    <w:p w14:paraId="7B7478EE" w14:textId="77777777" w:rsidR="009E4A9A" w:rsidRDefault="009E4A9A" w:rsidP="009E4A9A">
      <w:pPr>
        <w:suppressAutoHyphens/>
        <w:spacing w:after="0" w:line="360" w:lineRule="auto"/>
        <w:ind w:left="709"/>
        <w:jc w:val="both"/>
        <w:rPr>
          <w:rFonts w:ascii="Times New Roman" w:eastAsia="Times New Roman" w:hAnsi="Times New Roman" w:cs="Times New Roman"/>
          <w:iCs/>
          <w:sz w:val="24"/>
          <w:szCs w:val="24"/>
          <w:lang w:eastAsia="ar-SA"/>
        </w:rPr>
      </w:pPr>
    </w:p>
    <w:p w14:paraId="7FF15733" w14:textId="77777777" w:rsidR="00EB5136" w:rsidRDefault="00EB5136" w:rsidP="009E4A9A">
      <w:pPr>
        <w:suppressAutoHyphens/>
        <w:spacing w:after="0" w:line="360" w:lineRule="auto"/>
        <w:ind w:left="709"/>
        <w:jc w:val="both"/>
        <w:rPr>
          <w:rFonts w:ascii="Times New Roman" w:eastAsia="Times New Roman" w:hAnsi="Times New Roman" w:cs="Times New Roman"/>
          <w:iCs/>
          <w:sz w:val="24"/>
          <w:szCs w:val="24"/>
          <w:lang w:eastAsia="ar-SA"/>
        </w:rPr>
      </w:pPr>
    </w:p>
    <w:p w14:paraId="68AB3876" w14:textId="77777777" w:rsidR="00EB5136" w:rsidRPr="00EB5136" w:rsidRDefault="00EB5136" w:rsidP="009E4A9A">
      <w:pPr>
        <w:suppressAutoHyphens/>
        <w:spacing w:after="0" w:line="360" w:lineRule="auto"/>
        <w:ind w:left="709"/>
        <w:jc w:val="both"/>
        <w:rPr>
          <w:rFonts w:ascii="Times New Roman" w:eastAsia="Times New Roman" w:hAnsi="Times New Roman" w:cs="Times New Roman"/>
          <w:iCs/>
          <w:sz w:val="24"/>
          <w:szCs w:val="24"/>
          <w:lang w:eastAsia="ar-SA"/>
        </w:rPr>
      </w:pPr>
    </w:p>
    <w:p w14:paraId="7478CCFD" w14:textId="143F5C11" w:rsidR="0086537B" w:rsidRPr="00A5184A" w:rsidRDefault="00EC77E8" w:rsidP="00A5184A">
      <w:pPr>
        <w:tabs>
          <w:tab w:val="left" w:pos="0"/>
          <w:tab w:val="left" w:pos="284"/>
          <w:tab w:val="left" w:pos="567"/>
          <w:tab w:val="left" w:pos="709"/>
          <w:tab w:val="left" w:pos="5040"/>
        </w:tabs>
        <w:suppressAutoHyphens/>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lastRenderedPageBreak/>
        <w:t xml:space="preserve">Rozdział </w:t>
      </w:r>
      <w:r w:rsidR="001B1F12" w:rsidRPr="00A5184A">
        <w:rPr>
          <w:rFonts w:ascii="Times New Roman" w:eastAsia="Times New Roman" w:hAnsi="Times New Roman" w:cs="Times New Roman"/>
          <w:b/>
          <w:sz w:val="24"/>
          <w:szCs w:val="24"/>
          <w:lang w:eastAsia="ar-SA"/>
        </w:rPr>
        <w:t>IV</w:t>
      </w:r>
      <w:r w:rsidRPr="00A5184A">
        <w:rPr>
          <w:rFonts w:ascii="Times New Roman" w:eastAsia="Times New Roman" w:hAnsi="Times New Roman" w:cs="Times New Roman"/>
          <w:b/>
          <w:sz w:val="24"/>
          <w:szCs w:val="24"/>
          <w:lang w:eastAsia="ar-SA"/>
        </w:rPr>
        <w:t>.</w:t>
      </w:r>
      <w:r w:rsidR="001B1F12"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Konsorcjum</w:t>
      </w:r>
    </w:p>
    <w:p w14:paraId="09A0CF6D" w14:textId="7B1F981A" w:rsidR="001B1F12" w:rsidRPr="00A5184A" w:rsidRDefault="001B1F12" w:rsidP="00A5184A">
      <w:pPr>
        <w:tabs>
          <w:tab w:val="left" w:pos="0"/>
          <w:tab w:val="left" w:pos="284"/>
          <w:tab w:val="left" w:pos="567"/>
          <w:tab w:val="left" w:pos="709"/>
          <w:tab w:val="left" w:pos="5040"/>
        </w:tabs>
        <w:suppressAutoHyphens/>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005F6DAE" w:rsidRPr="00A5184A">
        <w:rPr>
          <w:rFonts w:ascii="Times New Roman" w:eastAsia="Times New Roman" w:hAnsi="Times New Roman" w:cs="Times New Roman"/>
          <w:b/>
          <w:sz w:val="24"/>
          <w:szCs w:val="24"/>
          <w:lang w:eastAsia="ar-SA"/>
        </w:rPr>
        <w:t xml:space="preserve"> 6</w:t>
      </w:r>
      <w:r w:rsidRPr="00A5184A">
        <w:rPr>
          <w:rFonts w:ascii="Times New Roman" w:eastAsia="Times New Roman" w:hAnsi="Times New Roman" w:cs="Times New Roman"/>
          <w:b/>
          <w:sz w:val="24"/>
          <w:szCs w:val="24"/>
          <w:lang w:eastAsia="ar-SA"/>
        </w:rPr>
        <w:t>.</w:t>
      </w:r>
    </w:p>
    <w:p w14:paraId="595CF9F9" w14:textId="77777777" w:rsidR="0086537B" w:rsidRPr="00A5184A" w:rsidRDefault="0086537B" w:rsidP="00AE0B7A">
      <w:pPr>
        <w:numPr>
          <w:ilvl w:val="0"/>
          <w:numId w:val="14"/>
        </w:numPr>
        <w:tabs>
          <w:tab w:val="left" w:pos="0"/>
          <w:tab w:val="left" w:pos="284"/>
          <w:tab w:val="left" w:pos="426"/>
          <w:tab w:val="left" w:pos="567"/>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Jeżeli Wykonawcą jest Konsorcjum, wówczas podmioty wchodzące w skład Konsorcjum są solidarnie odpowiedzialne przed Zamawiającym za wykonanie umowy i za wniesienie zabezpieczenia należytego wykonania umowy. </w:t>
      </w:r>
    </w:p>
    <w:p w14:paraId="5EEEAD3B" w14:textId="77777777" w:rsidR="0086537B" w:rsidRPr="00A5184A" w:rsidRDefault="0086537B" w:rsidP="00AE0B7A">
      <w:pPr>
        <w:numPr>
          <w:ilvl w:val="0"/>
          <w:numId w:val="14"/>
        </w:numPr>
        <w:tabs>
          <w:tab w:val="left" w:pos="0"/>
          <w:tab w:val="left" w:pos="284"/>
          <w:tab w:val="left" w:pos="567"/>
          <w:tab w:val="left" w:pos="709"/>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Wykonawcy wchodzący w skład Konsorcjum zobowiązani są do pozostawania w Konsorcjum przez cały czas trwania umowy, łącznie z okresem gwarancji jakości i rękojmi za wady.</w:t>
      </w:r>
    </w:p>
    <w:p w14:paraId="0578A03B" w14:textId="27FD133A" w:rsidR="0086537B" w:rsidRPr="00A5184A" w:rsidRDefault="0086537B" w:rsidP="00AE0B7A">
      <w:pPr>
        <w:numPr>
          <w:ilvl w:val="0"/>
          <w:numId w:val="14"/>
        </w:numPr>
        <w:tabs>
          <w:tab w:val="left" w:pos="0"/>
          <w:tab w:val="left" w:pos="284"/>
          <w:tab w:val="left" w:pos="567"/>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Konsorcjum zobowiązuje się do przekazania Zamawiającemu kopii umowy regulującej współpracę podmiotów wchodzących w skład Konsorcjum, które wspólnie podjęły się wykonania przedmiotu umowy,  jej zmian, w tym zawierającej informacje za wykonanie jakich robót budowlanych, w ramach umowy odpowiada każdy z uczestników Konsorcjum.</w:t>
      </w:r>
    </w:p>
    <w:p w14:paraId="7FA7AB35" w14:textId="0A9C32F6" w:rsidR="0086537B" w:rsidRPr="00A5184A" w:rsidRDefault="0086537B" w:rsidP="00AE0B7A">
      <w:pPr>
        <w:numPr>
          <w:ilvl w:val="0"/>
          <w:numId w:val="14"/>
        </w:numPr>
        <w:tabs>
          <w:tab w:val="left" w:pos="142"/>
          <w:tab w:val="left" w:pos="284"/>
          <w:tab w:val="left" w:pos="567"/>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5E5FFDCC" w14:textId="1A7D4EE7" w:rsidR="0086537B" w:rsidRDefault="0086537B" w:rsidP="00AE0B7A">
      <w:pPr>
        <w:numPr>
          <w:ilvl w:val="0"/>
          <w:numId w:val="14"/>
        </w:numPr>
        <w:tabs>
          <w:tab w:val="left" w:pos="0"/>
          <w:tab w:val="left" w:pos="142"/>
          <w:tab w:val="left" w:pos="284"/>
          <w:tab w:val="left" w:pos="567"/>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przypadku rozwiązania umowy Konsorcjum przed upływem okresu gwarancji i rękojmi za wady</w:t>
      </w:r>
      <w:r w:rsidR="00C611F7" w:rsidRPr="00A5184A">
        <w:rPr>
          <w:rFonts w:ascii="Times New Roman" w:eastAsia="Times New Roman" w:hAnsi="Times New Roman" w:cs="Times New Roman"/>
          <w:sz w:val="24"/>
          <w:szCs w:val="24"/>
          <w:lang w:eastAsia="ar-SA"/>
        </w:rPr>
        <w:t>,</w:t>
      </w:r>
      <w:r w:rsidRPr="00A5184A">
        <w:rPr>
          <w:rFonts w:ascii="Times New Roman" w:eastAsia="Times New Roman" w:hAnsi="Times New Roman" w:cs="Times New Roman"/>
          <w:sz w:val="24"/>
          <w:szCs w:val="24"/>
          <w:lang w:eastAsia="ar-SA"/>
        </w:rPr>
        <w:t xml:space="preserve"> Zamawiający jest uprawniony do żądania wykonania całości lub części robót wynikających z umowy od wszystkich, niektórych lub jednego z członków Konsorcjum.</w:t>
      </w:r>
    </w:p>
    <w:p w14:paraId="3E5041FD" w14:textId="77777777" w:rsidR="009E4A9A" w:rsidRPr="00A5184A" w:rsidRDefault="009E4A9A" w:rsidP="009E4A9A">
      <w:pPr>
        <w:tabs>
          <w:tab w:val="left" w:pos="0"/>
          <w:tab w:val="left" w:pos="142"/>
          <w:tab w:val="left" w:pos="284"/>
          <w:tab w:val="left" w:pos="567"/>
        </w:tabs>
        <w:suppressAutoHyphens/>
        <w:spacing w:after="0" w:line="360" w:lineRule="auto"/>
        <w:ind w:left="284" w:right="-32"/>
        <w:jc w:val="both"/>
        <w:rPr>
          <w:rFonts w:ascii="Times New Roman" w:eastAsia="Times New Roman" w:hAnsi="Times New Roman" w:cs="Times New Roman"/>
          <w:sz w:val="24"/>
          <w:szCs w:val="24"/>
          <w:lang w:eastAsia="ar-SA"/>
        </w:rPr>
      </w:pPr>
    </w:p>
    <w:p w14:paraId="28A7F6BF" w14:textId="44458524" w:rsidR="0086537B" w:rsidRPr="00A5184A" w:rsidRDefault="001B1F12" w:rsidP="00A5184A">
      <w:pPr>
        <w:tabs>
          <w:tab w:val="left" w:pos="4111"/>
          <w:tab w:val="left" w:pos="4253"/>
        </w:tabs>
        <w:suppressAutoHyphens/>
        <w:spacing w:after="0" w:line="360" w:lineRule="auto"/>
        <w:ind w:right="-32"/>
        <w:jc w:val="center"/>
        <w:rPr>
          <w:rFonts w:ascii="Times New Roman" w:eastAsia="Times New Roman" w:hAnsi="Times New Roman" w:cs="Times New Roman"/>
          <w:b/>
          <w:sz w:val="24"/>
          <w:szCs w:val="24"/>
          <w:lang w:eastAsia="ar-SA"/>
        </w:rPr>
      </w:pPr>
      <w:bookmarkStart w:id="4" w:name="_Hlk31142516"/>
      <w:r w:rsidRPr="00A5184A">
        <w:rPr>
          <w:rFonts w:ascii="Times New Roman" w:eastAsia="Times New Roman" w:hAnsi="Times New Roman" w:cs="Times New Roman"/>
          <w:b/>
          <w:sz w:val="24"/>
          <w:szCs w:val="24"/>
          <w:lang w:eastAsia="ar-SA"/>
        </w:rPr>
        <w:t>Rozdział  V</w:t>
      </w:r>
      <w:bookmarkEnd w:id="4"/>
      <w:r w:rsidRPr="00A5184A">
        <w:rPr>
          <w:rFonts w:ascii="Times New Roman" w:eastAsia="Times New Roman" w:hAnsi="Times New Roman" w:cs="Times New Roman"/>
          <w:b/>
          <w:sz w:val="24"/>
          <w:szCs w:val="24"/>
          <w:lang w:eastAsia="ar-SA"/>
        </w:rPr>
        <w:t xml:space="preserve"> . </w:t>
      </w:r>
      <w:r w:rsidR="0086537B" w:rsidRPr="00A5184A">
        <w:rPr>
          <w:rFonts w:ascii="Times New Roman" w:eastAsia="Times New Roman" w:hAnsi="Times New Roman" w:cs="Times New Roman"/>
          <w:b/>
          <w:sz w:val="24"/>
          <w:szCs w:val="24"/>
          <w:lang w:eastAsia="ar-SA"/>
        </w:rPr>
        <w:t>Oświadczenia Wykonawcy</w:t>
      </w:r>
    </w:p>
    <w:p w14:paraId="4EB1B85B" w14:textId="5633DEBF" w:rsidR="0086537B" w:rsidRPr="00A5184A" w:rsidRDefault="001B1F12" w:rsidP="00A5184A">
      <w:pPr>
        <w:tabs>
          <w:tab w:val="left" w:pos="4111"/>
          <w:tab w:val="left" w:pos="4253"/>
        </w:tabs>
        <w:suppressAutoHyphens/>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w:t>
      </w:r>
      <w:r w:rsidR="005F6DAE" w:rsidRPr="00A5184A">
        <w:rPr>
          <w:rFonts w:ascii="Times New Roman" w:eastAsia="Times New Roman" w:hAnsi="Times New Roman" w:cs="Times New Roman"/>
          <w:b/>
          <w:sz w:val="24"/>
          <w:szCs w:val="24"/>
          <w:lang w:eastAsia="ar-SA"/>
        </w:rPr>
        <w:t>7</w:t>
      </w:r>
      <w:r w:rsidRPr="00A5184A">
        <w:rPr>
          <w:rFonts w:ascii="Times New Roman" w:eastAsia="Times New Roman" w:hAnsi="Times New Roman" w:cs="Times New Roman"/>
          <w:b/>
          <w:sz w:val="24"/>
          <w:szCs w:val="24"/>
          <w:lang w:eastAsia="ar-SA"/>
        </w:rPr>
        <w:t>.</w:t>
      </w:r>
    </w:p>
    <w:p w14:paraId="12FA5307" w14:textId="77777777" w:rsidR="0086537B" w:rsidRPr="00A5184A" w:rsidRDefault="0086537B" w:rsidP="00AE0B7A">
      <w:pPr>
        <w:numPr>
          <w:ilvl w:val="0"/>
          <w:numId w:val="15"/>
        </w:numPr>
        <w:tabs>
          <w:tab w:val="left" w:pos="284"/>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284FF076" w14:textId="77777777" w:rsidR="0086537B" w:rsidRPr="00A5184A" w:rsidRDefault="0086537B" w:rsidP="00AE0B7A">
      <w:pPr>
        <w:numPr>
          <w:ilvl w:val="0"/>
          <w:numId w:val="15"/>
        </w:numPr>
        <w:tabs>
          <w:tab w:val="left" w:pos="284"/>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oświadcza, że posiada wiedzę i doświadczenie wymagane do realizacji robót budowlanych będących przedmiotem umowy.</w:t>
      </w:r>
    </w:p>
    <w:p w14:paraId="1DC8AC32" w14:textId="045E281C" w:rsidR="0086537B" w:rsidRPr="00A5184A" w:rsidRDefault="0086537B" w:rsidP="00AE0B7A">
      <w:pPr>
        <w:numPr>
          <w:ilvl w:val="0"/>
          <w:numId w:val="15"/>
        </w:numPr>
        <w:tabs>
          <w:tab w:val="left" w:pos="284"/>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oświadcza, że podmiot trzeci …………. </w:t>
      </w:r>
      <w:r w:rsidRPr="00EB5136">
        <w:rPr>
          <w:rFonts w:ascii="Times New Roman" w:eastAsia="Times New Roman" w:hAnsi="Times New Roman" w:cs="Times New Roman"/>
          <w:sz w:val="24"/>
          <w:szCs w:val="24"/>
          <w:lang w:eastAsia="pl-PL"/>
        </w:rPr>
        <w:t>(nazwa podmiotu trzeciego),</w:t>
      </w:r>
      <w:r w:rsidRPr="00A5184A">
        <w:rPr>
          <w:rFonts w:ascii="Times New Roman" w:eastAsia="Times New Roman" w:hAnsi="Times New Roman" w:cs="Times New Roman"/>
          <w:sz w:val="24"/>
          <w:szCs w:val="24"/>
          <w:lang w:eastAsia="pl-PL"/>
        </w:rPr>
        <w:t xml:space="preserve"> na zasoby którego</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w zakresie zdolności technicznych i zawodowych Wykonawca powoływał się składając ofertę celem wykazania spełniania warunków udziału w postępowaniu o udzielenie zamówienia publicznego, będzie realizował przedmiot umowy w zakresie </w:t>
      </w:r>
      <w:r w:rsidRPr="00A5184A">
        <w:rPr>
          <w:rFonts w:ascii="Times New Roman" w:eastAsia="Times New Roman" w:hAnsi="Times New Roman" w:cs="Times New Roman"/>
          <w:sz w:val="24"/>
          <w:szCs w:val="24"/>
          <w:lang w:eastAsia="pl-PL"/>
        </w:rPr>
        <w:lastRenderedPageBreak/>
        <w:t xml:space="preserve">………………… . </w:t>
      </w:r>
      <w:r w:rsidRPr="00EB5136">
        <w:rPr>
          <w:rFonts w:ascii="Times New Roman" w:eastAsia="Times New Roman" w:hAnsi="Times New Roman" w:cs="Times New Roman"/>
          <w:sz w:val="24"/>
          <w:szCs w:val="24"/>
          <w:lang w:eastAsia="pl-PL"/>
        </w:rPr>
        <w:t>(w jakim zdolności techniczne i zawodowe podmiotu trzeciego były deklarowane do wykonania przedmiotu Umowy na użytek postępowania o udzielenie zamówienia publicznego).</w:t>
      </w:r>
      <w:r w:rsidRPr="00A5184A">
        <w:rPr>
          <w:rFonts w:ascii="Times New Roman" w:eastAsia="Times New Roman" w:hAnsi="Times New Roman" w:cs="Times New Roman"/>
          <w:sz w:val="24"/>
          <w:szCs w:val="24"/>
          <w:lang w:eastAsia="pl-PL"/>
        </w:rPr>
        <w:t xml:space="preserve"> W przypadku zaprzestania wykonywania umowy przez </w:t>
      </w:r>
      <w:r w:rsidRPr="00EB5136">
        <w:rPr>
          <w:rFonts w:ascii="Times New Roman" w:eastAsia="Times New Roman" w:hAnsi="Times New Roman" w:cs="Times New Roman"/>
          <w:sz w:val="24"/>
          <w:szCs w:val="24"/>
          <w:lang w:eastAsia="pl-PL"/>
        </w:rPr>
        <w:t>…………… (nazwa podmiotu trzeciego)</w:t>
      </w:r>
      <w:r w:rsidRPr="00A5184A">
        <w:rPr>
          <w:rFonts w:ascii="Times New Roman" w:eastAsia="Times New Roman" w:hAnsi="Times New Roman" w:cs="Times New Roman"/>
          <w:sz w:val="24"/>
          <w:szCs w:val="24"/>
          <w:lang w:eastAsia="pl-PL"/>
        </w:rPr>
        <w:t xml:space="preserve"> z jakichkolwiek przyczyn</w:t>
      </w:r>
      <w:r w:rsidR="00C611F7"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682BF06" w14:textId="77777777" w:rsidR="0086537B" w:rsidRPr="00A5184A" w:rsidRDefault="0086537B" w:rsidP="00AE0B7A">
      <w:pPr>
        <w:numPr>
          <w:ilvl w:val="0"/>
          <w:numId w:val="15"/>
        </w:numPr>
        <w:tabs>
          <w:tab w:val="left" w:pos="284"/>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oświadcza, że dysponuje odpowiednimi środkami finansowymi umożliwiającymi wykonanie przedmiotu Umowy.</w:t>
      </w:r>
    </w:p>
    <w:p w14:paraId="50E7203F" w14:textId="77777777" w:rsidR="0086537B" w:rsidRPr="00A5184A" w:rsidRDefault="0086537B" w:rsidP="00AE0B7A">
      <w:pPr>
        <w:numPr>
          <w:ilvl w:val="0"/>
          <w:numId w:val="15"/>
        </w:numPr>
        <w:tabs>
          <w:tab w:val="left" w:pos="284"/>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zapewnia, że …………. </w:t>
      </w:r>
      <w:r w:rsidRPr="00EB5136">
        <w:rPr>
          <w:rFonts w:ascii="Times New Roman" w:eastAsia="Times New Roman" w:hAnsi="Times New Roman" w:cs="Times New Roman"/>
          <w:sz w:val="24"/>
          <w:szCs w:val="24"/>
          <w:lang w:eastAsia="pl-PL"/>
        </w:rPr>
        <w:t>(podmiot trzeci),</w:t>
      </w:r>
      <w:r w:rsidRPr="00A5184A">
        <w:rPr>
          <w:rFonts w:ascii="Times New Roman" w:eastAsia="Times New Roman" w:hAnsi="Times New Roman" w:cs="Times New Roman"/>
          <w:sz w:val="24"/>
          <w:szCs w:val="24"/>
          <w:lang w:eastAsia="pl-PL"/>
        </w:rPr>
        <w:t xml:space="preserve"> na zasoby którego w zakresie sytuacji finansowej lub ekonomicznej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EB5136">
        <w:rPr>
          <w:rFonts w:ascii="Times New Roman" w:eastAsia="Times New Roman" w:hAnsi="Times New Roman" w:cs="Times New Roman"/>
          <w:sz w:val="24"/>
          <w:szCs w:val="24"/>
          <w:lang w:eastAsia="pl-PL"/>
        </w:rPr>
        <w:t>(podmiot trzeci)</w:t>
      </w:r>
      <w:r w:rsidRPr="00A5184A">
        <w:rPr>
          <w:rFonts w:ascii="Times New Roman" w:eastAsia="Times New Roman" w:hAnsi="Times New Roman" w:cs="Times New Roman"/>
          <w:sz w:val="24"/>
          <w:szCs w:val="24"/>
          <w:lang w:eastAsia="pl-PL"/>
        </w:rPr>
        <w:t xml:space="preserve"> z tego tytułu nie obciążają Zamawiającego. </w:t>
      </w:r>
    </w:p>
    <w:p w14:paraId="280066BF" w14:textId="1CB48781" w:rsidR="009E4A9A" w:rsidRPr="009E4A9A" w:rsidRDefault="0086537B" w:rsidP="00AE0B7A">
      <w:pPr>
        <w:numPr>
          <w:ilvl w:val="0"/>
          <w:numId w:val="15"/>
        </w:numPr>
        <w:tabs>
          <w:tab w:val="left" w:pos="284"/>
        </w:tabs>
        <w:suppressAutoHyphens/>
        <w:spacing w:after="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Dokument potwierdzający zobowiązanie ……… </w:t>
      </w:r>
      <w:r w:rsidRPr="00EB5136">
        <w:rPr>
          <w:rFonts w:ascii="Times New Roman" w:eastAsia="Times New Roman" w:hAnsi="Times New Roman" w:cs="Times New Roman"/>
          <w:sz w:val="24"/>
          <w:szCs w:val="24"/>
          <w:lang w:eastAsia="pl-PL"/>
        </w:rPr>
        <w:t>(podmiot trzeci)</w:t>
      </w:r>
      <w:r w:rsidRPr="00A5184A">
        <w:rPr>
          <w:rFonts w:ascii="Times New Roman" w:eastAsia="Times New Roman" w:hAnsi="Times New Roman" w:cs="Times New Roman"/>
          <w:sz w:val="24"/>
          <w:szCs w:val="24"/>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46F099A9" w14:textId="4CCE80E0" w:rsidR="0086537B" w:rsidRPr="00A5184A" w:rsidRDefault="00104890" w:rsidP="00A5184A">
      <w:pPr>
        <w:widowControl w:val="0"/>
        <w:suppressAutoHyphens/>
        <w:autoSpaceDE w:val="0"/>
        <w:autoSpaceDN w:val="0"/>
        <w:adjustRightInd w:val="0"/>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Rozdział  VI. </w:t>
      </w:r>
      <w:r w:rsidR="0086537B" w:rsidRPr="00A5184A">
        <w:rPr>
          <w:rFonts w:ascii="Times New Roman" w:eastAsia="Times New Roman" w:hAnsi="Times New Roman" w:cs="Times New Roman"/>
          <w:b/>
          <w:sz w:val="24"/>
          <w:szCs w:val="24"/>
          <w:lang w:eastAsia="ar-SA"/>
        </w:rPr>
        <w:t>Oświadczenia o zatrudnieniu</w:t>
      </w:r>
    </w:p>
    <w:p w14:paraId="123B3FF7" w14:textId="09CFCE51" w:rsidR="005F6DAE" w:rsidRPr="00A5184A" w:rsidRDefault="005F6DAE" w:rsidP="00A5184A">
      <w:pPr>
        <w:widowControl w:val="0"/>
        <w:suppressAutoHyphens/>
        <w:autoSpaceDE w:val="0"/>
        <w:autoSpaceDN w:val="0"/>
        <w:adjustRightInd w:val="0"/>
        <w:spacing w:after="0" w:line="360" w:lineRule="auto"/>
        <w:ind w:right="-32"/>
        <w:jc w:val="center"/>
        <w:rPr>
          <w:rFonts w:ascii="Times New Roman" w:eastAsia="Times New Roman" w:hAnsi="Times New Roman" w:cs="Times New Roman"/>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8.</w:t>
      </w:r>
    </w:p>
    <w:p w14:paraId="1743CC0D" w14:textId="3CB87679"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bCs/>
          <w:sz w:val="24"/>
          <w:szCs w:val="24"/>
          <w:lang w:eastAsia="ar-SA"/>
        </w:rPr>
        <w:t xml:space="preserve">Wykonawca oświadcza, że przy realizacji przedmiotu umowy stosownie do art. 29 ust. 3a ustawy </w:t>
      </w:r>
      <w:r w:rsidR="00BB25ED">
        <w:rPr>
          <w:rFonts w:ascii="Times New Roman" w:eastAsia="Times New Roman" w:hAnsi="Times New Roman" w:cs="Times New Roman"/>
          <w:bCs/>
          <w:sz w:val="24"/>
          <w:szCs w:val="24"/>
          <w:lang w:eastAsia="ar-SA"/>
        </w:rPr>
        <w:t>z 29 stycznia 2004r. Prawo zamówień publicznych (Dz.U z</w:t>
      </w:r>
      <w:r w:rsidR="00EB5136">
        <w:rPr>
          <w:rFonts w:ascii="Times New Roman" w:eastAsia="Times New Roman" w:hAnsi="Times New Roman" w:cs="Times New Roman"/>
          <w:bCs/>
          <w:sz w:val="24"/>
          <w:szCs w:val="24"/>
          <w:lang w:eastAsia="ar-SA"/>
        </w:rPr>
        <w:t xml:space="preserve"> 2019r., poz. 1843ze zm., zwaną </w:t>
      </w:r>
      <w:r w:rsidR="00BB25ED">
        <w:rPr>
          <w:rFonts w:ascii="Times New Roman" w:eastAsia="Times New Roman" w:hAnsi="Times New Roman" w:cs="Times New Roman"/>
          <w:bCs/>
          <w:sz w:val="24"/>
          <w:szCs w:val="24"/>
          <w:lang w:eastAsia="ar-SA"/>
        </w:rPr>
        <w:t xml:space="preserve">w dalszej części umowy: </w:t>
      </w:r>
      <w:r w:rsidRPr="00A5184A">
        <w:rPr>
          <w:rFonts w:ascii="Times New Roman" w:eastAsia="Times New Roman" w:hAnsi="Times New Roman" w:cs="Times New Roman"/>
          <w:bCs/>
          <w:sz w:val="24"/>
          <w:szCs w:val="24"/>
          <w:lang w:eastAsia="ar-SA"/>
        </w:rPr>
        <w:t>PZP</w:t>
      </w:r>
      <w:r w:rsidR="00BB25ED">
        <w:rPr>
          <w:rFonts w:ascii="Times New Roman" w:eastAsia="Times New Roman" w:hAnsi="Times New Roman" w:cs="Times New Roman"/>
          <w:bCs/>
          <w:sz w:val="24"/>
          <w:szCs w:val="24"/>
          <w:lang w:eastAsia="ar-SA"/>
        </w:rPr>
        <w:t>)</w:t>
      </w:r>
      <w:r w:rsidRPr="00A5184A">
        <w:rPr>
          <w:rFonts w:ascii="Times New Roman" w:eastAsia="Times New Roman" w:hAnsi="Times New Roman" w:cs="Times New Roman"/>
          <w:bCs/>
          <w:sz w:val="24"/>
          <w:szCs w:val="24"/>
          <w:lang w:eastAsia="ar-SA"/>
        </w:rPr>
        <w:t xml:space="preserve">, </w:t>
      </w:r>
      <w:r w:rsidRPr="00A5184A">
        <w:rPr>
          <w:rFonts w:ascii="Times New Roman" w:eastAsia="Times New Roman" w:hAnsi="Times New Roman" w:cs="Times New Roman"/>
          <w:sz w:val="24"/>
          <w:szCs w:val="24"/>
          <w:lang w:eastAsia="ar-SA"/>
        </w:rPr>
        <w:t>na</w:t>
      </w:r>
      <w:r w:rsidRPr="00A5184A">
        <w:rPr>
          <w:rFonts w:ascii="Times New Roman" w:eastAsia="Times New Roman" w:hAnsi="Times New Roman" w:cs="Times New Roman"/>
          <w:color w:val="FF0000"/>
          <w:sz w:val="24"/>
          <w:szCs w:val="24"/>
          <w:lang w:eastAsia="ar-SA"/>
        </w:rPr>
        <w:t xml:space="preserve"> </w:t>
      </w:r>
      <w:r w:rsidRPr="00A5184A">
        <w:rPr>
          <w:rFonts w:ascii="Times New Roman" w:eastAsia="Times New Roman" w:hAnsi="Times New Roman" w:cs="Times New Roman"/>
          <w:sz w:val="24"/>
          <w:szCs w:val="24"/>
          <w:lang w:eastAsia="ar-SA"/>
        </w:rPr>
        <w:t>okres realizacji zamówienia przez Wykonawc</w:t>
      </w:r>
      <w:r w:rsidRPr="00A5184A">
        <w:rPr>
          <w:rFonts w:ascii="Times New Roman" w:eastAsia="TimesNewRoman" w:hAnsi="Times New Roman" w:cs="Times New Roman"/>
          <w:sz w:val="24"/>
          <w:szCs w:val="24"/>
          <w:lang w:eastAsia="ar-SA"/>
        </w:rPr>
        <w:t>ę</w:t>
      </w:r>
      <w:r w:rsidRPr="00A5184A">
        <w:rPr>
          <w:rFonts w:ascii="Times New Roman" w:eastAsia="Times New Roman" w:hAnsi="Times New Roman" w:cs="Times New Roman"/>
          <w:sz w:val="24"/>
          <w:szCs w:val="24"/>
          <w:lang w:eastAsia="ar-SA"/>
        </w:rPr>
        <w:t>, podwykonawc</w:t>
      </w:r>
      <w:r w:rsidRPr="00A5184A">
        <w:rPr>
          <w:rFonts w:ascii="Times New Roman" w:eastAsia="TimesNewRoman" w:hAnsi="Times New Roman" w:cs="Times New Roman"/>
          <w:sz w:val="24"/>
          <w:szCs w:val="24"/>
          <w:lang w:eastAsia="ar-SA"/>
        </w:rPr>
        <w:t xml:space="preserve">ę </w:t>
      </w:r>
      <w:r w:rsidRPr="00A5184A">
        <w:rPr>
          <w:rFonts w:ascii="Times New Roman" w:eastAsia="Times New Roman" w:hAnsi="Times New Roman" w:cs="Times New Roman"/>
          <w:sz w:val="24"/>
          <w:szCs w:val="24"/>
          <w:lang w:eastAsia="ar-SA"/>
        </w:rPr>
        <w:t>lub dalszego podwykonawc</w:t>
      </w:r>
      <w:r w:rsidRPr="00A5184A">
        <w:rPr>
          <w:rFonts w:ascii="Times New Roman" w:eastAsia="TimesNewRoman" w:hAnsi="Times New Roman" w:cs="Times New Roman"/>
          <w:sz w:val="24"/>
          <w:szCs w:val="24"/>
          <w:lang w:eastAsia="ar-SA"/>
        </w:rPr>
        <w:t xml:space="preserve">ę, </w:t>
      </w:r>
      <w:r w:rsidRPr="00A5184A">
        <w:rPr>
          <w:rFonts w:ascii="Times New Roman" w:eastAsia="Times New Roman" w:hAnsi="Times New Roman" w:cs="Times New Roman"/>
          <w:bCs/>
          <w:sz w:val="24"/>
          <w:szCs w:val="24"/>
          <w:lang w:eastAsia="ar-SA"/>
        </w:rPr>
        <w:t>osoby wykonuj</w:t>
      </w:r>
      <w:r w:rsidRPr="00A5184A">
        <w:rPr>
          <w:rFonts w:ascii="Times New Roman" w:eastAsia="TimesNewRoman,Bold" w:hAnsi="Times New Roman" w:cs="Times New Roman"/>
          <w:bCs/>
          <w:sz w:val="24"/>
          <w:szCs w:val="24"/>
          <w:lang w:eastAsia="ar-SA"/>
        </w:rPr>
        <w:t>ą</w:t>
      </w:r>
      <w:r w:rsidRPr="00A5184A">
        <w:rPr>
          <w:rFonts w:ascii="Times New Roman" w:eastAsia="Times New Roman" w:hAnsi="Times New Roman" w:cs="Times New Roman"/>
          <w:bCs/>
          <w:sz w:val="24"/>
          <w:szCs w:val="24"/>
          <w:lang w:eastAsia="ar-SA"/>
        </w:rPr>
        <w:t>ce czynno</w:t>
      </w:r>
      <w:r w:rsidRPr="00A5184A">
        <w:rPr>
          <w:rFonts w:ascii="Times New Roman" w:eastAsia="TimesNewRoman,Bold" w:hAnsi="Times New Roman" w:cs="Times New Roman"/>
          <w:bCs/>
          <w:sz w:val="24"/>
          <w:szCs w:val="24"/>
          <w:lang w:eastAsia="ar-SA"/>
        </w:rPr>
        <w:t>ś</w:t>
      </w:r>
      <w:r w:rsidRPr="00A5184A">
        <w:rPr>
          <w:rFonts w:ascii="Times New Roman" w:eastAsia="Times New Roman" w:hAnsi="Times New Roman" w:cs="Times New Roman"/>
          <w:bCs/>
          <w:sz w:val="24"/>
          <w:szCs w:val="24"/>
          <w:lang w:eastAsia="ar-SA"/>
        </w:rPr>
        <w:t xml:space="preserve">ci </w:t>
      </w:r>
      <w:r w:rsidR="007E7265">
        <w:rPr>
          <w:rFonts w:ascii="Times New Roman" w:eastAsia="Times New Roman" w:hAnsi="Times New Roman" w:cs="Times New Roman"/>
          <w:bCs/>
          <w:sz w:val="24"/>
          <w:szCs w:val="24"/>
          <w:lang w:eastAsia="ar-SA"/>
        </w:rPr>
        <w:t>w zakresie realizacji</w:t>
      </w:r>
      <w:r w:rsidR="006F0E3A">
        <w:rPr>
          <w:rFonts w:ascii="Times New Roman" w:eastAsia="Times New Roman" w:hAnsi="Times New Roman" w:cs="Times New Roman"/>
          <w:bCs/>
          <w:sz w:val="24"/>
          <w:szCs w:val="24"/>
          <w:lang w:eastAsia="ar-SA"/>
        </w:rPr>
        <w:t xml:space="preserve"> przedmiotu </w:t>
      </w:r>
      <w:r w:rsidR="007E7265">
        <w:rPr>
          <w:rFonts w:ascii="Times New Roman" w:eastAsia="Times New Roman" w:hAnsi="Times New Roman" w:cs="Times New Roman"/>
          <w:bCs/>
          <w:sz w:val="24"/>
          <w:szCs w:val="24"/>
          <w:lang w:eastAsia="ar-SA"/>
        </w:rPr>
        <w:t xml:space="preserve"> zamówienia</w:t>
      </w:r>
      <w:r w:rsidRPr="00A5184A">
        <w:rPr>
          <w:rFonts w:ascii="Times New Roman" w:eastAsia="Times New Roman" w:hAnsi="Times New Roman" w:cs="Times New Roman"/>
          <w:bCs/>
          <w:sz w:val="24"/>
          <w:szCs w:val="24"/>
          <w:lang w:eastAsia="ar-SA"/>
        </w:rPr>
        <w:t xml:space="preserve"> będą zatrudnione na podstawie umowy o prac</w:t>
      </w:r>
      <w:r w:rsidRPr="00A5184A">
        <w:rPr>
          <w:rFonts w:ascii="Times New Roman" w:eastAsia="TimesNewRoman,Bold" w:hAnsi="Times New Roman" w:cs="Times New Roman"/>
          <w:bCs/>
          <w:sz w:val="24"/>
          <w:szCs w:val="24"/>
          <w:lang w:eastAsia="ar-SA"/>
        </w:rPr>
        <w:t>ę</w:t>
      </w:r>
      <w:r w:rsidRPr="00A5184A">
        <w:rPr>
          <w:rFonts w:ascii="Times New Roman" w:eastAsia="Times New Roman" w:hAnsi="Times New Roman" w:cs="Times New Roman"/>
          <w:bCs/>
          <w:sz w:val="24"/>
          <w:szCs w:val="24"/>
          <w:lang w:eastAsia="ar-SA"/>
        </w:rPr>
        <w:t>. Wymóg ten dotyczy osób, które wykonuj</w:t>
      </w:r>
      <w:r w:rsidRPr="00A5184A">
        <w:rPr>
          <w:rFonts w:ascii="Times New Roman" w:eastAsia="TimesNewRoman,Bold" w:hAnsi="Times New Roman" w:cs="Times New Roman"/>
          <w:bCs/>
          <w:sz w:val="24"/>
          <w:szCs w:val="24"/>
          <w:lang w:eastAsia="ar-SA"/>
        </w:rPr>
        <w:t xml:space="preserve">ą </w:t>
      </w:r>
      <w:r w:rsidRPr="00A5184A">
        <w:rPr>
          <w:rFonts w:ascii="Times New Roman" w:eastAsia="Times New Roman" w:hAnsi="Times New Roman" w:cs="Times New Roman"/>
          <w:bCs/>
          <w:sz w:val="24"/>
          <w:szCs w:val="24"/>
          <w:lang w:eastAsia="ar-SA"/>
        </w:rPr>
        <w:t>czynno</w:t>
      </w:r>
      <w:r w:rsidRPr="00A5184A">
        <w:rPr>
          <w:rFonts w:ascii="Times New Roman" w:eastAsia="TimesNewRoman,Bold" w:hAnsi="Times New Roman" w:cs="Times New Roman"/>
          <w:bCs/>
          <w:sz w:val="24"/>
          <w:szCs w:val="24"/>
          <w:lang w:eastAsia="ar-SA"/>
        </w:rPr>
        <w:t>ś</w:t>
      </w:r>
      <w:r w:rsidRPr="00A5184A">
        <w:rPr>
          <w:rFonts w:ascii="Times New Roman" w:eastAsia="Times New Roman" w:hAnsi="Times New Roman" w:cs="Times New Roman"/>
          <w:bCs/>
          <w:sz w:val="24"/>
          <w:szCs w:val="24"/>
          <w:lang w:eastAsia="ar-SA"/>
        </w:rPr>
        <w:t>ci bezpo</w:t>
      </w:r>
      <w:r w:rsidRPr="00A5184A">
        <w:rPr>
          <w:rFonts w:ascii="Times New Roman" w:eastAsia="TimesNewRoman,Bold" w:hAnsi="Times New Roman" w:cs="Times New Roman"/>
          <w:bCs/>
          <w:sz w:val="24"/>
          <w:szCs w:val="24"/>
          <w:lang w:eastAsia="ar-SA"/>
        </w:rPr>
        <w:t>ś</w:t>
      </w:r>
      <w:r w:rsidRPr="00A5184A">
        <w:rPr>
          <w:rFonts w:ascii="Times New Roman" w:eastAsia="Times New Roman" w:hAnsi="Times New Roman" w:cs="Times New Roman"/>
          <w:bCs/>
          <w:sz w:val="24"/>
          <w:szCs w:val="24"/>
          <w:lang w:eastAsia="ar-SA"/>
        </w:rPr>
        <w:t>rednio zwi</w:t>
      </w:r>
      <w:r w:rsidRPr="00A5184A">
        <w:rPr>
          <w:rFonts w:ascii="Times New Roman" w:eastAsia="TimesNewRoman,Bold" w:hAnsi="Times New Roman" w:cs="Times New Roman"/>
          <w:bCs/>
          <w:sz w:val="24"/>
          <w:szCs w:val="24"/>
          <w:lang w:eastAsia="ar-SA"/>
        </w:rPr>
        <w:t>ą</w:t>
      </w:r>
      <w:r w:rsidRPr="00A5184A">
        <w:rPr>
          <w:rFonts w:ascii="Times New Roman" w:eastAsia="Times New Roman" w:hAnsi="Times New Roman" w:cs="Times New Roman"/>
          <w:bCs/>
          <w:sz w:val="24"/>
          <w:szCs w:val="24"/>
          <w:lang w:eastAsia="ar-SA"/>
        </w:rPr>
        <w:t>zane w wykonywaniem robót, czyli tzw. pracowników fizycznych</w:t>
      </w:r>
      <w:r w:rsidRPr="00A5184A">
        <w:rPr>
          <w:rFonts w:ascii="Times New Roman" w:eastAsia="Times New Roman" w:hAnsi="Times New Roman" w:cs="Times New Roman"/>
          <w:sz w:val="24"/>
          <w:szCs w:val="24"/>
          <w:lang w:eastAsia="ar-SA"/>
        </w:rPr>
        <w:t>. Wymóg nie dotyczy wi</w:t>
      </w:r>
      <w:r w:rsidRPr="00A5184A">
        <w:rPr>
          <w:rFonts w:ascii="Times New Roman" w:eastAsia="TimesNewRoman" w:hAnsi="Times New Roman" w:cs="Times New Roman"/>
          <w:sz w:val="24"/>
          <w:szCs w:val="24"/>
          <w:lang w:eastAsia="ar-SA"/>
        </w:rPr>
        <w:t>ę</w:t>
      </w:r>
      <w:r w:rsidRPr="00A5184A">
        <w:rPr>
          <w:rFonts w:ascii="Times New Roman" w:eastAsia="Times New Roman" w:hAnsi="Times New Roman" w:cs="Times New Roman"/>
          <w:sz w:val="24"/>
          <w:szCs w:val="24"/>
          <w:lang w:eastAsia="ar-SA"/>
        </w:rPr>
        <w:t>c, m.in. osób: kieruj</w:t>
      </w:r>
      <w:r w:rsidRPr="00A5184A">
        <w:rPr>
          <w:rFonts w:ascii="Times New Roman" w:eastAsia="TimesNewRoman" w:hAnsi="Times New Roman" w:cs="Times New Roman"/>
          <w:sz w:val="24"/>
          <w:szCs w:val="24"/>
          <w:lang w:eastAsia="ar-SA"/>
        </w:rPr>
        <w:t>ą</w:t>
      </w:r>
      <w:r w:rsidRPr="00A5184A">
        <w:rPr>
          <w:rFonts w:ascii="Times New Roman" w:eastAsia="Times New Roman" w:hAnsi="Times New Roman" w:cs="Times New Roman"/>
          <w:sz w:val="24"/>
          <w:szCs w:val="24"/>
          <w:lang w:eastAsia="ar-SA"/>
        </w:rPr>
        <w:t>cych budow</w:t>
      </w:r>
      <w:r w:rsidRPr="00A5184A">
        <w:rPr>
          <w:rFonts w:ascii="Times New Roman" w:eastAsia="TimesNewRoman" w:hAnsi="Times New Roman" w:cs="Times New Roman"/>
          <w:sz w:val="24"/>
          <w:szCs w:val="24"/>
          <w:lang w:eastAsia="ar-SA"/>
        </w:rPr>
        <w:t>ą</w:t>
      </w:r>
      <w:r w:rsidRPr="00A5184A">
        <w:rPr>
          <w:rFonts w:ascii="Times New Roman" w:eastAsia="Times New Roman" w:hAnsi="Times New Roman" w:cs="Times New Roman"/>
          <w:sz w:val="24"/>
          <w:szCs w:val="24"/>
          <w:lang w:eastAsia="ar-SA"/>
        </w:rPr>
        <w:t xml:space="preserve">, dostawców materiałów budowlanych, osób wykonujących prace przygotowawcze i porządkowe. W przypadku rozwiązania stosunku </w:t>
      </w:r>
      <w:r w:rsidRPr="00A5184A">
        <w:rPr>
          <w:rFonts w:ascii="Times New Roman" w:eastAsia="Times New Roman" w:hAnsi="Times New Roman" w:cs="Times New Roman"/>
          <w:sz w:val="24"/>
          <w:szCs w:val="24"/>
          <w:lang w:eastAsia="ar-SA"/>
        </w:rPr>
        <w:lastRenderedPageBreak/>
        <w:t>pracy z osobami zatrudnionymi do wykonywania zamówienia przed zakończeniem okresu jego realizacji, Wykonawc</w:t>
      </w:r>
      <w:r w:rsidRPr="00A5184A">
        <w:rPr>
          <w:rFonts w:ascii="Times New Roman" w:eastAsia="TimesNewRoman" w:hAnsi="Times New Roman" w:cs="Times New Roman"/>
          <w:sz w:val="24"/>
          <w:szCs w:val="24"/>
          <w:lang w:eastAsia="ar-SA"/>
        </w:rPr>
        <w:t>a</w:t>
      </w:r>
      <w:r w:rsidRPr="00A5184A">
        <w:rPr>
          <w:rFonts w:ascii="Times New Roman" w:eastAsia="Times New Roman" w:hAnsi="Times New Roman" w:cs="Times New Roman"/>
          <w:sz w:val="24"/>
          <w:szCs w:val="24"/>
          <w:lang w:eastAsia="ar-SA"/>
        </w:rPr>
        <w:t>, podwykonawc</w:t>
      </w:r>
      <w:r w:rsidRPr="00A5184A">
        <w:rPr>
          <w:rFonts w:ascii="Times New Roman" w:eastAsia="TimesNewRoman" w:hAnsi="Times New Roman" w:cs="Times New Roman"/>
          <w:sz w:val="24"/>
          <w:szCs w:val="24"/>
          <w:lang w:eastAsia="ar-SA"/>
        </w:rPr>
        <w:t xml:space="preserve">a </w:t>
      </w:r>
      <w:r w:rsidRPr="00A5184A">
        <w:rPr>
          <w:rFonts w:ascii="Times New Roman" w:eastAsia="Times New Roman" w:hAnsi="Times New Roman" w:cs="Times New Roman"/>
          <w:sz w:val="24"/>
          <w:szCs w:val="24"/>
          <w:lang w:eastAsia="ar-SA"/>
        </w:rPr>
        <w:t>lub dalszy podwykonawc</w:t>
      </w:r>
      <w:r w:rsidRPr="00A5184A">
        <w:rPr>
          <w:rFonts w:ascii="Times New Roman" w:eastAsia="TimesNewRoman" w:hAnsi="Times New Roman" w:cs="Times New Roman"/>
          <w:sz w:val="24"/>
          <w:szCs w:val="24"/>
          <w:lang w:eastAsia="ar-SA"/>
        </w:rPr>
        <w:t>a, zobowiązany jest w ich miejsce zatrudnić inne osoby.</w:t>
      </w:r>
    </w:p>
    <w:p w14:paraId="1EF7D888" w14:textId="75245018"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Wykonawca w terminie 7 dni od dnia podpisania umowy zobowiązany jest do przedstawienia Zamawiającemu zanonimizowanych dokumentów potwierdzających</w:t>
      </w:r>
      <w:r w:rsidR="00C03815">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zatrudnieni</w:t>
      </w:r>
      <w:r w:rsidR="00C03815">
        <w:rPr>
          <w:rFonts w:ascii="Times New Roman" w:eastAsia="Times New Roman" w:hAnsi="Times New Roman" w:cs="Times New Roman"/>
          <w:sz w:val="24"/>
          <w:szCs w:val="24"/>
          <w:lang w:eastAsia="pl-PL"/>
        </w:rPr>
        <w:t xml:space="preserve">e w sposób określony w ust.1 wyżej wymienionych </w:t>
      </w:r>
      <w:r w:rsidRPr="00A5184A">
        <w:rPr>
          <w:rFonts w:ascii="Times New Roman" w:eastAsia="Times New Roman" w:hAnsi="Times New Roman" w:cs="Times New Roman"/>
          <w:sz w:val="24"/>
          <w:szCs w:val="24"/>
          <w:lang w:eastAsia="pl-PL"/>
        </w:rPr>
        <w:t>osób, bądź oświadczenia Wykonawcy o zatrudnieniu w</w:t>
      </w:r>
      <w:r w:rsidR="00C03815">
        <w:rPr>
          <w:rFonts w:ascii="Times New Roman" w:eastAsia="Times New Roman" w:hAnsi="Times New Roman" w:cs="Times New Roman"/>
          <w:sz w:val="24"/>
          <w:szCs w:val="24"/>
          <w:lang w:eastAsia="pl-PL"/>
        </w:rPr>
        <w:t>yżej wymienionych</w:t>
      </w:r>
      <w:r w:rsidRPr="00A5184A">
        <w:rPr>
          <w:rFonts w:ascii="Times New Roman" w:eastAsia="Times New Roman" w:hAnsi="Times New Roman" w:cs="Times New Roman"/>
          <w:sz w:val="24"/>
          <w:szCs w:val="24"/>
          <w:lang w:eastAsia="pl-PL"/>
        </w:rPr>
        <w:t xml:space="preserve"> osób z wykazem wg stanowisk pracy w rozumieniu przepisów ustawy z dnia 26 czerwca 1974r. – Kodeks pracy z uwzględnieniem minimalnego wynagrodzenia za pracę ustalonego na podstawie art. 2 ust. 3-5 ustawy z dnia 10 października 2002r., o minimalnym wynagrodzeniu za pracę przez cały okres realizacji przedmiotu zamówienia. </w:t>
      </w:r>
    </w:p>
    <w:p w14:paraId="253A89A9" w14:textId="4C8D1BD9"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odniesieniu do podwykonawców lub dalszych podwykonawców dokumenty o których mowa w §8 ust. 2, Wykonawca przedło</w:t>
      </w:r>
      <w:r w:rsidRPr="00A5184A">
        <w:rPr>
          <w:rFonts w:ascii="Times New Roman" w:eastAsia="TimesNewRoman" w:hAnsi="Times New Roman" w:cs="Times New Roman"/>
          <w:sz w:val="24"/>
          <w:szCs w:val="24"/>
          <w:lang w:eastAsia="ar-SA"/>
        </w:rPr>
        <w:t>ż</w:t>
      </w:r>
      <w:r w:rsidRPr="00A5184A">
        <w:rPr>
          <w:rFonts w:ascii="Times New Roman" w:eastAsia="Times New Roman" w:hAnsi="Times New Roman" w:cs="Times New Roman"/>
          <w:sz w:val="24"/>
          <w:szCs w:val="24"/>
          <w:lang w:eastAsia="ar-SA"/>
        </w:rPr>
        <w:t>y</w:t>
      </w:r>
      <w:r w:rsidRPr="00A5184A">
        <w:rPr>
          <w:rFonts w:ascii="Times New Roman" w:eastAsia="TimesNew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wraz </w:t>
      </w:r>
      <w:r w:rsidR="00C03815">
        <w:rPr>
          <w:rFonts w:ascii="Times New Roman" w:eastAsia="Times New Roman" w:hAnsi="Times New Roman" w:cs="Times New Roman"/>
          <w:sz w:val="24"/>
          <w:szCs w:val="24"/>
          <w:lang w:eastAsia="ar-SA"/>
        </w:rPr>
        <w:t xml:space="preserve">z </w:t>
      </w:r>
      <w:r w:rsidRPr="00A5184A">
        <w:rPr>
          <w:rFonts w:ascii="Times New Roman" w:eastAsia="Times New Roman" w:hAnsi="Times New Roman" w:cs="Times New Roman"/>
          <w:sz w:val="24"/>
          <w:szCs w:val="24"/>
          <w:lang w:eastAsia="ar-SA"/>
        </w:rPr>
        <w:t>kopi</w:t>
      </w:r>
      <w:r w:rsidRPr="00A5184A">
        <w:rPr>
          <w:rFonts w:ascii="Times New Roman" w:eastAsia="TimesNewRoman" w:hAnsi="Times New Roman" w:cs="Times New Roman"/>
          <w:sz w:val="24"/>
          <w:szCs w:val="24"/>
          <w:lang w:eastAsia="ar-SA"/>
        </w:rPr>
        <w:t xml:space="preserve">ą </w:t>
      </w:r>
      <w:r w:rsidRPr="00A5184A">
        <w:rPr>
          <w:rFonts w:ascii="Times New Roman" w:eastAsia="Times New Roman" w:hAnsi="Times New Roman" w:cs="Times New Roman"/>
          <w:sz w:val="24"/>
          <w:szCs w:val="24"/>
          <w:lang w:eastAsia="ar-SA"/>
        </w:rPr>
        <w:t>umowy o podwykonawstwo lub dalsze podwykonawstwo jednak nie pó</w:t>
      </w:r>
      <w:r w:rsidRPr="00A5184A">
        <w:rPr>
          <w:rFonts w:ascii="Times New Roman" w:eastAsia="TimesNewRoman" w:hAnsi="Times New Roman" w:cs="Times New Roman"/>
          <w:sz w:val="24"/>
          <w:szCs w:val="24"/>
          <w:lang w:eastAsia="ar-SA"/>
        </w:rPr>
        <w:t>ź</w:t>
      </w:r>
      <w:r w:rsidRPr="00A5184A">
        <w:rPr>
          <w:rFonts w:ascii="Times New Roman" w:eastAsia="Times New Roman" w:hAnsi="Times New Roman" w:cs="Times New Roman"/>
          <w:sz w:val="24"/>
          <w:szCs w:val="24"/>
          <w:lang w:eastAsia="ar-SA"/>
        </w:rPr>
        <w:t>niej ni</w:t>
      </w:r>
      <w:r w:rsidRPr="00A5184A">
        <w:rPr>
          <w:rFonts w:ascii="Times New Roman" w:eastAsia="TimesNewRoman" w:hAnsi="Times New Roman" w:cs="Times New Roman"/>
          <w:sz w:val="24"/>
          <w:szCs w:val="24"/>
          <w:lang w:eastAsia="ar-SA"/>
        </w:rPr>
        <w:t xml:space="preserve">ż </w:t>
      </w:r>
      <w:r w:rsidRPr="00A5184A">
        <w:rPr>
          <w:rFonts w:ascii="Times New Roman" w:eastAsia="Times New Roman" w:hAnsi="Times New Roman" w:cs="Times New Roman"/>
          <w:sz w:val="24"/>
          <w:szCs w:val="24"/>
          <w:lang w:eastAsia="ar-SA"/>
        </w:rPr>
        <w:t>przed rozpocz</w:t>
      </w:r>
      <w:r w:rsidRPr="00A5184A">
        <w:rPr>
          <w:rFonts w:ascii="Times New Roman" w:eastAsia="TimesNewRoman" w:hAnsi="Times New Roman" w:cs="Times New Roman"/>
          <w:sz w:val="24"/>
          <w:szCs w:val="24"/>
          <w:lang w:eastAsia="ar-SA"/>
        </w:rPr>
        <w:t>ę</w:t>
      </w:r>
      <w:r w:rsidRPr="00A5184A">
        <w:rPr>
          <w:rFonts w:ascii="Times New Roman" w:eastAsia="Times New Roman" w:hAnsi="Times New Roman" w:cs="Times New Roman"/>
          <w:sz w:val="24"/>
          <w:szCs w:val="24"/>
          <w:lang w:eastAsia="ar-SA"/>
        </w:rPr>
        <w:t>ciem wykonywania czynno</w:t>
      </w:r>
      <w:r w:rsidRPr="00A5184A">
        <w:rPr>
          <w:rFonts w:ascii="Times New Roman" w:eastAsia="TimesNewRoman" w:hAnsi="Times New Roman" w:cs="Times New Roman"/>
          <w:sz w:val="24"/>
          <w:szCs w:val="24"/>
          <w:lang w:eastAsia="ar-SA"/>
        </w:rPr>
        <w:t>ś</w:t>
      </w:r>
      <w:r w:rsidRPr="00A5184A">
        <w:rPr>
          <w:rFonts w:ascii="Times New Roman" w:eastAsia="Times New Roman" w:hAnsi="Times New Roman" w:cs="Times New Roman"/>
          <w:sz w:val="24"/>
          <w:szCs w:val="24"/>
          <w:lang w:eastAsia="ar-SA"/>
        </w:rPr>
        <w:t>ci przez te osoby.</w:t>
      </w:r>
    </w:p>
    <w:p w14:paraId="51BFF155" w14:textId="77777777"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 xml:space="preserve">Wykonawca przez okres realizacji zamówienia, na każde pisemne żądanie Zamawiającego </w:t>
      </w:r>
      <w:r w:rsidRPr="00A5184A">
        <w:rPr>
          <w:rFonts w:ascii="Times New Roman" w:eastAsia="Times New Roman" w:hAnsi="Times New Roman" w:cs="Times New Roman"/>
          <w:sz w:val="24"/>
          <w:szCs w:val="24"/>
          <w:lang w:eastAsia="pl-PL"/>
        </w:rPr>
        <w:br/>
        <w:t xml:space="preserve">w terminie 7 dni roboczych przedkładał będzie Zamawiającemu raport stanu i sposobu zatrudnienia osób wykonujących zamówienie o których mowa w </w:t>
      </w:r>
      <w:r w:rsidRPr="00A5184A">
        <w:rPr>
          <w:rFonts w:ascii="Times New Roman" w:eastAsia="Times New Roman" w:hAnsi="Times New Roman" w:cs="Times New Roman"/>
          <w:sz w:val="24"/>
          <w:szCs w:val="24"/>
          <w:lang w:eastAsia="ar-SA"/>
        </w:rPr>
        <w:t xml:space="preserve">§8 ust. 1. </w:t>
      </w:r>
    </w:p>
    <w:p w14:paraId="4B9A3B05" w14:textId="0120DFC9"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 xml:space="preserve">W przypadku nieprzedstawienia w terminie informacji, o których mowa w </w:t>
      </w:r>
      <w:r w:rsidRPr="00A5184A">
        <w:rPr>
          <w:rFonts w:ascii="Times New Roman" w:eastAsia="Times New Roman" w:hAnsi="Times New Roman" w:cs="Times New Roman"/>
          <w:sz w:val="24"/>
          <w:szCs w:val="24"/>
          <w:lang w:eastAsia="ar-SA"/>
        </w:rPr>
        <w:t xml:space="preserve">§8 ust. 2-4 </w:t>
      </w:r>
      <w:r w:rsidRPr="00A5184A">
        <w:rPr>
          <w:rFonts w:ascii="Times New Roman" w:eastAsia="Times New Roman" w:hAnsi="Times New Roman" w:cs="Times New Roman"/>
          <w:sz w:val="24"/>
          <w:szCs w:val="24"/>
          <w:lang w:eastAsia="pl-PL"/>
        </w:rPr>
        <w:t xml:space="preserve">niniejszej umowy, Wykonawca będzie zobowiązany każdorazowo zapłacić na rzecz Zamawiającego karę umowną określoną </w:t>
      </w:r>
      <w:r w:rsidRPr="00A5184A">
        <w:rPr>
          <w:rFonts w:ascii="Times New Roman" w:eastAsia="Times New Roman" w:hAnsi="Times New Roman" w:cs="Times New Roman"/>
          <w:sz w:val="24"/>
          <w:szCs w:val="24"/>
          <w:lang w:eastAsia="ar-SA"/>
        </w:rPr>
        <w:t>§ 2</w:t>
      </w:r>
      <w:r w:rsidR="00147C1E">
        <w:rPr>
          <w:rFonts w:ascii="Times New Roman" w:eastAsia="Times New Roman" w:hAnsi="Times New Roman" w:cs="Times New Roman"/>
          <w:sz w:val="24"/>
          <w:szCs w:val="24"/>
          <w:lang w:eastAsia="ar-SA"/>
        </w:rPr>
        <w:t>0</w:t>
      </w:r>
      <w:r w:rsidRPr="00A5184A">
        <w:rPr>
          <w:rFonts w:ascii="Times New Roman" w:eastAsia="Times New Roman" w:hAnsi="Times New Roman" w:cs="Times New Roman"/>
          <w:sz w:val="24"/>
          <w:szCs w:val="24"/>
          <w:lang w:eastAsia="ar-SA"/>
        </w:rPr>
        <w:t xml:space="preserve"> ust.2.1 pkt o </w:t>
      </w:r>
      <w:r w:rsidRPr="00A5184A">
        <w:rPr>
          <w:rFonts w:ascii="Times New Roman" w:eastAsia="Times New Roman" w:hAnsi="Times New Roman" w:cs="Times New Roman"/>
          <w:sz w:val="24"/>
          <w:szCs w:val="24"/>
          <w:lang w:eastAsia="pl-PL"/>
        </w:rPr>
        <w:t>niniejszej umowy.</w:t>
      </w:r>
    </w:p>
    <w:p w14:paraId="76D7134B" w14:textId="5E910C32"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 xml:space="preserve">W przypadku nie wywiązywania się Wykonawcy z obowiązku zatrudnienia osób wykonujących zamówienie, o których mowa w </w:t>
      </w:r>
      <w:r w:rsidRPr="00A5184A">
        <w:rPr>
          <w:rFonts w:ascii="Times New Roman" w:eastAsia="Times New Roman" w:hAnsi="Times New Roman" w:cs="Times New Roman"/>
          <w:sz w:val="24"/>
          <w:szCs w:val="24"/>
          <w:lang w:eastAsia="ar-SA"/>
        </w:rPr>
        <w:t>§ 8 ust. 1</w:t>
      </w:r>
      <w:r w:rsidRPr="00A5184A">
        <w:rPr>
          <w:rFonts w:ascii="Times New Roman" w:eastAsia="Times New Roman" w:hAnsi="Times New Roman" w:cs="Times New Roman"/>
          <w:sz w:val="24"/>
          <w:szCs w:val="24"/>
          <w:lang w:eastAsia="pl-PL"/>
        </w:rPr>
        <w:t>, Zamawiający ma prawo odstąpić od umowy</w:t>
      </w:r>
      <w:r w:rsidR="001259AC"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lub naliczyć dodatkowo karę umowną określoną </w:t>
      </w:r>
      <w:r w:rsidRPr="00A5184A">
        <w:rPr>
          <w:rFonts w:ascii="Times New Roman" w:eastAsia="Times New Roman" w:hAnsi="Times New Roman" w:cs="Times New Roman"/>
          <w:sz w:val="24"/>
          <w:szCs w:val="24"/>
          <w:lang w:eastAsia="ar-SA"/>
        </w:rPr>
        <w:t>§ 2</w:t>
      </w:r>
      <w:r w:rsidR="00147C1E">
        <w:rPr>
          <w:rFonts w:ascii="Times New Roman" w:eastAsia="Times New Roman" w:hAnsi="Times New Roman" w:cs="Times New Roman"/>
          <w:sz w:val="24"/>
          <w:szCs w:val="24"/>
          <w:lang w:eastAsia="ar-SA"/>
        </w:rPr>
        <w:t>0</w:t>
      </w:r>
      <w:r w:rsidRPr="00A5184A">
        <w:rPr>
          <w:rFonts w:ascii="Times New Roman" w:eastAsia="Times New Roman" w:hAnsi="Times New Roman" w:cs="Times New Roman"/>
          <w:sz w:val="24"/>
          <w:szCs w:val="24"/>
          <w:lang w:eastAsia="ar-SA"/>
        </w:rPr>
        <w:t xml:space="preserve"> ust.2.1 pkt</w:t>
      </w:r>
      <w:r w:rsidR="001259AC"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p </w:t>
      </w:r>
      <w:r w:rsidRPr="00A5184A">
        <w:rPr>
          <w:rFonts w:ascii="Times New Roman" w:eastAsia="Times New Roman" w:hAnsi="Times New Roman" w:cs="Times New Roman"/>
          <w:sz w:val="24"/>
          <w:szCs w:val="24"/>
          <w:lang w:eastAsia="pl-PL"/>
        </w:rPr>
        <w:t xml:space="preserve">niniejszej umowy. </w:t>
      </w:r>
    </w:p>
    <w:p w14:paraId="340C1457" w14:textId="7845A941" w:rsidR="0086537B" w:rsidRPr="00A5184A"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Z obowiązków wskazanych w ust. 2 i 4 zwolniony jest Wykonawca, który oświadczy, że czynności, o których</w:t>
      </w:r>
      <w:r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pl-PL"/>
        </w:rPr>
        <w:t>mowa w ust .1, będzie wykonywał w całości osobiście. Wykonawca, który w toku</w:t>
      </w:r>
      <w:r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pl-PL"/>
        </w:rPr>
        <w:t xml:space="preserve">wykonywania umowy zatrudnił pracownika na podstawie umowy o pracę, </w:t>
      </w:r>
      <w:r w:rsidR="00262C64">
        <w:rPr>
          <w:rFonts w:ascii="Times New Roman" w:eastAsia="Times New Roman" w:hAnsi="Times New Roman" w:cs="Times New Roman"/>
          <w:sz w:val="24"/>
          <w:szCs w:val="24"/>
          <w:lang w:eastAsia="pl-PL"/>
        </w:rPr>
        <w:t xml:space="preserve">musi </w:t>
      </w:r>
      <w:r w:rsidRPr="00A5184A">
        <w:rPr>
          <w:rFonts w:ascii="Times New Roman" w:eastAsia="Times New Roman" w:hAnsi="Times New Roman" w:cs="Times New Roman"/>
          <w:sz w:val="24"/>
          <w:szCs w:val="24"/>
          <w:lang w:eastAsia="pl-PL"/>
        </w:rPr>
        <w:t>złożyć Zamawiającemu</w:t>
      </w:r>
      <w:r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pl-PL"/>
        </w:rPr>
        <w:t>dokumenty zgodnie z ust. 2.</w:t>
      </w:r>
    </w:p>
    <w:p w14:paraId="4E751D41" w14:textId="02590E02" w:rsidR="0086537B" w:rsidRDefault="0086537B" w:rsidP="00AE0B7A">
      <w:pPr>
        <w:widowControl w:val="0"/>
        <w:numPr>
          <w:ilvl w:val="0"/>
          <w:numId w:val="17"/>
        </w:numPr>
        <w:suppressAutoHyphens/>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Wykaz stanowisk pracowników fizycznych zatrudnionych na podstawie umowy o pracę wykonujących czynności w zakresie realizacji przedmiotu zamówienia stanowi załącznik do niniejszej umowy.</w:t>
      </w:r>
    </w:p>
    <w:p w14:paraId="54BF26BF" w14:textId="77777777" w:rsidR="009E4A9A" w:rsidRPr="00A5184A" w:rsidRDefault="009E4A9A" w:rsidP="009E4A9A">
      <w:pPr>
        <w:widowControl w:val="0"/>
        <w:suppressAutoHyphens/>
        <w:autoSpaceDE w:val="0"/>
        <w:autoSpaceDN w:val="0"/>
        <w:adjustRightInd w:val="0"/>
        <w:spacing w:after="0" w:line="360" w:lineRule="auto"/>
        <w:ind w:left="426" w:right="-32"/>
        <w:jc w:val="both"/>
        <w:rPr>
          <w:rFonts w:ascii="Times New Roman" w:eastAsia="Times New Roman" w:hAnsi="Times New Roman" w:cs="Times New Roman"/>
          <w:sz w:val="24"/>
          <w:szCs w:val="24"/>
          <w:lang w:eastAsia="ar-SA"/>
        </w:rPr>
      </w:pPr>
    </w:p>
    <w:p w14:paraId="00956E41" w14:textId="5B46858C" w:rsidR="0086537B" w:rsidRPr="00A5184A" w:rsidRDefault="00104890" w:rsidP="00A5184A">
      <w:pPr>
        <w:widowControl w:val="0"/>
        <w:suppressAutoHyphens/>
        <w:autoSpaceDE w:val="0"/>
        <w:autoSpaceDN w:val="0"/>
        <w:adjustRightInd w:val="0"/>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lastRenderedPageBreak/>
        <w:t>Rozdział  VII</w:t>
      </w:r>
      <w:r w:rsidR="0086537B" w:rsidRPr="00A5184A">
        <w:rPr>
          <w:rFonts w:ascii="Times New Roman" w:eastAsia="Times New Roman" w:hAnsi="Times New Roman" w:cs="Times New Roman"/>
          <w:b/>
          <w:sz w:val="24"/>
          <w:szCs w:val="24"/>
          <w:lang w:eastAsia="ar-SA"/>
        </w:rPr>
        <w:t>. Odpowiedzialność Wykonawcy</w:t>
      </w:r>
    </w:p>
    <w:p w14:paraId="3B7E3728" w14:textId="691E08B3" w:rsidR="00104890" w:rsidRPr="00A5184A" w:rsidRDefault="00104890" w:rsidP="00A5184A">
      <w:pPr>
        <w:widowControl w:val="0"/>
        <w:suppressAutoHyphens/>
        <w:autoSpaceDE w:val="0"/>
        <w:autoSpaceDN w:val="0"/>
        <w:adjustRightInd w:val="0"/>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9.</w:t>
      </w:r>
    </w:p>
    <w:p w14:paraId="22A8D675" w14:textId="5850DB59" w:rsidR="0086537B" w:rsidRPr="00A5184A" w:rsidRDefault="004D3315" w:rsidP="00A5184A">
      <w:pPr>
        <w:widowControl w:val="0"/>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1.</w:t>
      </w:r>
      <w:r w:rsidR="0086537B" w:rsidRPr="00A5184A">
        <w:rPr>
          <w:rFonts w:ascii="Times New Roman" w:eastAsia="Times New Roman" w:hAnsi="Times New Roman" w:cs="Times New Roman"/>
          <w:sz w:val="24"/>
          <w:szCs w:val="24"/>
          <w:lang w:eastAsia="ar-SA"/>
        </w:rPr>
        <w:t>Wykonawca, od dnia protokolarnego przejęcia terenu budowy do chwili oddania obiektu</w:t>
      </w:r>
      <w:r w:rsidR="00592E27" w:rsidRPr="00A5184A">
        <w:rPr>
          <w:rFonts w:ascii="Times New Roman" w:eastAsia="Times New Roman" w:hAnsi="Times New Roman" w:cs="Times New Roman"/>
          <w:i/>
          <w:iCs/>
          <w:sz w:val="24"/>
          <w:szCs w:val="24"/>
          <w:lang w:eastAsia="ar-SA"/>
        </w:rPr>
        <w:t>,</w:t>
      </w:r>
      <w:r w:rsidR="00592E27" w:rsidRPr="00A5184A">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ponosi odpowiedzialność na zasadach ogólnych za szkody wynikłe na tym terenie.</w:t>
      </w:r>
    </w:p>
    <w:p w14:paraId="14C9C2CC" w14:textId="736304D7" w:rsidR="008A36AC" w:rsidRDefault="004D3315" w:rsidP="00A5184A">
      <w:pPr>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2.</w:t>
      </w:r>
      <w:r w:rsidR="008A36AC" w:rsidRPr="00A5184A">
        <w:rPr>
          <w:rFonts w:ascii="Times New Roman" w:eastAsia="Times New Roman" w:hAnsi="Times New Roman" w:cs="Times New Roman"/>
          <w:sz w:val="24"/>
          <w:szCs w:val="24"/>
          <w:lang w:eastAsia="pl-PL"/>
        </w:rPr>
        <w:t>Wykonawca zobowiązuje się zapewnić bezpieczne korzystanie z budynku  Środowiskowego Domu Samopomocy oraz przyległego terenu podczas prowadzonych prac z uwzględnieniem obowiązujących przepisów prawa.</w:t>
      </w:r>
    </w:p>
    <w:p w14:paraId="443E40C8" w14:textId="77777777" w:rsidR="009E4A9A" w:rsidRPr="00A5184A" w:rsidRDefault="009E4A9A" w:rsidP="00A5184A">
      <w:pPr>
        <w:spacing w:after="0" w:line="360" w:lineRule="auto"/>
        <w:jc w:val="both"/>
        <w:rPr>
          <w:rFonts w:ascii="Times New Roman" w:eastAsia="Times New Roman" w:hAnsi="Times New Roman" w:cs="Times New Roman"/>
          <w:sz w:val="24"/>
          <w:szCs w:val="24"/>
          <w:lang w:eastAsia="pl-PL"/>
        </w:rPr>
      </w:pPr>
    </w:p>
    <w:p w14:paraId="769730D2" w14:textId="119F816F" w:rsidR="0086537B" w:rsidRPr="00A5184A" w:rsidRDefault="00104890" w:rsidP="00A5184A">
      <w:pPr>
        <w:widowControl w:val="0"/>
        <w:tabs>
          <w:tab w:val="left" w:pos="4560"/>
          <w:tab w:val="left" w:pos="4920"/>
        </w:tabs>
        <w:suppressAutoHyphens/>
        <w:autoSpaceDE w:val="0"/>
        <w:autoSpaceDN w:val="0"/>
        <w:adjustRightInd w:val="0"/>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Rozdział VIII. </w:t>
      </w:r>
      <w:r w:rsidR="0086537B" w:rsidRPr="00A5184A">
        <w:rPr>
          <w:rFonts w:ascii="Times New Roman" w:eastAsia="Times New Roman" w:hAnsi="Times New Roman" w:cs="Times New Roman"/>
          <w:b/>
          <w:sz w:val="24"/>
          <w:szCs w:val="24"/>
          <w:lang w:eastAsia="ar-SA"/>
        </w:rPr>
        <w:t>Inspektor nadzoru</w:t>
      </w:r>
    </w:p>
    <w:p w14:paraId="52006DBD" w14:textId="3B384E12" w:rsidR="00104890" w:rsidRPr="00A5184A" w:rsidRDefault="00104890" w:rsidP="00A5184A">
      <w:pPr>
        <w:widowControl w:val="0"/>
        <w:tabs>
          <w:tab w:val="left" w:pos="4560"/>
          <w:tab w:val="left" w:pos="4920"/>
        </w:tabs>
        <w:suppressAutoHyphens/>
        <w:autoSpaceDE w:val="0"/>
        <w:autoSpaceDN w:val="0"/>
        <w:adjustRightInd w:val="0"/>
        <w:spacing w:after="0" w:line="360" w:lineRule="auto"/>
        <w:ind w:right="-32"/>
        <w:jc w:val="center"/>
        <w:rPr>
          <w:rFonts w:ascii="Times New Roman" w:eastAsia="Times New Roman" w:hAnsi="Times New Roman" w:cs="Times New Roman"/>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10.</w:t>
      </w:r>
    </w:p>
    <w:p w14:paraId="1C64BC51"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b/>
          <w:sz w:val="24"/>
          <w:szCs w:val="24"/>
          <w:lang w:eastAsia="ar-SA"/>
        </w:rPr>
        <w:t>Zamawiający wybierze inspektora nadzoru inwestorskiego w zapytaniu ofertowym.</w:t>
      </w:r>
    </w:p>
    <w:p w14:paraId="5F993735"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EB5136">
        <w:rPr>
          <w:rFonts w:ascii="Times New Roman" w:eastAsia="Times New Roman" w:hAnsi="Times New Roman" w:cs="Times New Roman"/>
          <w:sz w:val="24"/>
          <w:szCs w:val="24"/>
          <w:lang w:eastAsia="ar-SA"/>
        </w:rPr>
        <w:t>I</w:t>
      </w:r>
      <w:r w:rsidRPr="00A5184A">
        <w:rPr>
          <w:rFonts w:ascii="Times New Roman" w:eastAsia="Times New Roman" w:hAnsi="Times New Roman" w:cs="Times New Roman"/>
          <w:sz w:val="24"/>
          <w:szCs w:val="24"/>
          <w:lang w:eastAsia="ar-SA"/>
        </w:rPr>
        <w:t>nspektor nadzoru inwestorskiego działa w granicach umocowania określonego przepisami ustawy Prawo Budowlane.</w:t>
      </w:r>
    </w:p>
    <w:p w14:paraId="13E7C68C"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Inspektor nadzoru inwestorskiego uprawniony jest do wydawania Wykonawcy poleceń związanych z jakością i ilością robót, które są niezbędne do prawidłowego oraz zgodnego z umową, dokumentacją projektową, </w:t>
      </w:r>
      <w:proofErr w:type="spellStart"/>
      <w:r w:rsidRPr="00A5184A">
        <w:rPr>
          <w:rFonts w:ascii="Times New Roman" w:eastAsia="Times New Roman" w:hAnsi="Times New Roman" w:cs="Times New Roman"/>
          <w:sz w:val="24"/>
          <w:szCs w:val="24"/>
          <w:lang w:eastAsia="ar-SA"/>
        </w:rPr>
        <w:t>STWiOR</w:t>
      </w:r>
      <w:proofErr w:type="spellEnd"/>
      <w:r w:rsidRPr="00A5184A">
        <w:rPr>
          <w:rFonts w:ascii="Times New Roman" w:eastAsia="Times New Roman" w:hAnsi="Times New Roman" w:cs="Times New Roman"/>
          <w:sz w:val="24"/>
          <w:szCs w:val="24"/>
          <w:lang w:eastAsia="ar-SA"/>
        </w:rPr>
        <w:t xml:space="preserve"> wykonania przedmiotu umowy.</w:t>
      </w:r>
    </w:p>
    <w:p w14:paraId="3DB8979D"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Inspektor nadzoru inwestorskiego ma prawo wymagać od Wykonawcy zapewnienia należytej jakości realizowanych robót. 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5 dni roboczych. Koszt usunięcia nieprawidłowości lub wad ponosi Wykonawca.</w:t>
      </w:r>
    </w:p>
    <w:p w14:paraId="6D9D490F"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Inspektor nadzoru inwestorskiego ma prawo żądać od Wykonawcy potwierdzenia spełnienia jakości wykonanych robót. Wykonawca dla spełnienia wymagań jakości realizowanych robót będzie prowadził na bieżąco badania, pomiary itp.</w:t>
      </w:r>
    </w:p>
    <w:p w14:paraId="4608BB49" w14:textId="74259E5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Inspektor nadzoru inwestorskiego ma prawo sprawdzać przedłożone prze</w:t>
      </w:r>
      <w:r w:rsidR="00EB5136">
        <w:rPr>
          <w:rFonts w:ascii="Times New Roman" w:eastAsia="Times New Roman" w:hAnsi="Times New Roman" w:cs="Times New Roman"/>
          <w:sz w:val="24"/>
          <w:szCs w:val="24"/>
          <w:lang w:eastAsia="ar-SA"/>
        </w:rPr>
        <w:t xml:space="preserve">z Wykonawcę badania i pomiary. </w:t>
      </w:r>
      <w:r w:rsidRPr="00A5184A">
        <w:rPr>
          <w:rFonts w:ascii="Times New Roman" w:eastAsia="Times New Roman" w:hAnsi="Times New Roman" w:cs="Times New Roman"/>
          <w:sz w:val="24"/>
          <w:szCs w:val="24"/>
          <w:lang w:eastAsia="ar-SA"/>
        </w:rPr>
        <w:t>W przypadku ujawnienia nieprawidłowości Wykonawca będzie miał obowiązek poprawić bądź rozebrać nieprawidłowo wykonany element robót i wykonać ponownie na własny koszt.</w:t>
      </w:r>
    </w:p>
    <w:p w14:paraId="5805BCA7"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Inspektor nadzoru inwestorskiego w imieniu Zamawiającego dokonuje odbiorów robót częściowych, ulegających zakryciu i zanikających, nie później jednak niż w ciągu 2 dni od daty zgłoszenia gotowości ich do odbioru i potwierdza odbiór robót protokołem oraz </w:t>
      </w:r>
      <w:r w:rsidRPr="00A5184A">
        <w:rPr>
          <w:rFonts w:ascii="Times New Roman" w:eastAsia="Times New Roman" w:hAnsi="Times New Roman" w:cs="Times New Roman"/>
          <w:sz w:val="24"/>
          <w:szCs w:val="24"/>
          <w:lang w:eastAsia="ar-SA"/>
        </w:rPr>
        <w:lastRenderedPageBreak/>
        <w:t xml:space="preserve">wpisem do dziennika budowy. Jeśli inspektor nadzoru inwestorskiego uzna odbiór robót zanikających lub ulegających zakryciu za zbędny, jest zobowiązany powiadomić o tym niezwłocznie Wykonawcę. </w:t>
      </w:r>
    </w:p>
    <w:p w14:paraId="6F234A67"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Inspektor nadzoru inwestorskiego nie posiada pełnomocnictwa do podejmowania w imieniu Zamawiającego decyzji niosących skutki finansowe.</w:t>
      </w:r>
    </w:p>
    <w:p w14:paraId="37EA354C" w14:textId="7165C1B5"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Inspektor nadzoru inwestorskiego ma obowiązek pisemnego potwierdzenia w dzienniku budowy</w:t>
      </w:r>
      <w:r w:rsidR="00BD2E29"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robót</w:t>
      </w:r>
      <w:r w:rsidR="00BD2E29" w:rsidRPr="00A5184A">
        <w:rPr>
          <w:rFonts w:ascii="Times New Roman" w:eastAsia="Times New Roman" w:hAnsi="Times New Roman" w:cs="Times New Roman"/>
          <w:sz w:val="24"/>
          <w:szCs w:val="24"/>
          <w:lang w:eastAsia="ar-SA"/>
        </w:rPr>
        <w:t>,</w:t>
      </w:r>
      <w:r w:rsidRPr="00A5184A">
        <w:rPr>
          <w:rFonts w:ascii="Times New Roman" w:eastAsia="Times New Roman" w:hAnsi="Times New Roman" w:cs="Times New Roman"/>
          <w:sz w:val="24"/>
          <w:szCs w:val="24"/>
          <w:lang w:eastAsia="ar-SA"/>
        </w:rPr>
        <w:t xml:space="preserve"> faktu zakończenia przez Wykonawcę robót.</w:t>
      </w:r>
    </w:p>
    <w:p w14:paraId="2F0B8365"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Zamawiający zastrzega sobie prawo do zmiany osoby pełniącej funkcję inspektora nadzoru inwestorskiego. </w:t>
      </w:r>
    </w:p>
    <w:p w14:paraId="67BC8AE9"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Zmiana osoby pełniącej funkcję inspektora nadzoru inwestorskiego nie stanowi zmiany umowy. </w:t>
      </w:r>
    </w:p>
    <w:p w14:paraId="472A08F3" w14:textId="77777777" w:rsidR="0086537B" w:rsidRPr="007E7265"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Wykonawca poniesie wszystkie konsekwencje finansowe i prawne wykonania robót bez </w:t>
      </w:r>
      <w:r w:rsidRPr="007E7265">
        <w:rPr>
          <w:rFonts w:ascii="Times New Roman" w:eastAsia="Times New Roman" w:hAnsi="Times New Roman" w:cs="Times New Roman"/>
          <w:sz w:val="24"/>
          <w:szCs w:val="24"/>
          <w:lang w:eastAsia="ar-SA"/>
        </w:rPr>
        <w:t>pisemnej zgody Zamawiającego.</w:t>
      </w:r>
    </w:p>
    <w:p w14:paraId="32A6393B" w14:textId="77777777" w:rsidR="0086537B" w:rsidRPr="007E7265"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b/>
          <w:sz w:val="24"/>
          <w:szCs w:val="24"/>
          <w:lang w:eastAsia="ar-SA"/>
        </w:rPr>
      </w:pPr>
      <w:r w:rsidRPr="007E7265">
        <w:rPr>
          <w:rFonts w:ascii="Times New Roman" w:eastAsia="Times New Roman" w:hAnsi="Times New Roman" w:cs="Times New Roman"/>
          <w:b/>
          <w:sz w:val="24"/>
          <w:szCs w:val="24"/>
          <w:lang w:eastAsia="ar-SA"/>
        </w:rPr>
        <w:t>Wykonawca ustanawia kierownika budowy w osobie:………………………….………………………………………….</w:t>
      </w:r>
    </w:p>
    <w:p w14:paraId="2DEE55F1"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Jeżeli w trakcie wykonywania robót obiektywnie konieczna będzie zmiana osoby deklarowanej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2B63B94C" w14:textId="2E3ED295" w:rsidR="0086537B" w:rsidRPr="007E7265"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jest zobowiązany przedłożyć inspektorowi nadzoru in</w:t>
      </w:r>
      <w:r w:rsidR="007E7265">
        <w:rPr>
          <w:rFonts w:ascii="Times New Roman" w:eastAsia="Times New Roman" w:hAnsi="Times New Roman" w:cs="Times New Roman"/>
          <w:sz w:val="24"/>
          <w:szCs w:val="24"/>
          <w:lang w:eastAsia="ar-SA"/>
        </w:rPr>
        <w:t xml:space="preserve">westorskiego propozycje zmian, </w:t>
      </w:r>
      <w:r w:rsidRPr="00A5184A">
        <w:rPr>
          <w:rFonts w:ascii="Times New Roman" w:eastAsia="Times New Roman" w:hAnsi="Times New Roman" w:cs="Times New Roman"/>
          <w:sz w:val="24"/>
          <w:szCs w:val="24"/>
          <w:lang w:eastAsia="ar-SA"/>
        </w:rPr>
        <w:t xml:space="preserve">o których mowa w ust. 14 nie później niż w terminie 10 dni roboczych przed planowanym skierowaniem nowych osób do realizacji umowy, a w sytuacjach nagłych i nieprzewidzianych, kiedy dochowanie terminu wskazanego w zdaniu poprzedzającym nie jest możliwe – w najkrótszym możliwym terminie. Przerwa </w:t>
      </w:r>
      <w:r w:rsidRPr="007E7265">
        <w:rPr>
          <w:rFonts w:ascii="Times New Roman" w:eastAsia="Times New Roman" w:hAnsi="Times New Roman" w:cs="Times New Roman"/>
          <w:sz w:val="24"/>
          <w:szCs w:val="24"/>
          <w:lang w:eastAsia="ar-SA"/>
        </w:rPr>
        <w:t>w wykonywaniu umowy wynikająca</w:t>
      </w:r>
      <w:r w:rsidR="00BD2E29" w:rsidRPr="007E7265">
        <w:rPr>
          <w:rFonts w:ascii="Times New Roman" w:eastAsia="Times New Roman" w:hAnsi="Times New Roman" w:cs="Times New Roman"/>
          <w:sz w:val="24"/>
          <w:szCs w:val="24"/>
          <w:lang w:eastAsia="ar-SA"/>
        </w:rPr>
        <w:t xml:space="preserve"> </w:t>
      </w:r>
      <w:r w:rsidRPr="007E7265">
        <w:rPr>
          <w:rFonts w:ascii="Times New Roman" w:eastAsia="Times New Roman" w:hAnsi="Times New Roman" w:cs="Times New Roman"/>
          <w:sz w:val="24"/>
          <w:szCs w:val="24"/>
          <w:lang w:eastAsia="ar-SA"/>
        </w:rPr>
        <w:t xml:space="preserve">z braku personelu Wykonawcy będzie traktowana jako przyczyna leżąca po stronie Wykonawcy i nie może stanowić podstawy do przedłużenia terminu zakończenia robót. </w:t>
      </w:r>
    </w:p>
    <w:p w14:paraId="2BC85BAC" w14:textId="5BCDF50F"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Zmiana osób, o których mowa w ust. 14, wymaga zatwierdzenia przez inspektora nadzoru inwestorskiego i nie wymaga zmiany umowy. </w:t>
      </w:r>
    </w:p>
    <w:p w14:paraId="40719EC4" w14:textId="77777777" w:rsidR="0086537B" w:rsidRPr="00A5184A" w:rsidRDefault="0086537B" w:rsidP="00AE0B7A">
      <w:pPr>
        <w:numPr>
          <w:ilvl w:val="0"/>
          <w:numId w:val="18"/>
        </w:numPr>
        <w:suppressAutoHyphens/>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Wykonawca jest zobowiązany zapewnić, żeby kierownik budowy oraz kierownicy robót </w:t>
      </w:r>
      <w:r w:rsidRPr="00A5184A">
        <w:rPr>
          <w:rFonts w:ascii="Times New Roman" w:eastAsia="Times New Roman" w:hAnsi="Times New Roman" w:cs="Times New Roman"/>
          <w:sz w:val="24"/>
          <w:szCs w:val="24"/>
          <w:lang w:eastAsia="ar-SA"/>
        </w:rPr>
        <w:br/>
        <w:t xml:space="preserve">branżowych (jeżeli kierownicy robót branżowych są zaangażowani) fizycznie przebywali i wykonywali swoje obowiązki na terenie budowy. </w:t>
      </w:r>
    </w:p>
    <w:p w14:paraId="61E49167" w14:textId="77777777" w:rsidR="0086537B" w:rsidRPr="00A5184A" w:rsidRDefault="0086537B" w:rsidP="00A5184A">
      <w:pPr>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18. Wykonawca jest zobowiązany zapewnić, aby osoby zaangażowane do wykonania robót nosiły </w:t>
      </w:r>
      <w:r w:rsidRPr="00A5184A">
        <w:rPr>
          <w:rFonts w:ascii="Times New Roman" w:eastAsia="Times New Roman" w:hAnsi="Times New Roman" w:cs="Times New Roman"/>
          <w:sz w:val="24"/>
          <w:szCs w:val="24"/>
          <w:lang w:eastAsia="ar-SA"/>
        </w:rPr>
        <w:br/>
        <w:t xml:space="preserve">na terenie budowy oznaczenia identyfikujące podmioty, które je zaangażowały. </w:t>
      </w:r>
    </w:p>
    <w:p w14:paraId="18AB1235" w14:textId="77777777" w:rsidR="0086537B" w:rsidRPr="00A5184A" w:rsidRDefault="0086537B" w:rsidP="00A5184A">
      <w:pPr>
        <w:overflowPunct w:val="0"/>
        <w:autoSpaceDE w:val="0"/>
        <w:autoSpaceDN w:val="0"/>
        <w:adjustRightInd w:val="0"/>
        <w:spacing w:after="0" w:line="360" w:lineRule="auto"/>
        <w:ind w:left="426" w:right="-2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19. Inspektor nadzoru inwestorskiego jest uprawniony do zgłoszenia uwag, zastrzeżeń albo do wystąpienia do Wykonawcy z żądaniem usunięcia określonej osoby, spośród personelu Wykonawcy lub jego Podwykonawcy, która pomimo udzielonego jej upomnienia:</w:t>
      </w:r>
    </w:p>
    <w:p w14:paraId="75E64368" w14:textId="77777777" w:rsidR="0086537B" w:rsidRPr="00A5184A" w:rsidRDefault="0086537B" w:rsidP="00AE0B7A">
      <w:pPr>
        <w:numPr>
          <w:ilvl w:val="0"/>
          <w:numId w:val="19"/>
        </w:numPr>
        <w:tabs>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uporczywie wykazuje rażący brak staranności,</w:t>
      </w:r>
    </w:p>
    <w:p w14:paraId="1DB4E9EA" w14:textId="77777777" w:rsidR="0086537B" w:rsidRPr="00A5184A" w:rsidRDefault="0086537B" w:rsidP="00AE0B7A">
      <w:pPr>
        <w:numPr>
          <w:ilvl w:val="0"/>
          <w:numId w:val="19"/>
        </w:numPr>
        <w:tabs>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wykonuje swoje obowiązki w sposób niekompetentny lub niedbały,</w:t>
      </w:r>
    </w:p>
    <w:p w14:paraId="407E76AC" w14:textId="77777777" w:rsidR="0086537B" w:rsidRPr="00A5184A" w:rsidRDefault="0086537B" w:rsidP="00AE0B7A">
      <w:pPr>
        <w:numPr>
          <w:ilvl w:val="0"/>
          <w:numId w:val="19"/>
        </w:numPr>
        <w:tabs>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nie stosuje się do postanowień umowy lub </w:t>
      </w:r>
    </w:p>
    <w:p w14:paraId="4E9B74F5" w14:textId="77777777" w:rsidR="0086537B" w:rsidRPr="00A5184A" w:rsidRDefault="0086537B" w:rsidP="00AE0B7A">
      <w:pPr>
        <w:numPr>
          <w:ilvl w:val="0"/>
          <w:numId w:val="19"/>
        </w:numPr>
        <w:tabs>
          <w:tab w:val="left" w:pos="284"/>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stwarza zagrożenie dla bezpieczeństwa, zdrowia lub ochrony środowiska, w szczególności narusza zasady bhp oraz przepisy ppoż.</w:t>
      </w:r>
    </w:p>
    <w:p w14:paraId="3CE2B7FE" w14:textId="1AE33A6E" w:rsidR="0086537B" w:rsidRDefault="0086537B" w:rsidP="00A5184A">
      <w:pPr>
        <w:tabs>
          <w:tab w:val="left" w:pos="426"/>
        </w:tab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20. W przypadku wystąpienia okoliczności, o której mowa w ust. 19, Wykonawca wyznaczy odpowiednią</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osobę na zastępstwo w trybie przewidzianym w ust. 14 i ust. 15.</w:t>
      </w:r>
    </w:p>
    <w:p w14:paraId="14B68849" w14:textId="77777777" w:rsidR="00E07361" w:rsidRPr="00A5184A" w:rsidRDefault="00E07361" w:rsidP="00A5184A">
      <w:pPr>
        <w:tabs>
          <w:tab w:val="left" w:pos="426"/>
        </w:tabs>
        <w:spacing w:after="0" w:line="360" w:lineRule="auto"/>
        <w:ind w:left="284" w:hanging="284"/>
        <w:jc w:val="both"/>
        <w:rPr>
          <w:rFonts w:ascii="Times New Roman" w:eastAsia="Times New Roman" w:hAnsi="Times New Roman" w:cs="Times New Roman"/>
          <w:sz w:val="24"/>
          <w:szCs w:val="24"/>
          <w:lang w:eastAsia="pl-PL"/>
        </w:rPr>
      </w:pPr>
    </w:p>
    <w:p w14:paraId="0BD70DAF" w14:textId="68C97C68" w:rsidR="0086537B" w:rsidRPr="00A5184A" w:rsidRDefault="00104890" w:rsidP="00A5184A">
      <w:pPr>
        <w:tabs>
          <w:tab w:val="left" w:pos="5103"/>
        </w:tabs>
        <w:suppressAutoHyphens/>
        <w:spacing w:after="0" w:line="360" w:lineRule="auto"/>
        <w:ind w:right="-3"/>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Rozdział </w:t>
      </w:r>
      <w:r w:rsidR="00E07361">
        <w:rPr>
          <w:rFonts w:ascii="Times New Roman" w:eastAsia="Times New Roman" w:hAnsi="Times New Roman" w:cs="Times New Roman"/>
          <w:b/>
          <w:sz w:val="24"/>
          <w:szCs w:val="24"/>
          <w:lang w:eastAsia="ar-SA"/>
        </w:rPr>
        <w:t>I</w:t>
      </w:r>
      <w:r w:rsidRPr="00A5184A">
        <w:rPr>
          <w:rFonts w:ascii="Times New Roman" w:eastAsia="Times New Roman" w:hAnsi="Times New Roman" w:cs="Times New Roman"/>
          <w:b/>
          <w:sz w:val="24"/>
          <w:szCs w:val="24"/>
          <w:lang w:eastAsia="ar-SA"/>
        </w:rPr>
        <w:t xml:space="preserve">X. </w:t>
      </w:r>
      <w:r w:rsidR="0086537B" w:rsidRPr="00A5184A">
        <w:rPr>
          <w:rFonts w:ascii="Times New Roman" w:eastAsia="Times New Roman" w:hAnsi="Times New Roman" w:cs="Times New Roman"/>
          <w:b/>
          <w:sz w:val="24"/>
          <w:szCs w:val="24"/>
          <w:lang w:eastAsia="ar-SA"/>
        </w:rPr>
        <w:t xml:space="preserve">Harmonogram </w:t>
      </w:r>
      <w:proofErr w:type="spellStart"/>
      <w:r w:rsidR="0086537B" w:rsidRPr="00A5184A">
        <w:rPr>
          <w:rFonts w:ascii="Times New Roman" w:eastAsia="Times New Roman" w:hAnsi="Times New Roman" w:cs="Times New Roman"/>
          <w:b/>
          <w:sz w:val="24"/>
          <w:szCs w:val="24"/>
          <w:lang w:eastAsia="ar-SA"/>
        </w:rPr>
        <w:t>rzeczowo-</w:t>
      </w:r>
      <w:r w:rsidR="00200AE2">
        <w:rPr>
          <w:rFonts w:ascii="Times New Roman" w:eastAsia="Times New Roman" w:hAnsi="Times New Roman" w:cs="Times New Roman"/>
          <w:b/>
          <w:sz w:val="24"/>
          <w:szCs w:val="24"/>
          <w:lang w:eastAsia="ar-SA"/>
        </w:rPr>
        <w:t>terminowo-</w:t>
      </w:r>
      <w:r w:rsidR="0086537B" w:rsidRPr="00A5184A">
        <w:rPr>
          <w:rFonts w:ascii="Times New Roman" w:eastAsia="Times New Roman" w:hAnsi="Times New Roman" w:cs="Times New Roman"/>
          <w:b/>
          <w:sz w:val="24"/>
          <w:szCs w:val="24"/>
          <w:lang w:eastAsia="ar-SA"/>
        </w:rPr>
        <w:t>finansowy</w:t>
      </w:r>
      <w:proofErr w:type="spellEnd"/>
    </w:p>
    <w:p w14:paraId="54349DCF" w14:textId="757CE73C" w:rsidR="0086537B" w:rsidRPr="00A5184A" w:rsidRDefault="00104890" w:rsidP="00A5184A">
      <w:pPr>
        <w:tabs>
          <w:tab w:val="left" w:pos="5103"/>
        </w:tabs>
        <w:suppressAutoHyphens/>
        <w:spacing w:after="0" w:line="360" w:lineRule="auto"/>
        <w:ind w:right="-3"/>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1</w:t>
      </w:r>
      <w:r w:rsidRPr="00A5184A">
        <w:rPr>
          <w:rFonts w:ascii="Times New Roman" w:eastAsia="Times New Roman" w:hAnsi="Times New Roman" w:cs="Times New Roman"/>
          <w:b/>
          <w:sz w:val="24"/>
          <w:szCs w:val="24"/>
          <w:lang w:eastAsia="ar-SA"/>
        </w:rPr>
        <w:t>.</w:t>
      </w:r>
    </w:p>
    <w:p w14:paraId="0196E0A0" w14:textId="77777777" w:rsidR="0086537B" w:rsidRPr="00A5184A" w:rsidRDefault="0086537B" w:rsidP="00AE0B7A">
      <w:pPr>
        <w:numPr>
          <w:ilvl w:val="1"/>
          <w:numId w:val="8"/>
        </w:numPr>
        <w:tabs>
          <w:tab w:val="left" w:pos="284"/>
          <w:tab w:val="left" w:pos="709"/>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 terminie 7 dni roboczych od dnia zawarcia umowy Wykonawca przedstawi Zamawiającemu do zatwierdzenia, harmonogram </w:t>
      </w:r>
      <w:proofErr w:type="spellStart"/>
      <w:r w:rsidRPr="00A5184A">
        <w:rPr>
          <w:rFonts w:ascii="Times New Roman" w:eastAsia="Times New Roman" w:hAnsi="Times New Roman" w:cs="Times New Roman"/>
          <w:sz w:val="24"/>
          <w:szCs w:val="24"/>
          <w:lang w:eastAsia="pl-PL"/>
        </w:rPr>
        <w:t>rzeczowo-terminowo-finansowy</w:t>
      </w:r>
      <w:proofErr w:type="spellEnd"/>
      <w:r w:rsidRPr="00A5184A">
        <w:rPr>
          <w:rFonts w:ascii="Times New Roman" w:eastAsia="Times New Roman" w:hAnsi="Times New Roman" w:cs="Times New Roman"/>
          <w:sz w:val="24"/>
          <w:szCs w:val="24"/>
          <w:lang w:eastAsia="pl-PL"/>
        </w:rPr>
        <w:t>, zgodnie z którym będzie realizowany przedmiot umowy.</w:t>
      </w:r>
    </w:p>
    <w:p w14:paraId="1434061C" w14:textId="0CCAEAE0" w:rsidR="0086537B" w:rsidRPr="00A5184A" w:rsidRDefault="0086537B" w:rsidP="00AE0B7A">
      <w:pPr>
        <w:numPr>
          <w:ilvl w:val="1"/>
          <w:numId w:val="8"/>
        </w:numPr>
        <w:tabs>
          <w:tab w:val="left" w:pos="284"/>
          <w:tab w:val="left" w:pos="709"/>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 przypadku </w:t>
      </w:r>
      <w:r w:rsidR="00BB06EC" w:rsidRPr="00A5184A">
        <w:rPr>
          <w:rFonts w:ascii="Times New Roman" w:eastAsia="Times New Roman" w:hAnsi="Times New Roman" w:cs="Times New Roman"/>
          <w:sz w:val="24"/>
          <w:szCs w:val="24"/>
          <w:lang w:eastAsia="pl-PL"/>
        </w:rPr>
        <w:t xml:space="preserve">opóźnienia </w:t>
      </w:r>
      <w:r w:rsidRPr="00A5184A">
        <w:rPr>
          <w:rFonts w:ascii="Times New Roman" w:eastAsia="Times New Roman" w:hAnsi="Times New Roman" w:cs="Times New Roman"/>
          <w:sz w:val="24"/>
          <w:szCs w:val="24"/>
          <w:lang w:eastAsia="pl-PL"/>
        </w:rPr>
        <w:t xml:space="preserve">w przedstawieniu Zamawiającemu harmonogramu </w:t>
      </w:r>
      <w:proofErr w:type="spellStart"/>
      <w:r w:rsidRPr="00A5184A">
        <w:rPr>
          <w:rFonts w:ascii="Times New Roman" w:eastAsia="Times New Roman" w:hAnsi="Times New Roman" w:cs="Times New Roman"/>
          <w:sz w:val="24"/>
          <w:szCs w:val="24"/>
          <w:lang w:eastAsia="pl-PL"/>
        </w:rPr>
        <w:t>rzeczowo-terminowo-finansowego</w:t>
      </w:r>
      <w:proofErr w:type="spellEnd"/>
      <w:r w:rsidRPr="00A5184A">
        <w:rPr>
          <w:rFonts w:ascii="Times New Roman" w:eastAsia="Times New Roman" w:hAnsi="Times New Roman" w:cs="Times New Roman"/>
          <w:sz w:val="24"/>
          <w:szCs w:val="24"/>
          <w:lang w:eastAsia="pl-PL"/>
        </w:rPr>
        <w:t xml:space="preserve"> do zatwierdzenia w terminie określonym w pkt 1, Wykonawca zapłaci Zamawiającemu karę umowną w wysokości 500 zł za każdy rozpoczęty dzień </w:t>
      </w:r>
      <w:r w:rsidR="00BB06EC" w:rsidRPr="00A5184A">
        <w:rPr>
          <w:rFonts w:ascii="Times New Roman" w:eastAsia="Times New Roman" w:hAnsi="Times New Roman" w:cs="Times New Roman"/>
          <w:sz w:val="24"/>
          <w:szCs w:val="24"/>
          <w:lang w:eastAsia="pl-PL"/>
        </w:rPr>
        <w:t>opóźnienia  .</w:t>
      </w:r>
    </w:p>
    <w:p w14:paraId="2ADB2B8D" w14:textId="77777777" w:rsidR="0086537B" w:rsidRPr="00A5184A" w:rsidRDefault="0086537B" w:rsidP="00AE0B7A">
      <w:pPr>
        <w:numPr>
          <w:ilvl w:val="1"/>
          <w:numId w:val="8"/>
        </w:numPr>
        <w:tabs>
          <w:tab w:val="left" w:pos="284"/>
          <w:tab w:val="left" w:pos="709"/>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 </w:t>
      </w:r>
    </w:p>
    <w:p w14:paraId="35229B39" w14:textId="534D627B" w:rsidR="0086537B" w:rsidRPr="00A5184A" w:rsidRDefault="0086537B" w:rsidP="00AE0B7A">
      <w:pPr>
        <w:numPr>
          <w:ilvl w:val="1"/>
          <w:numId w:val="8"/>
        </w:numPr>
        <w:tabs>
          <w:tab w:val="left" w:pos="284"/>
          <w:tab w:val="left" w:pos="851"/>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będzie przechowywał egzemplarz zatwierdzonego harmonogramu na terenie budowy wraz z programem zapewnienia jakości robót budowlanych będących przedmiotem umowy.</w:t>
      </w:r>
    </w:p>
    <w:p w14:paraId="0BA9B77C" w14:textId="273B5B06" w:rsidR="0086537B" w:rsidRPr="00A5184A" w:rsidRDefault="0086537B" w:rsidP="00AE0B7A">
      <w:pPr>
        <w:numPr>
          <w:ilvl w:val="1"/>
          <w:numId w:val="8"/>
        </w:numPr>
        <w:tabs>
          <w:tab w:val="left" w:pos="284"/>
          <w:tab w:val="left" w:pos="851"/>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Harmonogram </w:t>
      </w:r>
      <w:proofErr w:type="spellStart"/>
      <w:r w:rsidRPr="00A5184A">
        <w:rPr>
          <w:rFonts w:ascii="Times New Roman" w:eastAsia="Times New Roman" w:hAnsi="Times New Roman" w:cs="Times New Roman"/>
          <w:sz w:val="24"/>
          <w:szCs w:val="24"/>
          <w:lang w:eastAsia="pl-PL"/>
        </w:rPr>
        <w:t>rzeczowo-terminowo-finansowy</w:t>
      </w:r>
      <w:proofErr w:type="spellEnd"/>
      <w:r w:rsidRPr="00A5184A">
        <w:rPr>
          <w:rFonts w:ascii="Times New Roman" w:eastAsia="Times New Roman" w:hAnsi="Times New Roman" w:cs="Times New Roman"/>
          <w:sz w:val="24"/>
          <w:szCs w:val="24"/>
          <w:lang w:eastAsia="pl-PL"/>
        </w:rPr>
        <w:t xml:space="preserve"> będzie sporządzony z podziałem na asortymenty robót według działów kosztorysu ofertowego poprzez odniesienie do technologii wykonania, specyfikacji</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i zasobów wykorzystywanego sprzętu oraz zasobów </w:t>
      </w:r>
      <w:r w:rsidRPr="00A5184A">
        <w:rPr>
          <w:rFonts w:ascii="Times New Roman" w:eastAsia="Times New Roman" w:hAnsi="Times New Roman" w:cs="Times New Roman"/>
          <w:sz w:val="24"/>
          <w:szCs w:val="24"/>
          <w:lang w:eastAsia="pl-PL"/>
        </w:rPr>
        <w:lastRenderedPageBreak/>
        <w:t xml:space="preserve">osobowych niezbędnych do wykonania robót oraz będzie zawierał harmonogram płatności jako sumę należności za wszystkie asortymenty robót realizowanych w danym miesiącu rozliczeniowym. Grupy asortymentów robót powinny być naniesione na grafik harmonogramu </w:t>
      </w:r>
      <w:proofErr w:type="spellStart"/>
      <w:r w:rsidRPr="00A5184A">
        <w:rPr>
          <w:rFonts w:ascii="Times New Roman" w:eastAsia="Times New Roman" w:hAnsi="Times New Roman" w:cs="Times New Roman"/>
          <w:sz w:val="24"/>
          <w:szCs w:val="24"/>
          <w:lang w:eastAsia="pl-PL"/>
        </w:rPr>
        <w:t>rzeczowo-terminowo-finansowego</w:t>
      </w:r>
      <w:proofErr w:type="spellEnd"/>
      <w:r w:rsidRPr="00A5184A">
        <w:rPr>
          <w:rFonts w:ascii="Times New Roman" w:eastAsia="Times New Roman" w:hAnsi="Times New Roman" w:cs="Times New Roman"/>
          <w:sz w:val="24"/>
          <w:szCs w:val="24"/>
          <w:lang w:eastAsia="pl-PL"/>
        </w:rPr>
        <w:t xml:space="preserve">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letniego</w:t>
      </w:r>
      <w:r w:rsidR="00201F0A"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i jesiennego, harmonogram przyznanych zamknięć drogowych, torowych, itp. (jeżeli dotyczy) oraz inne okoliczności mogące mieć wpływ na terminowość wykonania umowy</w:t>
      </w:r>
      <w:r w:rsidRPr="00A5184A">
        <w:rPr>
          <w:rFonts w:ascii="Times New Roman" w:eastAsia="Times New Roman" w:hAnsi="Times New Roman" w:cs="Times New Roman"/>
          <w:b/>
          <w:sz w:val="24"/>
          <w:szCs w:val="24"/>
          <w:lang w:eastAsia="pl-PL"/>
        </w:rPr>
        <w:t xml:space="preserve"> </w:t>
      </w:r>
      <w:r w:rsidRPr="00A5184A">
        <w:rPr>
          <w:rFonts w:ascii="Times New Roman" w:eastAsia="Times New Roman" w:hAnsi="Times New Roman" w:cs="Times New Roman"/>
          <w:sz w:val="24"/>
          <w:szCs w:val="24"/>
          <w:lang w:eastAsia="pl-PL"/>
        </w:rPr>
        <w:t xml:space="preserve">i zagwarantuje etapowanie wykonania przedmiotu umowy (jeżeli dotyczy), zapewniające realizację przedmiotu umowy w terminie określonym w </w:t>
      </w:r>
      <w:r w:rsidRPr="00A5184A">
        <w:rPr>
          <w:rFonts w:ascii="Times New Roman" w:eastAsia="Times New Roman" w:hAnsi="Times New Roman" w:cs="Times New Roman"/>
          <w:sz w:val="24"/>
          <w:szCs w:val="24"/>
          <w:lang w:eastAsia="pl-PL"/>
        </w:rPr>
        <w:sym w:font="Times New Roman" w:char="00A7"/>
      </w:r>
      <w:r w:rsidRPr="00A5184A">
        <w:rPr>
          <w:rFonts w:ascii="Times New Roman" w:eastAsia="Times New Roman" w:hAnsi="Times New Roman" w:cs="Times New Roman"/>
          <w:sz w:val="24"/>
          <w:szCs w:val="24"/>
          <w:lang w:eastAsia="pl-PL"/>
        </w:rPr>
        <w:t xml:space="preserve"> </w:t>
      </w:r>
      <w:r w:rsidR="00D50E1B">
        <w:rPr>
          <w:rFonts w:ascii="Times New Roman" w:eastAsia="Times New Roman" w:hAnsi="Times New Roman" w:cs="Times New Roman"/>
          <w:sz w:val="24"/>
          <w:szCs w:val="24"/>
          <w:lang w:eastAsia="pl-PL"/>
        </w:rPr>
        <w:t>5</w:t>
      </w:r>
      <w:r w:rsidRPr="00A5184A">
        <w:rPr>
          <w:rFonts w:ascii="Times New Roman" w:eastAsia="Times New Roman" w:hAnsi="Times New Roman" w:cs="Times New Roman"/>
          <w:sz w:val="24"/>
          <w:szCs w:val="24"/>
          <w:lang w:eastAsia="pl-PL"/>
        </w:rPr>
        <w:t xml:space="preserve"> ust. 1.</w:t>
      </w:r>
    </w:p>
    <w:p w14:paraId="08F0BCBF" w14:textId="77777777" w:rsidR="0086537B" w:rsidRPr="00A5184A" w:rsidRDefault="0086537B" w:rsidP="00AE0B7A">
      <w:pPr>
        <w:numPr>
          <w:ilvl w:val="1"/>
          <w:numId w:val="8"/>
        </w:numPr>
        <w:tabs>
          <w:tab w:val="left" w:pos="284"/>
          <w:tab w:val="left" w:pos="851"/>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Harmonogram </w:t>
      </w:r>
      <w:proofErr w:type="spellStart"/>
      <w:r w:rsidRPr="00A5184A">
        <w:rPr>
          <w:rFonts w:ascii="Times New Roman" w:eastAsia="Times New Roman" w:hAnsi="Times New Roman" w:cs="Times New Roman"/>
          <w:sz w:val="24"/>
          <w:szCs w:val="24"/>
          <w:lang w:eastAsia="pl-PL"/>
        </w:rPr>
        <w:t>rzeczowo-terminowo-finansowy</w:t>
      </w:r>
      <w:proofErr w:type="spellEnd"/>
      <w:r w:rsidRPr="00A5184A">
        <w:rPr>
          <w:rFonts w:ascii="Times New Roman" w:eastAsia="Times New Roman" w:hAnsi="Times New Roman" w:cs="Times New Roman"/>
          <w:sz w:val="24"/>
          <w:szCs w:val="24"/>
          <w:lang w:eastAsia="pl-PL"/>
        </w:rPr>
        <w:t xml:space="preserve"> będzie uwzględniał w szczególności: </w:t>
      </w:r>
    </w:p>
    <w:p w14:paraId="1685990F" w14:textId="77777777" w:rsidR="0086537B" w:rsidRPr="00A5184A" w:rsidRDefault="0086537B" w:rsidP="00AE0B7A">
      <w:pPr>
        <w:numPr>
          <w:ilvl w:val="0"/>
          <w:numId w:val="20"/>
        </w:numPr>
        <w:tabs>
          <w:tab w:val="left" w:pos="567"/>
          <w:tab w:val="left" w:pos="709"/>
        </w:tabs>
        <w:suppressAutoHyphens/>
        <w:spacing w:after="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w okresie letnim i jesiennym stałych dostaw materiałów na teren budowy w zakresie niezbędnym do zachowania ciągłości robót budowlanych, co najmniej na poziomie określonym przez inspektora nadzoru inwestorskiego; </w:t>
      </w:r>
    </w:p>
    <w:p w14:paraId="1E4D8FFB" w14:textId="77777777" w:rsidR="0086537B" w:rsidRPr="00A5184A" w:rsidRDefault="0086537B" w:rsidP="00AE0B7A">
      <w:pPr>
        <w:numPr>
          <w:ilvl w:val="0"/>
          <w:numId w:val="20"/>
        </w:numPr>
        <w:tabs>
          <w:tab w:val="left" w:pos="284"/>
          <w:tab w:val="left" w:pos="567"/>
          <w:tab w:val="left" w:pos="709"/>
        </w:tabs>
        <w:suppressAutoHyphens/>
        <w:spacing w:after="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ogólny opis metod realizacji robót budowlanych i etapów realizacji umowy (jeżeli etapy są przewidziane);</w:t>
      </w:r>
    </w:p>
    <w:p w14:paraId="209962DF" w14:textId="77777777" w:rsidR="0086537B" w:rsidRPr="00A5184A" w:rsidRDefault="0086537B" w:rsidP="00AE0B7A">
      <w:pPr>
        <w:numPr>
          <w:ilvl w:val="0"/>
          <w:numId w:val="20"/>
        </w:numPr>
        <w:tabs>
          <w:tab w:val="left" w:pos="284"/>
          <w:tab w:val="left" w:pos="567"/>
          <w:tab w:val="left" w:pos="709"/>
        </w:tabs>
        <w:suppressAutoHyphens/>
        <w:spacing w:after="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informacje dotyczące liczebności personelu Wykonawcy oraz poszczególnych typów sprzętu Wykonawcy, niezbędnych do realizacji robót budowlanych lub realizacji etapu robót (jeżeli etapy są przewidziane);  </w:t>
      </w:r>
    </w:p>
    <w:p w14:paraId="46C4B907" w14:textId="649CAA44" w:rsidR="0086537B" w:rsidRPr="00A5184A" w:rsidRDefault="0086537B" w:rsidP="00AE0B7A">
      <w:pPr>
        <w:numPr>
          <w:ilvl w:val="1"/>
          <w:numId w:val="8"/>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Zamawiający zatwierdzi harmonogram, o którym mowa w ust. 1, w ciągu 5 dni roboczych od daty przedłożenia harmonogramu do zatwierdzenia lub w tym terminie zgłosi do niego uwagi ze wskazaniem</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w ich uzasadnieniu na wymagania realizacyjne opisane w SIWZ, dokumentacji projektowej lub umowie. </w:t>
      </w:r>
    </w:p>
    <w:p w14:paraId="03FB1252" w14:textId="77777777" w:rsidR="0086537B" w:rsidRPr="00A5184A" w:rsidRDefault="0086537B" w:rsidP="00AE0B7A">
      <w:pPr>
        <w:numPr>
          <w:ilvl w:val="1"/>
          <w:numId w:val="8"/>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 przypadku zgłoszenia przez Zamawiającego uwag do harmonogramu Wykonawca będzie zobowiązany do uwzględnienia tych uwag i przedłożenia Zamawiającemu poprawionego harmonogramu w terminie 5 dni roboczych od daty otrzymania zgłoszonych przez Zamawiającego uwag. </w:t>
      </w:r>
    </w:p>
    <w:p w14:paraId="51FA7FEC" w14:textId="77777777" w:rsidR="0086537B" w:rsidRPr="00A5184A" w:rsidRDefault="0086537B" w:rsidP="00AE0B7A">
      <w:pPr>
        <w:numPr>
          <w:ilvl w:val="1"/>
          <w:numId w:val="8"/>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lastRenderedPageBreak/>
        <w:t xml:space="preserve">Pisemne potwierdzenie przez Zamawiającego uwzględnienia jego uwag lub brak zgłoszenia uwag </w:t>
      </w:r>
      <w:r w:rsidRPr="00A5184A">
        <w:rPr>
          <w:rFonts w:ascii="Times New Roman" w:eastAsia="Times New Roman" w:hAnsi="Times New Roman" w:cs="Times New Roman"/>
          <w:sz w:val="24"/>
          <w:szCs w:val="24"/>
          <w:lang w:eastAsia="pl-PL"/>
        </w:rPr>
        <w:br/>
        <w:t xml:space="preserve">w terminie określonym w ust. 7 będą uważane przez strony za zatwierdzenie harmonogramu rzeczowo-terminowo - finansowego. </w:t>
      </w:r>
    </w:p>
    <w:p w14:paraId="120A5A0D" w14:textId="55B3B23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10. W przypadku nie uwzględnienia w całości lub w części uwag Zamawiającego w terminie określonym </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w ust.8, lub gdy przedłożony harmonogram będzie w ocenie Zamawiającego niezgodny z umową,</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a Zamawiający uzna, że złożenie takiego harmonogramu jest możliwe, Wykonawca zapłaci Zamawiającemu karę umowną</w:t>
      </w:r>
      <w:r w:rsidR="00201F0A"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w wysokości 500 zł za każdy rozpoczęty dzień </w:t>
      </w:r>
      <w:r w:rsidR="00BB06EC" w:rsidRPr="00A5184A">
        <w:rPr>
          <w:rFonts w:ascii="Times New Roman" w:eastAsia="Times New Roman" w:hAnsi="Times New Roman" w:cs="Times New Roman"/>
          <w:sz w:val="24"/>
          <w:szCs w:val="24"/>
          <w:lang w:eastAsia="pl-PL"/>
        </w:rPr>
        <w:t xml:space="preserve">opóźnienia </w:t>
      </w:r>
      <w:r w:rsidRPr="00A5184A">
        <w:rPr>
          <w:rFonts w:ascii="Times New Roman" w:eastAsia="Times New Roman" w:hAnsi="Times New Roman" w:cs="Times New Roman"/>
          <w:sz w:val="24"/>
          <w:szCs w:val="24"/>
          <w:lang w:eastAsia="pl-PL"/>
        </w:rPr>
        <w:t xml:space="preserve">do momentu zatwierdzenia harmonogramu przez Zamawiającego. </w:t>
      </w:r>
    </w:p>
    <w:p w14:paraId="322D6BFB" w14:textId="7777777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11. Wykonawca ma prawo powoływania się na harmonogram rzeczowo–finansowy od dnia jego zatwierdzenia przez Zamawiającego.</w:t>
      </w:r>
    </w:p>
    <w:p w14:paraId="13944C0F" w14:textId="7777777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12. Harmonogram rzeczowo-finansowy może podlegać aktualizacji na wniosek każdej ze stron umowy </w:t>
      </w:r>
      <w:r w:rsidRPr="00A5184A">
        <w:rPr>
          <w:rFonts w:ascii="Times New Roman" w:eastAsia="Times New Roman" w:hAnsi="Times New Roman" w:cs="Times New Roman"/>
          <w:sz w:val="24"/>
          <w:szCs w:val="24"/>
          <w:lang w:eastAsia="pl-PL"/>
        </w:rPr>
        <w:br/>
        <w:t xml:space="preserve">w zakresie przesunięcia terminów realizacji poszczególnych etapów robót (jeżeli etapy są przewidziane) lub terminu zakończenia robót. </w:t>
      </w:r>
    </w:p>
    <w:p w14:paraId="3B36A70D" w14:textId="7777777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13. Jeżeli wprowadzenie zmian do harmonogramu rzeczowo–finansowego nie prowadzi do zmiany terminu zakończenia robót, ich wprowadzenie nie wymaga zmiany umowy. </w:t>
      </w:r>
    </w:p>
    <w:p w14:paraId="3AB38221" w14:textId="5295B86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14. W przypadku konieczności aktualizacji harmonogramu, w szczególności, gdy jego poprzednia wersja stanie się niespójna z faktycznym postępem w realizacji przedmiotu umowy, jak również w sytuacji, gdy inspektor nadzoru inwestorskiego powiadomi Wykonawcę, że harmonogram jest niezgodny z wymaganiami określonymi umową</w:t>
      </w:r>
      <w:r w:rsidR="00201F0A"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a złożenie takiego harmonogramu jest możliwe, Wykonawca sporządzi niezwłocznie, jednak nie później niż w terminie 5 dni roboczych od dnia ujawnienia konieczności aktualizacji, projekt zaktualizowanego harmonogramu</w:t>
      </w:r>
      <w:r w:rsidR="00201F0A"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w:t>
      </w:r>
      <w:proofErr w:type="spellStart"/>
      <w:r w:rsidRPr="00A5184A">
        <w:rPr>
          <w:rFonts w:ascii="Times New Roman" w:eastAsia="Times New Roman" w:hAnsi="Times New Roman" w:cs="Times New Roman"/>
          <w:sz w:val="24"/>
          <w:szCs w:val="24"/>
          <w:lang w:eastAsia="pl-PL"/>
        </w:rPr>
        <w:t>rzeczowo-terminowo-finansowy</w:t>
      </w:r>
      <w:proofErr w:type="spellEnd"/>
      <w:r w:rsidRPr="00A5184A">
        <w:rPr>
          <w:rFonts w:ascii="Times New Roman" w:eastAsia="Times New Roman" w:hAnsi="Times New Roman" w:cs="Times New Roman"/>
          <w:sz w:val="24"/>
          <w:szCs w:val="24"/>
          <w:lang w:eastAsia="pl-PL"/>
        </w:rPr>
        <w:t xml:space="preserve"> i jest wiążący dla stron.</w:t>
      </w:r>
    </w:p>
    <w:p w14:paraId="1393EEC1" w14:textId="0F6E9967"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15. Jeżeli inspektor nadzoru inwestorskiego zgłosi uwagi do projektu zaktualizowanego harmonogramu uzasadnione odniesieniem do wymagań realizacyjnych opisanych w SIWZ, dokumentacji projektowej lub umowie, w szczególności dotyczące jego niezgodności z postanowieniami umowy lub tempa wykonywania robót, Wykonawca jest </w:t>
      </w:r>
      <w:r w:rsidRPr="00A5184A">
        <w:rPr>
          <w:rFonts w:ascii="Times New Roman" w:eastAsia="Times New Roman" w:hAnsi="Times New Roman" w:cs="Times New Roman"/>
          <w:sz w:val="24"/>
          <w:szCs w:val="24"/>
          <w:lang w:eastAsia="pl-PL"/>
        </w:rPr>
        <w:lastRenderedPageBreak/>
        <w:t>zobowiązany do niezwłocznego, nie później niż w terminie 5 dni roboczych od ich otrzymania, przedłożenia poprawionego harmonogramu uwzględniającego uwagi inspektora nadzoru inwestorskiego</w:t>
      </w:r>
      <w:r w:rsidR="009A4496"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lub Zamawiającego oraz postanowienia umowy.</w:t>
      </w:r>
    </w:p>
    <w:p w14:paraId="2D3B0F85" w14:textId="6D8DA295"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16. W przypadku nie uwzględnienia w całości lub w części uwag inspektora nadzoru inwestorskiego lub Zamawiającego do aktualizacji harmonogramu w terminie określonym w ust. 15, lub gdy przedłożona aktualizacja harmonogramu będzie w ocenie inspektora nadzoru inwestorskiego lub Zamawiającego niezgodna z umową, Wykonawca zapłaci Zamawiającemu karę umowną w wysokości </w:t>
      </w:r>
      <w:r w:rsidRPr="00A5184A">
        <w:rPr>
          <w:rFonts w:ascii="Times New Roman" w:eastAsia="Times New Roman" w:hAnsi="Times New Roman" w:cs="Times New Roman"/>
          <w:b/>
          <w:sz w:val="24"/>
          <w:szCs w:val="24"/>
          <w:lang w:eastAsia="pl-PL"/>
        </w:rPr>
        <w:t>500 zł</w:t>
      </w:r>
      <w:r w:rsidRPr="00A5184A">
        <w:rPr>
          <w:rFonts w:ascii="Times New Roman" w:eastAsia="Times New Roman" w:hAnsi="Times New Roman" w:cs="Times New Roman"/>
          <w:sz w:val="24"/>
          <w:szCs w:val="24"/>
          <w:lang w:eastAsia="pl-PL"/>
        </w:rPr>
        <w:t xml:space="preserve"> za każdy rozpoczęty dzień</w:t>
      </w:r>
      <w:r w:rsidR="00BB06EC" w:rsidRPr="00A5184A">
        <w:rPr>
          <w:rFonts w:ascii="Times New Roman" w:eastAsia="Times New Roman" w:hAnsi="Times New Roman" w:cs="Times New Roman"/>
          <w:sz w:val="24"/>
          <w:szCs w:val="24"/>
          <w:lang w:eastAsia="pl-PL"/>
        </w:rPr>
        <w:t xml:space="preserve"> opóźnienia </w:t>
      </w:r>
      <w:r w:rsidRPr="00A5184A">
        <w:rPr>
          <w:rFonts w:ascii="Times New Roman" w:eastAsia="Times New Roman" w:hAnsi="Times New Roman" w:cs="Times New Roman"/>
          <w:sz w:val="24"/>
          <w:szCs w:val="24"/>
          <w:lang w:eastAsia="pl-PL"/>
        </w:rPr>
        <w:t xml:space="preserve"> do momentu zatwierdzenia aktualizacji harmonogramu przez Zamawiającego. </w:t>
      </w:r>
    </w:p>
    <w:p w14:paraId="4DCF3E01" w14:textId="77175FFF"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17. 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rzeczowo-terminowo- finansowym lub zajdą inne istotne odstępstwa od harmonogramu, Wykonawca na żądanie Zamawiającego niezwłocznie, nie później niż w terminie</w:t>
      </w:r>
      <w:r w:rsidR="00201F0A"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5 dni roboczych, przedstawi Zamawiającemu do zatwierdzenia projekt programu naprawczego. </w:t>
      </w:r>
    </w:p>
    <w:p w14:paraId="228A7A4A" w14:textId="5D08BD06"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18. Program naprawczy powinien przewidywać reorganizację sposobu wykonywania robót poprzez </w:t>
      </w:r>
      <w:r w:rsidRPr="00A5184A">
        <w:rPr>
          <w:rFonts w:ascii="Times New Roman" w:eastAsia="Times New Roman" w:hAnsi="Times New Roman" w:cs="Times New Roman"/>
          <w:sz w:val="24"/>
          <w:szCs w:val="24"/>
          <w:lang w:eastAsia="pl-PL"/>
        </w:rPr>
        <w:br/>
        <w:t xml:space="preserve">zwiększenie zaangażowania sprzętu, personelu, Podwykonawców lub zasobów finansowych </w:t>
      </w:r>
      <w:r w:rsidRPr="00A5184A">
        <w:rPr>
          <w:rFonts w:ascii="Times New Roman" w:eastAsia="Times New Roman" w:hAnsi="Times New Roman" w:cs="Times New Roman"/>
          <w:sz w:val="24"/>
          <w:szCs w:val="24"/>
          <w:lang w:eastAsia="pl-PL"/>
        </w:rPr>
        <w:br/>
        <w:t xml:space="preserve">Wykonawcy w celu wykonania niezrealizowanych dotychczas etapów robót (jeżeli etapy robót </w:t>
      </w:r>
      <w:r w:rsidRPr="00A5184A">
        <w:rPr>
          <w:rFonts w:ascii="Times New Roman" w:eastAsia="Times New Roman" w:hAnsi="Times New Roman" w:cs="Times New Roman"/>
          <w:sz w:val="24"/>
          <w:szCs w:val="24"/>
          <w:lang w:eastAsia="pl-PL"/>
        </w:rPr>
        <w:br/>
        <w:t xml:space="preserve"> są przewidziane) w terminach określonych w zaktualizowanym harmonogramie </w:t>
      </w:r>
      <w:proofErr w:type="spellStart"/>
      <w:r w:rsidRPr="00A5184A">
        <w:rPr>
          <w:rFonts w:ascii="Times New Roman" w:eastAsia="Times New Roman" w:hAnsi="Times New Roman" w:cs="Times New Roman"/>
          <w:sz w:val="24"/>
          <w:szCs w:val="24"/>
          <w:lang w:eastAsia="pl-PL"/>
        </w:rPr>
        <w:t>rzeczowo-terminowo-finansowym</w:t>
      </w:r>
      <w:proofErr w:type="spellEnd"/>
      <w:r w:rsidRPr="00A5184A">
        <w:rPr>
          <w:rFonts w:ascii="Times New Roman" w:eastAsia="Times New Roman" w:hAnsi="Times New Roman" w:cs="Times New Roman"/>
          <w:b/>
          <w:sz w:val="24"/>
          <w:szCs w:val="24"/>
          <w:lang w:eastAsia="pl-PL"/>
        </w:rPr>
        <w:t xml:space="preserve">. </w:t>
      </w:r>
      <w:r w:rsidRPr="00A5184A">
        <w:rPr>
          <w:rFonts w:ascii="Times New Roman" w:eastAsia="Times New Roman" w:hAnsi="Times New Roman" w:cs="Times New Roman"/>
          <w:sz w:val="24"/>
          <w:szCs w:val="24"/>
          <w:lang w:eastAsia="pl-PL"/>
        </w:rPr>
        <w:t>Wykonawcy nie przysługuje z tego tytułu dodatkowe wynagrodzenie.</w:t>
      </w:r>
    </w:p>
    <w:p w14:paraId="35823F20" w14:textId="77777777"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19. 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(jeżeli etapy są przewidziane) i do zwrotu poniesionych kosztów.</w:t>
      </w:r>
    </w:p>
    <w:p w14:paraId="60BC8B16" w14:textId="77777777"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20. Inspektor nadzoru inwestorskiego może wstrzymać wpisem do dziennika budowy wykonywanie robót budowlanych na podstawie umowy w przypadku</w:t>
      </w:r>
      <w:r w:rsidRPr="00A5184A">
        <w:rPr>
          <w:rFonts w:ascii="Times New Roman" w:eastAsia="Times New Roman" w:hAnsi="Times New Roman" w:cs="Times New Roman"/>
          <w:b/>
          <w:sz w:val="24"/>
          <w:szCs w:val="24"/>
          <w:lang w:eastAsia="ar-SA"/>
        </w:rPr>
        <w:t>:</w:t>
      </w:r>
    </w:p>
    <w:p w14:paraId="3C30AA60" w14:textId="33486785" w:rsidR="0086537B" w:rsidRPr="00EB5136" w:rsidRDefault="0086537B" w:rsidP="00AE0B7A">
      <w:pPr>
        <w:numPr>
          <w:ilvl w:val="0"/>
          <w:numId w:val="21"/>
        </w:numPr>
        <w:tabs>
          <w:tab w:val="left" w:pos="567"/>
        </w:tabs>
        <w:suppressAutoHyphens/>
        <w:spacing w:after="0" w:line="360" w:lineRule="auto"/>
        <w:ind w:left="567"/>
        <w:jc w:val="both"/>
        <w:rPr>
          <w:rFonts w:ascii="Times New Roman" w:eastAsia="Times New Roman" w:hAnsi="Times New Roman" w:cs="Times New Roman"/>
          <w:sz w:val="24"/>
          <w:szCs w:val="24"/>
          <w:lang w:eastAsia="pl-PL"/>
        </w:rPr>
      </w:pPr>
      <w:r w:rsidRPr="00EB5136">
        <w:rPr>
          <w:rFonts w:ascii="Times New Roman" w:eastAsia="Times New Roman" w:hAnsi="Times New Roman" w:cs="Times New Roman"/>
          <w:sz w:val="24"/>
          <w:szCs w:val="24"/>
          <w:lang w:eastAsia="pl-PL"/>
        </w:rPr>
        <w:lastRenderedPageBreak/>
        <w:t xml:space="preserve"> wykonywania robót budowlanych niezgodnie z dokumentacją projektową lub w sposób naruszający warunki bezpieczeństwa, stwarzający zagrożenie dla życia i zdrowia osób znajdujących się na terenie budowy, </w:t>
      </w:r>
      <w:r w:rsidR="00201F0A" w:rsidRPr="00EB5136">
        <w:rPr>
          <w:rFonts w:ascii="Times New Roman" w:eastAsia="Times New Roman" w:hAnsi="Times New Roman" w:cs="Times New Roman"/>
          <w:sz w:val="24"/>
          <w:szCs w:val="24"/>
          <w:lang w:eastAsia="pl-PL"/>
        </w:rPr>
        <w:t>i</w:t>
      </w:r>
      <w:r w:rsidRPr="00EB5136">
        <w:rPr>
          <w:rFonts w:ascii="Times New Roman" w:eastAsia="Times New Roman" w:hAnsi="Times New Roman" w:cs="Times New Roman"/>
          <w:sz w:val="24"/>
          <w:szCs w:val="24"/>
          <w:lang w:eastAsia="pl-PL"/>
        </w:rPr>
        <w:t xml:space="preserve"> niedokonania poprawy w wyznaczonym terminie, przy czym wszelkie opóźnienia wynikłe z powodu takiego wstrzymania obciążają wyłącznie Wykonawcę,</w:t>
      </w:r>
    </w:p>
    <w:p w14:paraId="3205077B" w14:textId="77777777" w:rsidR="0086537B" w:rsidRPr="00EB5136" w:rsidRDefault="0086537B" w:rsidP="00AE0B7A">
      <w:pPr>
        <w:numPr>
          <w:ilvl w:val="0"/>
          <w:numId w:val="21"/>
        </w:numPr>
        <w:tabs>
          <w:tab w:val="left" w:pos="567"/>
        </w:tabs>
        <w:suppressAutoHyphens/>
        <w:spacing w:after="0" w:line="360" w:lineRule="auto"/>
        <w:ind w:left="567"/>
        <w:jc w:val="both"/>
        <w:rPr>
          <w:rFonts w:ascii="Times New Roman" w:eastAsia="Times New Roman" w:hAnsi="Times New Roman" w:cs="Times New Roman"/>
          <w:sz w:val="24"/>
          <w:szCs w:val="24"/>
          <w:lang w:eastAsia="pl-PL"/>
        </w:rPr>
      </w:pPr>
      <w:r w:rsidRPr="00EB5136">
        <w:rPr>
          <w:rFonts w:ascii="Times New Roman" w:eastAsia="Times New Roman" w:hAnsi="Times New Roman" w:cs="Times New Roman"/>
          <w:sz w:val="24"/>
          <w:szCs w:val="24"/>
          <w:lang w:eastAsia="pl-PL"/>
        </w:rPr>
        <w:t xml:space="preserve"> wystąpienia warunków atmosferycznych, mogących wpłynąć na pogorszenie jakości robót, z tym zastrzeżeniem, że przed wstrzymaniem robót budowlanych w związku z wystąpieniem tych okoliczności, inspektor nadzoru inwestorskiego i Wykonawca uzgodnią nowe terminy wykonania robót w harmonogramie rzeczowo-finansowym,</w:t>
      </w:r>
    </w:p>
    <w:p w14:paraId="05FCD506" w14:textId="77777777" w:rsidR="0086537B" w:rsidRPr="00A5184A" w:rsidRDefault="0086537B" w:rsidP="00AE0B7A">
      <w:pPr>
        <w:numPr>
          <w:ilvl w:val="0"/>
          <w:numId w:val="21"/>
        </w:numPr>
        <w:tabs>
          <w:tab w:val="left" w:pos="567"/>
        </w:tabs>
        <w:suppressAutoHyphens/>
        <w:spacing w:after="0" w:line="360" w:lineRule="auto"/>
        <w:ind w:left="567"/>
        <w:jc w:val="both"/>
        <w:rPr>
          <w:rFonts w:ascii="Times New Roman" w:eastAsia="Times New Roman" w:hAnsi="Times New Roman" w:cs="Times New Roman"/>
          <w:b/>
          <w:sz w:val="24"/>
          <w:szCs w:val="24"/>
          <w:lang w:eastAsia="pl-PL"/>
        </w:rPr>
      </w:pPr>
      <w:r w:rsidRPr="00EB5136">
        <w:rPr>
          <w:rFonts w:ascii="Times New Roman" w:eastAsia="Times New Roman" w:hAnsi="Times New Roman" w:cs="Times New Roman"/>
          <w:sz w:val="24"/>
          <w:szCs w:val="24"/>
          <w:lang w:eastAsia="pl-PL"/>
        </w:rPr>
        <w:t xml:space="preserve"> gdyby ich kontynuacja mogłaby wywołać zagrożenie bezpieczeństwa bądź spowodować niedopuszczalną niezgodność z dokumentacją projektową lub z pozwoleniem</w:t>
      </w:r>
      <w:r w:rsidRPr="00A5184A">
        <w:rPr>
          <w:rFonts w:ascii="Times New Roman" w:eastAsia="Times New Roman" w:hAnsi="Times New Roman" w:cs="Times New Roman"/>
          <w:sz w:val="24"/>
          <w:szCs w:val="24"/>
          <w:lang w:eastAsia="pl-PL"/>
        </w:rPr>
        <w:t xml:space="preserve"> na budowę.</w:t>
      </w:r>
    </w:p>
    <w:p w14:paraId="4F850AC4" w14:textId="77777777"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b/>
          <w:sz w:val="24"/>
          <w:szCs w:val="24"/>
          <w:lang w:eastAsia="pl-PL"/>
        </w:rPr>
      </w:pPr>
      <w:r w:rsidRPr="00A5184A">
        <w:rPr>
          <w:rFonts w:ascii="Times New Roman" w:eastAsia="Times New Roman" w:hAnsi="Times New Roman" w:cs="Times New Roman"/>
          <w:sz w:val="24"/>
          <w:szCs w:val="24"/>
          <w:lang w:eastAsia="ar-SA"/>
        </w:rPr>
        <w:t xml:space="preserve">21. Niezależnie od przyczyn wskazanych w ust. 20, inspektor nadzoru inwestorskiego w uzgodnieniu </w:t>
      </w:r>
      <w:r w:rsidRPr="00A5184A">
        <w:rPr>
          <w:rFonts w:ascii="Times New Roman" w:eastAsia="Times New Roman" w:hAnsi="Times New Roman" w:cs="Times New Roman"/>
          <w:sz w:val="24"/>
          <w:szCs w:val="24"/>
          <w:lang w:eastAsia="ar-SA"/>
        </w:rPr>
        <w:br/>
        <w:t>z Zamawiającym może polecić Wykonawcy wstrzymanie robót lub ich dowolnej części na okres, który uzna za konieczny, nieprzekraczający 3 miesięcy.</w:t>
      </w:r>
    </w:p>
    <w:p w14:paraId="3DFAD4E6" w14:textId="77777777"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b/>
          <w:sz w:val="24"/>
          <w:szCs w:val="24"/>
          <w:lang w:eastAsia="pl-PL"/>
        </w:rPr>
      </w:pPr>
      <w:r w:rsidRPr="00A5184A">
        <w:rPr>
          <w:rFonts w:ascii="Times New Roman" w:eastAsia="Times New Roman" w:hAnsi="Times New Roman" w:cs="Times New Roman"/>
          <w:sz w:val="24"/>
          <w:szCs w:val="24"/>
          <w:lang w:eastAsia="pl-PL"/>
        </w:rPr>
        <w:t xml:space="preserve">22. W przypadku, o którym mowa w ust. 21, jeżeli wstrzymanie robót budowlanych nie nastąpiło z przyczyn leżących po stronie Wykonawcy, jest on uprawniony do przedłużenia terminu zakończenia robót o okres równy okresowi wstrzymania robót (przestoju). </w:t>
      </w:r>
    </w:p>
    <w:p w14:paraId="5AC65145" w14:textId="77777777" w:rsidR="0086537B" w:rsidRDefault="0086537B" w:rsidP="00A5184A">
      <w:pPr>
        <w:tabs>
          <w:tab w:val="left" w:pos="284"/>
        </w:tabs>
        <w:spacing w:after="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23. Podjęcie przez strony negocjacji w celu zmiany umowy w zakresie terminów nie uprawnia </w:t>
      </w:r>
      <w:r w:rsidRPr="00A5184A">
        <w:rPr>
          <w:rFonts w:ascii="Times New Roman" w:eastAsia="Times New Roman" w:hAnsi="Times New Roman" w:cs="Times New Roman"/>
          <w:sz w:val="24"/>
          <w:szCs w:val="24"/>
          <w:lang w:eastAsia="pl-PL"/>
        </w:rPr>
        <w:br/>
        <w:t xml:space="preserve">stron do odstąpienia od umowy oraz nie uprawnia Wykonawcy do wstrzymania lub zwolnienia </w:t>
      </w:r>
      <w:r w:rsidRPr="00A5184A">
        <w:rPr>
          <w:rFonts w:ascii="Times New Roman" w:eastAsia="Times New Roman" w:hAnsi="Times New Roman" w:cs="Times New Roman"/>
          <w:sz w:val="24"/>
          <w:szCs w:val="24"/>
          <w:lang w:eastAsia="pl-PL"/>
        </w:rPr>
        <w:br/>
        <w:t xml:space="preserve">tempa wykonywania robót budowlanych. </w:t>
      </w:r>
    </w:p>
    <w:p w14:paraId="234818DE" w14:textId="77777777" w:rsidR="009E4A9A" w:rsidRPr="00A5184A" w:rsidRDefault="009E4A9A" w:rsidP="00A5184A">
      <w:pPr>
        <w:tabs>
          <w:tab w:val="left" w:pos="284"/>
        </w:tabs>
        <w:spacing w:after="0" w:line="360" w:lineRule="auto"/>
        <w:ind w:left="426" w:hanging="426"/>
        <w:contextualSpacing/>
        <w:jc w:val="both"/>
        <w:rPr>
          <w:rFonts w:ascii="Times New Roman" w:eastAsia="Times New Roman" w:hAnsi="Times New Roman" w:cs="Times New Roman"/>
          <w:b/>
          <w:sz w:val="24"/>
          <w:szCs w:val="24"/>
          <w:lang w:eastAsia="pl-PL"/>
        </w:rPr>
      </w:pPr>
    </w:p>
    <w:p w14:paraId="06D36A31" w14:textId="12AA8EC5" w:rsidR="0086537B" w:rsidRPr="00A5184A" w:rsidRDefault="0086537B" w:rsidP="00A5184A">
      <w:pPr>
        <w:tabs>
          <w:tab w:val="left" w:pos="284"/>
        </w:tabs>
        <w:spacing w:after="0" w:line="360" w:lineRule="auto"/>
        <w:contextualSpacing/>
        <w:jc w:val="both"/>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sz w:val="24"/>
          <w:szCs w:val="24"/>
          <w:lang w:eastAsia="pl-PL"/>
        </w:rPr>
        <w:t xml:space="preserve"> </w:t>
      </w:r>
      <w:r w:rsidR="00A5184A">
        <w:rPr>
          <w:rFonts w:ascii="Times New Roman" w:eastAsia="Times New Roman" w:hAnsi="Times New Roman" w:cs="Times New Roman"/>
          <w:sz w:val="24"/>
          <w:szCs w:val="24"/>
          <w:lang w:eastAsia="pl-PL"/>
        </w:rPr>
        <w:t xml:space="preserve">                                 </w:t>
      </w:r>
      <w:r w:rsidR="00E07361">
        <w:rPr>
          <w:rFonts w:ascii="Times New Roman" w:eastAsia="Times New Roman" w:hAnsi="Times New Roman" w:cs="Times New Roman"/>
          <w:b/>
          <w:sz w:val="24"/>
          <w:szCs w:val="24"/>
          <w:lang w:eastAsia="ar-SA"/>
        </w:rPr>
        <w:t>Rozdział X</w:t>
      </w:r>
      <w:r w:rsidR="00104890" w:rsidRPr="00A5184A">
        <w:rPr>
          <w:rFonts w:ascii="Times New Roman" w:eastAsia="Times New Roman" w:hAnsi="Times New Roman" w:cs="Times New Roman"/>
          <w:b/>
          <w:sz w:val="24"/>
          <w:szCs w:val="24"/>
          <w:lang w:eastAsia="ar-SA"/>
        </w:rPr>
        <w:t xml:space="preserve">. </w:t>
      </w:r>
      <w:r w:rsidRPr="00A5184A">
        <w:rPr>
          <w:rFonts w:ascii="Times New Roman" w:eastAsia="Times New Roman" w:hAnsi="Times New Roman" w:cs="Times New Roman"/>
          <w:b/>
          <w:sz w:val="24"/>
          <w:szCs w:val="24"/>
          <w:lang w:eastAsia="ar-SA"/>
        </w:rPr>
        <w:t>Materiały do realizacji zadania</w:t>
      </w:r>
    </w:p>
    <w:p w14:paraId="71C1C2FE" w14:textId="009A61F2" w:rsidR="00104890" w:rsidRPr="00A5184A" w:rsidRDefault="00104890" w:rsidP="00A5184A">
      <w:pPr>
        <w:tabs>
          <w:tab w:val="left" w:pos="5103"/>
        </w:tabs>
        <w:suppressAutoHyphens/>
        <w:spacing w:after="0" w:line="360" w:lineRule="auto"/>
        <w:ind w:right="-3"/>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2</w:t>
      </w:r>
      <w:r w:rsidRPr="00A5184A">
        <w:rPr>
          <w:rFonts w:ascii="Times New Roman" w:eastAsia="Times New Roman" w:hAnsi="Times New Roman" w:cs="Times New Roman"/>
          <w:b/>
          <w:sz w:val="24"/>
          <w:szCs w:val="24"/>
          <w:lang w:eastAsia="ar-SA"/>
        </w:rPr>
        <w:t>.</w:t>
      </w:r>
    </w:p>
    <w:p w14:paraId="732D63DB" w14:textId="77777777" w:rsidR="0086537B" w:rsidRPr="00A5184A" w:rsidRDefault="0086537B" w:rsidP="00AE0B7A">
      <w:pPr>
        <w:numPr>
          <w:ilvl w:val="0"/>
          <w:numId w:val="22"/>
        </w:numPr>
        <w:suppressAutoHyphens/>
        <w:overflowPunct w:val="0"/>
        <w:autoSpaceDE w:val="0"/>
        <w:autoSpaceDN w:val="0"/>
        <w:adjustRightInd w:val="0"/>
        <w:spacing w:after="0" w:line="360" w:lineRule="auto"/>
        <w:ind w:left="426" w:right="-3"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zobowiązany jest wykonać przedmiot umowy z materiałów zakupionych we własnym zakresie.</w:t>
      </w:r>
    </w:p>
    <w:p w14:paraId="2F5CCFA8" w14:textId="77777777" w:rsidR="0086537B" w:rsidRPr="00A5184A" w:rsidRDefault="0086537B" w:rsidP="00AE0B7A">
      <w:pPr>
        <w:numPr>
          <w:ilvl w:val="0"/>
          <w:numId w:val="22"/>
        </w:numPr>
        <w:suppressAutoHyphens/>
        <w:overflowPunct w:val="0"/>
        <w:autoSpaceDE w:val="0"/>
        <w:autoSpaceDN w:val="0"/>
        <w:adjustRightInd w:val="0"/>
        <w:spacing w:after="0" w:line="360" w:lineRule="auto"/>
        <w:ind w:left="426" w:right="-3"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Stosowane przez Wykonawcę materiały powinny odpowiadać, co do jakości wymogom wyrobów dopuszczonych do obrotu i stosowania w budownictwie określonym w ustawie Prawo budowlane, wymaganiom SIWZ, </w:t>
      </w:r>
      <w:proofErr w:type="spellStart"/>
      <w:r w:rsidRPr="00A5184A">
        <w:rPr>
          <w:rFonts w:ascii="Times New Roman" w:eastAsia="Times New Roman" w:hAnsi="Times New Roman" w:cs="Times New Roman"/>
          <w:sz w:val="24"/>
          <w:szCs w:val="24"/>
          <w:lang w:eastAsia="ar-SA"/>
        </w:rPr>
        <w:t>STWiOR</w:t>
      </w:r>
      <w:proofErr w:type="spellEnd"/>
      <w:r w:rsidRPr="00A5184A">
        <w:rPr>
          <w:rFonts w:ascii="Times New Roman" w:eastAsia="Times New Roman" w:hAnsi="Times New Roman" w:cs="Times New Roman"/>
          <w:sz w:val="24"/>
          <w:szCs w:val="24"/>
          <w:lang w:eastAsia="ar-SA"/>
        </w:rPr>
        <w:t xml:space="preserve"> oraz dokumentacji projektowej.</w:t>
      </w:r>
    </w:p>
    <w:p w14:paraId="169726B1" w14:textId="77777777" w:rsidR="0086537B" w:rsidRPr="00A5184A" w:rsidRDefault="0086537B" w:rsidP="00AE0B7A">
      <w:pPr>
        <w:numPr>
          <w:ilvl w:val="0"/>
          <w:numId w:val="22"/>
        </w:numPr>
        <w:suppressAutoHyphens/>
        <w:overflowPunct w:val="0"/>
        <w:autoSpaceDE w:val="0"/>
        <w:autoSpaceDN w:val="0"/>
        <w:adjustRightInd w:val="0"/>
        <w:spacing w:after="0" w:line="360" w:lineRule="auto"/>
        <w:ind w:left="426" w:right="-3"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Wykonawca przedłoży inspektorowi nadzoru inwestorskiego kopie wymaganych zgodnie </w:t>
      </w:r>
      <w:r w:rsidRPr="00A5184A">
        <w:rPr>
          <w:rFonts w:ascii="Times New Roman" w:eastAsia="Times New Roman" w:hAnsi="Times New Roman" w:cs="Times New Roman"/>
          <w:sz w:val="24"/>
          <w:szCs w:val="24"/>
          <w:lang w:eastAsia="ar-SA"/>
        </w:rPr>
        <w:br/>
        <w:t xml:space="preserve">z obowiązującymi przepisami orzeczeń, atestów oraz deklaracji zgodności na materiały użyte do wykonania umowy. </w:t>
      </w:r>
    </w:p>
    <w:p w14:paraId="3FB412CB" w14:textId="77777777" w:rsidR="0086537B" w:rsidRPr="00A5184A" w:rsidRDefault="0086537B" w:rsidP="00AE0B7A">
      <w:pPr>
        <w:numPr>
          <w:ilvl w:val="0"/>
          <w:numId w:val="22"/>
        </w:numPr>
        <w:suppressAutoHyphens/>
        <w:overflowPunct w:val="0"/>
        <w:autoSpaceDE w:val="0"/>
        <w:autoSpaceDN w:val="0"/>
        <w:adjustRightInd w:val="0"/>
        <w:spacing w:after="0" w:line="360" w:lineRule="auto"/>
        <w:ind w:left="426" w:right="-3"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Materiały wykorzystywane przez Wykonawcę w celu wykonania przedmiotu umowy powinny </w:t>
      </w:r>
      <w:r w:rsidRPr="00A5184A">
        <w:rPr>
          <w:rFonts w:ascii="Times New Roman" w:eastAsia="Times New Roman" w:hAnsi="Times New Roman" w:cs="Times New Roman"/>
          <w:sz w:val="24"/>
          <w:szCs w:val="24"/>
          <w:lang w:eastAsia="ar-SA"/>
        </w:rPr>
        <w:br/>
        <w:t>w szczególności:</w:t>
      </w:r>
    </w:p>
    <w:p w14:paraId="7A41BBF3" w14:textId="77777777" w:rsidR="0086537B" w:rsidRPr="00A5184A" w:rsidRDefault="0086537B" w:rsidP="00AE0B7A">
      <w:pPr>
        <w:numPr>
          <w:ilvl w:val="0"/>
          <w:numId w:val="23"/>
        </w:numPr>
        <w:tabs>
          <w:tab w:val="left" w:pos="567"/>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odpowiadać wymaganiom określonym w ustawie z dnia 16 kwietnia 2004 r. o wyrobach budowlanych (Dz. U. z 2019r., poz. 266 ze zm.) oraz </w:t>
      </w:r>
      <w:proofErr w:type="spellStart"/>
      <w:r w:rsidRPr="00A5184A">
        <w:rPr>
          <w:rFonts w:ascii="Times New Roman" w:eastAsia="Times New Roman" w:hAnsi="Times New Roman" w:cs="Times New Roman"/>
          <w:sz w:val="24"/>
          <w:szCs w:val="24"/>
          <w:lang w:eastAsia="pl-PL"/>
        </w:rPr>
        <w:t>STWiOR</w:t>
      </w:r>
      <w:proofErr w:type="spellEnd"/>
      <w:r w:rsidRPr="00A5184A">
        <w:rPr>
          <w:rFonts w:ascii="Times New Roman" w:eastAsia="Times New Roman" w:hAnsi="Times New Roman" w:cs="Times New Roman"/>
          <w:sz w:val="24"/>
          <w:szCs w:val="24"/>
          <w:lang w:eastAsia="pl-PL"/>
        </w:rPr>
        <w:t>,</w:t>
      </w:r>
    </w:p>
    <w:p w14:paraId="46D4610C" w14:textId="04A91EF4" w:rsidR="0086537B" w:rsidRPr="00A5184A" w:rsidRDefault="0086537B" w:rsidP="00AE0B7A">
      <w:pPr>
        <w:numPr>
          <w:ilvl w:val="0"/>
          <w:numId w:val="23"/>
        </w:numPr>
        <w:tabs>
          <w:tab w:val="left" w:pos="284"/>
          <w:tab w:val="left" w:pos="567"/>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posiadać wymagane przepisami prawa certyfikaty, aprobaty techniczne, dopuszczenia do stosowania w Rzeczypospolitej Polskiej oraz w krajach Unii Europejskiej i innych krajach na mocy umów stowarzyszeniowych zawartych z Unią Europejską,</w:t>
      </w:r>
    </w:p>
    <w:p w14:paraId="5C9BE84B" w14:textId="77777777" w:rsidR="0086537B" w:rsidRPr="00A5184A" w:rsidRDefault="0086537B" w:rsidP="00AE0B7A">
      <w:pPr>
        <w:numPr>
          <w:ilvl w:val="0"/>
          <w:numId w:val="23"/>
        </w:numPr>
        <w:tabs>
          <w:tab w:val="left" w:pos="567"/>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być dobrane zgodnie z zasadami wiedzy technicznej,</w:t>
      </w:r>
    </w:p>
    <w:p w14:paraId="642B6467" w14:textId="77777777" w:rsidR="0086537B" w:rsidRPr="00A5184A" w:rsidRDefault="0086537B" w:rsidP="00AE0B7A">
      <w:pPr>
        <w:numPr>
          <w:ilvl w:val="0"/>
          <w:numId w:val="23"/>
        </w:numPr>
        <w:tabs>
          <w:tab w:val="left" w:pos="567"/>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być przeznaczone i przydatne dla celów, do jakich zostały użyte przy wykonywaniu robót budowlanych,</w:t>
      </w:r>
    </w:p>
    <w:p w14:paraId="6FB7B77B" w14:textId="77777777" w:rsidR="0086537B" w:rsidRPr="00A5184A" w:rsidRDefault="0086537B" w:rsidP="00AE0B7A">
      <w:pPr>
        <w:numPr>
          <w:ilvl w:val="0"/>
          <w:numId w:val="23"/>
        </w:numPr>
        <w:tabs>
          <w:tab w:val="left" w:pos="567"/>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być wolne od praw osób trzecich w dacie ich wykorzystania w celu realizacji przedmiotu umowy. </w:t>
      </w:r>
    </w:p>
    <w:p w14:paraId="7606D162" w14:textId="47597245" w:rsidR="0086537B" w:rsidRPr="00A5184A" w:rsidRDefault="0086537B" w:rsidP="00AE0B7A">
      <w:pPr>
        <w:numPr>
          <w:ilvl w:val="0"/>
          <w:numId w:val="22"/>
        </w:numPr>
        <w:suppressAutoHyphens/>
        <w:spacing w:after="0" w:line="360" w:lineRule="auto"/>
        <w:ind w:left="426" w:hanging="426"/>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7E9B856C" w14:textId="67152146" w:rsidR="0086537B" w:rsidRPr="00A5184A" w:rsidRDefault="0086537B" w:rsidP="00AE0B7A">
      <w:pPr>
        <w:numPr>
          <w:ilvl w:val="0"/>
          <w:numId w:val="22"/>
        </w:numPr>
        <w:tabs>
          <w:tab w:val="left" w:pos="426"/>
        </w:tabs>
        <w:suppressAutoHyphens/>
        <w:spacing w:after="0" w:line="360" w:lineRule="auto"/>
        <w:ind w:left="426" w:hanging="426"/>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jest zobowiązany przeprowadzać pomiary i badania materiałów oraz robót budowlanych zgodnie z zasadami kontroli jakości materiałów i robót określonymi w odrębnych przepisach oraz </w:t>
      </w:r>
      <w:proofErr w:type="spellStart"/>
      <w:r w:rsidRPr="00A5184A">
        <w:rPr>
          <w:rFonts w:ascii="Times New Roman" w:eastAsia="Times New Roman" w:hAnsi="Times New Roman" w:cs="Times New Roman"/>
          <w:sz w:val="24"/>
          <w:szCs w:val="24"/>
          <w:lang w:eastAsia="pl-PL"/>
        </w:rPr>
        <w:t>STWiOR</w:t>
      </w:r>
      <w:proofErr w:type="spellEnd"/>
      <w:r w:rsidRPr="00A5184A">
        <w:rPr>
          <w:rFonts w:ascii="Times New Roman" w:eastAsia="Times New Roman" w:hAnsi="Times New Roman" w:cs="Times New Roman"/>
          <w:sz w:val="24"/>
          <w:szCs w:val="24"/>
          <w:lang w:eastAsia="pl-PL"/>
        </w:rPr>
        <w:t>.</w:t>
      </w:r>
    </w:p>
    <w:p w14:paraId="2F5A84EF" w14:textId="77777777" w:rsidR="0086537B" w:rsidRPr="00A5184A" w:rsidRDefault="0086537B" w:rsidP="00AE0B7A">
      <w:pPr>
        <w:numPr>
          <w:ilvl w:val="0"/>
          <w:numId w:val="22"/>
        </w:numPr>
        <w:suppressAutoHyphens/>
        <w:spacing w:after="0" w:line="360" w:lineRule="auto"/>
        <w:ind w:left="426" w:hanging="426"/>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Inspektor nadzoru inwestorskiego może zobowiązać Wykonawcę do: </w:t>
      </w:r>
    </w:p>
    <w:p w14:paraId="3EAA92AD" w14:textId="5B6710F0" w:rsidR="0086537B" w:rsidRPr="00A5184A" w:rsidRDefault="0086537B" w:rsidP="00AE0B7A">
      <w:pPr>
        <w:numPr>
          <w:ilvl w:val="0"/>
          <w:numId w:val="9"/>
        </w:numPr>
        <w:suppressAutoHyphens/>
        <w:spacing w:after="0" w:line="360" w:lineRule="auto"/>
        <w:ind w:left="851"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usunięcia materiałów nie odpowiadających normom jakościowym określonym w ust. 4 z terenu budowy</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w wyznaczonym terminie lub </w:t>
      </w:r>
    </w:p>
    <w:p w14:paraId="30C9C61F" w14:textId="77777777" w:rsidR="0086537B" w:rsidRPr="00A5184A" w:rsidRDefault="0086537B" w:rsidP="00AE0B7A">
      <w:pPr>
        <w:numPr>
          <w:ilvl w:val="0"/>
          <w:numId w:val="9"/>
        </w:numPr>
        <w:tabs>
          <w:tab w:val="left" w:pos="284"/>
        </w:tabs>
        <w:suppressAutoHyphens/>
        <w:spacing w:after="0" w:line="360" w:lineRule="auto"/>
        <w:ind w:left="851"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ponownego wykonania robót, jeżeli materiały lub jakość wykonanych robót nie spełniają wymagań </w:t>
      </w:r>
      <w:proofErr w:type="spellStart"/>
      <w:r w:rsidRPr="00A5184A">
        <w:rPr>
          <w:rFonts w:ascii="Times New Roman" w:eastAsia="Times New Roman" w:hAnsi="Times New Roman" w:cs="Times New Roman"/>
          <w:sz w:val="24"/>
          <w:szCs w:val="24"/>
          <w:lang w:eastAsia="pl-PL"/>
        </w:rPr>
        <w:t>STWiOR</w:t>
      </w:r>
      <w:proofErr w:type="spellEnd"/>
      <w:r w:rsidRPr="00A5184A">
        <w:rPr>
          <w:rFonts w:ascii="Times New Roman" w:eastAsia="Times New Roman" w:hAnsi="Times New Roman" w:cs="Times New Roman"/>
          <w:sz w:val="24"/>
          <w:szCs w:val="24"/>
          <w:lang w:eastAsia="pl-PL"/>
        </w:rPr>
        <w:t xml:space="preserve"> lub nie zapewniają możliwości oddania do użytkowania przedmiotu umowy. </w:t>
      </w:r>
    </w:p>
    <w:p w14:paraId="47C273D8" w14:textId="77777777" w:rsidR="0086537B" w:rsidRPr="00A5184A" w:rsidRDefault="0086537B" w:rsidP="00AE0B7A">
      <w:pPr>
        <w:numPr>
          <w:ilvl w:val="0"/>
          <w:numId w:val="22"/>
        </w:numPr>
        <w:tabs>
          <w:tab w:val="left" w:pos="284"/>
        </w:tabs>
        <w:suppressAutoHyphens/>
        <w:spacing w:after="0" w:line="360" w:lineRule="auto"/>
        <w:ind w:left="426" w:hanging="426"/>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Jeżeli Wykonawca nie zastosuje się do wydanych zgodnie z umową poleceń inspektora </w:t>
      </w:r>
      <w:r w:rsidRPr="00A5184A">
        <w:rPr>
          <w:rFonts w:ascii="Times New Roman" w:eastAsia="Times New Roman" w:hAnsi="Times New Roman" w:cs="Times New Roman"/>
          <w:sz w:val="24"/>
          <w:szCs w:val="24"/>
          <w:lang w:eastAsia="pl-PL"/>
        </w:rPr>
        <w:br/>
        <w:t xml:space="preserve">nadzoru inwestorskiego w terminie wskazanym przez inspektora nadzoru inwestorskiego, </w:t>
      </w:r>
      <w:r w:rsidRPr="00A5184A">
        <w:rPr>
          <w:rFonts w:ascii="Times New Roman" w:eastAsia="Times New Roman" w:hAnsi="Times New Roman" w:cs="Times New Roman"/>
          <w:sz w:val="24"/>
          <w:szCs w:val="24"/>
          <w:lang w:eastAsia="pl-PL"/>
        </w:rPr>
        <w:br/>
        <w:t xml:space="preserve">Zamawiający, po bezskutecznym wezwaniu Wykonawcy do wykonania tych poleceń w </w:t>
      </w:r>
      <w:r w:rsidRPr="00A5184A">
        <w:rPr>
          <w:rFonts w:ascii="Times New Roman" w:eastAsia="Times New Roman" w:hAnsi="Times New Roman" w:cs="Times New Roman"/>
          <w:sz w:val="24"/>
          <w:szCs w:val="24"/>
          <w:lang w:eastAsia="pl-PL"/>
        </w:rPr>
        <w:lastRenderedPageBreak/>
        <w:t>terminie 15 dni roboczych, ma prawo zlecić powyższe czynności do wykonania przez osoby trzecie na koszt Wykonawcy (wykonanie zastępcze) i potrącić poniesione w związku z tym wydatki z wynagrodzenia Wykonawcy.</w:t>
      </w:r>
    </w:p>
    <w:p w14:paraId="09E3047B" w14:textId="77777777" w:rsidR="0086537B" w:rsidRPr="00A5184A" w:rsidRDefault="0086537B" w:rsidP="00AE0B7A">
      <w:pPr>
        <w:numPr>
          <w:ilvl w:val="0"/>
          <w:numId w:val="22"/>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Jeżeli w wyniku przeprowadzonej kontroli inspektor nadzoru inwestorskiego ustali, że jakość materiałów nie odpowiada wymaganiom określonym w ust. 4, niezwłocznie zawiadomi o tym fakcie Wykonawcę. </w:t>
      </w:r>
    </w:p>
    <w:p w14:paraId="652FA272" w14:textId="77777777" w:rsidR="0086537B" w:rsidRPr="00A5184A" w:rsidRDefault="0086537B" w:rsidP="00AE0B7A">
      <w:pPr>
        <w:numPr>
          <w:ilvl w:val="0"/>
          <w:numId w:val="22"/>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6F77DF5B" w14:textId="77777777" w:rsidR="0086537B" w:rsidRPr="00A5184A" w:rsidRDefault="0086537B" w:rsidP="00AE0B7A">
      <w:pPr>
        <w:numPr>
          <w:ilvl w:val="0"/>
          <w:numId w:val="22"/>
        </w:numPr>
        <w:tabs>
          <w:tab w:val="left" w:pos="426"/>
        </w:tabs>
        <w:suppressAutoHyphens/>
        <w:spacing w:after="120" w:line="360" w:lineRule="auto"/>
        <w:ind w:left="567" w:hanging="567"/>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Wszystkie koszty związane z tymi czynnościami obciążają Wykonawcę. </w:t>
      </w:r>
    </w:p>
    <w:p w14:paraId="64C08E22" w14:textId="5DBBA342" w:rsidR="0086537B" w:rsidRPr="00A5184A" w:rsidRDefault="0086537B" w:rsidP="00AE0B7A">
      <w:pPr>
        <w:numPr>
          <w:ilvl w:val="0"/>
          <w:numId w:val="22"/>
        </w:numPr>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 przypadku wykorzystania do realizacji robót budowlanych przez Wykonawcę, podwykonawcę lub dalszego podwykonawcę nie zaakceptowanych przez inspektora nadzoru inwestorskiego materiałów, które nie są zgodne</w:t>
      </w:r>
      <w:r w:rsidR="00EC77E8"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z ust. 4, inspektor nadzoru inwestorskiego może polecić Wykonawcy niezwłoczny ich demontaż i usunięcie oraz zastąpienie zaakceptowanymi materiałami.</w:t>
      </w:r>
    </w:p>
    <w:p w14:paraId="4A1993BB" w14:textId="1C01B124" w:rsidR="0086537B" w:rsidRPr="00A5184A" w:rsidRDefault="0086537B" w:rsidP="00AE0B7A">
      <w:pPr>
        <w:numPr>
          <w:ilvl w:val="0"/>
          <w:numId w:val="22"/>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Na każde żądanie Zamawiającego /inspektora nadzoru inwestorskiego/ Wykonawca obowiązany jest okazać w stosunku do wskazanych materiałów certyfikat na znak bezpieczeństwa, deklarację zgodności lub certyfikat zgodności z Polską Normą lub aprobatą techniczną.</w:t>
      </w:r>
    </w:p>
    <w:p w14:paraId="52453D8E" w14:textId="7C0B8642" w:rsidR="0086537B" w:rsidRPr="00A5184A" w:rsidRDefault="0086537B" w:rsidP="00AE0B7A">
      <w:pPr>
        <w:numPr>
          <w:ilvl w:val="0"/>
          <w:numId w:val="22"/>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Materiały wartościowe z rozbiórki budynków, budowli i urządzeń stanowią własność Zamawiającego. Wykonawca w ramach niniejszej umowy przewiezie i złoży wartościowe materiały w miejsce wskazane przez Zamawiającego. </w:t>
      </w:r>
    </w:p>
    <w:p w14:paraId="45575B82" w14:textId="612A7DA6" w:rsidR="0086537B" w:rsidRPr="00A5184A" w:rsidRDefault="0086537B" w:rsidP="00AE0B7A">
      <w:pPr>
        <w:numPr>
          <w:ilvl w:val="0"/>
          <w:numId w:val="22"/>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Materiały bezużyteczne pozostające z rozbiórki Wykonawca usunie </w:t>
      </w:r>
      <w:r w:rsidR="009A4496" w:rsidRPr="00A5184A">
        <w:rPr>
          <w:rFonts w:ascii="Times New Roman" w:eastAsia="Times New Roman" w:hAnsi="Times New Roman" w:cs="Times New Roman"/>
          <w:i/>
          <w:iCs/>
          <w:sz w:val="24"/>
          <w:szCs w:val="24"/>
          <w:lang w:eastAsia="pl-PL"/>
        </w:rPr>
        <w:t xml:space="preserve">z </w:t>
      </w:r>
      <w:r w:rsidRPr="00A5184A">
        <w:rPr>
          <w:rFonts w:ascii="Times New Roman" w:eastAsia="Times New Roman" w:hAnsi="Times New Roman" w:cs="Times New Roman"/>
          <w:i/>
          <w:iCs/>
          <w:sz w:val="24"/>
          <w:szCs w:val="24"/>
          <w:lang w:eastAsia="pl-PL"/>
        </w:rPr>
        <w:t xml:space="preserve"> plac</w:t>
      </w:r>
      <w:r w:rsidR="009A4496" w:rsidRPr="00A5184A">
        <w:rPr>
          <w:rFonts w:ascii="Times New Roman" w:eastAsia="Times New Roman" w:hAnsi="Times New Roman" w:cs="Times New Roman"/>
          <w:i/>
          <w:iCs/>
          <w:sz w:val="24"/>
          <w:szCs w:val="24"/>
          <w:lang w:eastAsia="pl-PL"/>
        </w:rPr>
        <w:t>u</w:t>
      </w:r>
      <w:r w:rsidRPr="00A5184A">
        <w:rPr>
          <w:rFonts w:ascii="Times New Roman" w:eastAsia="Times New Roman" w:hAnsi="Times New Roman" w:cs="Times New Roman"/>
          <w:sz w:val="24"/>
          <w:szCs w:val="24"/>
          <w:lang w:eastAsia="pl-PL"/>
        </w:rPr>
        <w:t xml:space="preserve"> budowy, na swój koszt, przestrzegając przepisów o gospodarce odpadami.</w:t>
      </w:r>
    </w:p>
    <w:p w14:paraId="435E6BC9" w14:textId="77777777" w:rsidR="0086537B" w:rsidRDefault="0086537B" w:rsidP="00AE0B7A">
      <w:pPr>
        <w:numPr>
          <w:ilvl w:val="0"/>
          <w:numId w:val="22"/>
        </w:numPr>
        <w:tabs>
          <w:tab w:val="left" w:pos="426"/>
        </w:tabs>
        <w:suppressAutoHyphens/>
        <w:spacing w:after="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przed wbudowaniem materiałów i urządzeń musi uzyskać akceptację Inspektora nadzoru inwestorskiego.</w:t>
      </w:r>
    </w:p>
    <w:p w14:paraId="1FEEB8D1" w14:textId="77777777" w:rsidR="009E4A9A" w:rsidRPr="00A5184A" w:rsidRDefault="009E4A9A" w:rsidP="009E4A9A">
      <w:pPr>
        <w:tabs>
          <w:tab w:val="left" w:pos="426"/>
        </w:tabs>
        <w:suppressAutoHyphens/>
        <w:spacing w:after="0" w:line="360" w:lineRule="auto"/>
        <w:ind w:left="426"/>
        <w:contextualSpacing/>
        <w:jc w:val="both"/>
        <w:rPr>
          <w:rFonts w:ascii="Times New Roman" w:eastAsia="Times New Roman" w:hAnsi="Times New Roman" w:cs="Times New Roman"/>
          <w:sz w:val="24"/>
          <w:szCs w:val="24"/>
          <w:lang w:eastAsia="pl-PL"/>
        </w:rPr>
      </w:pPr>
    </w:p>
    <w:p w14:paraId="46D545F6" w14:textId="461002D6" w:rsidR="0086537B" w:rsidRPr="00A5184A" w:rsidRDefault="00E07361" w:rsidP="00A5184A">
      <w:pPr>
        <w:tabs>
          <w:tab w:val="left" w:pos="284"/>
        </w:tabs>
        <w:suppressAutoHyphens/>
        <w:spacing w:after="0" w:line="360" w:lineRule="auto"/>
        <w:ind w:right="-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Rozdział XI</w:t>
      </w:r>
      <w:r w:rsidR="00104890"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Podwykonawstwo</w:t>
      </w:r>
    </w:p>
    <w:p w14:paraId="4E6F7DF3" w14:textId="76D25D44" w:rsidR="00104890" w:rsidRPr="00A5184A" w:rsidRDefault="00104890" w:rsidP="00A5184A">
      <w:pPr>
        <w:tabs>
          <w:tab w:val="left" w:pos="284"/>
        </w:tabs>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3</w:t>
      </w:r>
      <w:r w:rsidRPr="00A5184A">
        <w:rPr>
          <w:rFonts w:ascii="Times New Roman" w:eastAsia="Times New Roman" w:hAnsi="Times New Roman" w:cs="Times New Roman"/>
          <w:b/>
          <w:sz w:val="24"/>
          <w:szCs w:val="24"/>
          <w:lang w:eastAsia="ar-SA"/>
        </w:rPr>
        <w:t>.</w:t>
      </w:r>
    </w:p>
    <w:p w14:paraId="7EE9BCD0" w14:textId="77777777" w:rsidR="0086537B" w:rsidRPr="00A5184A" w:rsidRDefault="0086537B" w:rsidP="00AE0B7A">
      <w:pPr>
        <w:numPr>
          <w:ilvl w:val="0"/>
          <w:numId w:val="24"/>
        </w:numPr>
        <w:tabs>
          <w:tab w:val="left" w:pos="284"/>
          <w:tab w:val="left" w:pos="426"/>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oświadcza, iż następujące roboty budowlane stanowiące przedmiot umowy powierzy do wykonania Podwykonawcom: </w:t>
      </w:r>
    </w:p>
    <w:p w14:paraId="67FD7E95" w14:textId="2E5115CF" w:rsidR="0086537B" w:rsidRPr="00A5184A" w:rsidRDefault="0086537B" w:rsidP="00A5184A">
      <w:pPr>
        <w:tabs>
          <w:tab w:val="left" w:pos="284"/>
          <w:tab w:val="left" w:pos="426"/>
        </w:tabs>
        <w:spacing w:after="120" w:line="360" w:lineRule="auto"/>
        <w:ind w:left="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t>
      </w:r>
      <w:r w:rsidR="00EB5136">
        <w:rPr>
          <w:rFonts w:ascii="Times New Roman" w:eastAsia="Times New Roman" w:hAnsi="Times New Roman" w:cs="Times New Roman"/>
          <w:sz w:val="24"/>
          <w:szCs w:val="24"/>
          <w:lang w:eastAsia="pl-PL"/>
        </w:rPr>
        <w:t>………………………………………………………..</w:t>
      </w:r>
    </w:p>
    <w:p w14:paraId="02EE0043" w14:textId="6CDB02C9" w:rsidR="0086537B" w:rsidRPr="00A5184A" w:rsidRDefault="0086537B" w:rsidP="00AE0B7A">
      <w:pPr>
        <w:numPr>
          <w:ilvl w:val="0"/>
          <w:numId w:val="24"/>
        </w:numPr>
        <w:tabs>
          <w:tab w:val="left" w:pos="284"/>
          <w:tab w:val="left" w:pos="426"/>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lastRenderedPageBreak/>
        <w:t>Zmiana podwykonawcy lub dalszego podwykonawcy w zakresie wykonania robót budowlanych stanowiących przedmiot umowy nie stanowi zmiany umowy, ale jest wymagana zgoda Zamawiającego na  zmianę podwykonawcy lub dalszego podwykonawcy, wyrażona poprzez akceptację umowy</w:t>
      </w:r>
      <w:r w:rsidR="00F23EE1"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o podwykonawstwo. </w:t>
      </w:r>
    </w:p>
    <w:p w14:paraId="7F8CAD8D" w14:textId="77777777" w:rsidR="0086537B" w:rsidRPr="00A5184A" w:rsidRDefault="0086537B" w:rsidP="00AE0B7A">
      <w:pPr>
        <w:numPr>
          <w:ilvl w:val="0"/>
          <w:numId w:val="24"/>
        </w:numPr>
        <w:tabs>
          <w:tab w:val="left" w:pos="284"/>
          <w:tab w:val="left" w:pos="426"/>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Wykonawca jest odpowiedzialny za działania lub zaniechania podwykonawców, dalszych podwykonawców, ich przedstawicieli lub pracowników, jak za własne działania lub zaniechania.</w:t>
      </w:r>
    </w:p>
    <w:p w14:paraId="52EB08AA" w14:textId="77777777" w:rsidR="0086537B" w:rsidRPr="00A5184A" w:rsidRDefault="0086537B" w:rsidP="00AE0B7A">
      <w:pPr>
        <w:numPr>
          <w:ilvl w:val="0"/>
          <w:numId w:val="24"/>
        </w:numPr>
        <w:tabs>
          <w:tab w:val="left" w:pos="284"/>
          <w:tab w:val="left" w:pos="426"/>
        </w:tabs>
        <w:suppressAutoHyphens/>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Umowa z podwykonawcą lub dalszym podwykonawcą powinna stanowić w szczególności, iż:</w:t>
      </w:r>
    </w:p>
    <w:p w14:paraId="1DB837B4" w14:textId="77777777"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termin zapłaty wynagrodzenia podwykonawcy lub dalszemu podwykonawcy nie może być dłuższy niż 14 dni od dnia doręczenia Wykonawcy, podwykonawcy lub dalszemu podwykonawcy faktury VAT lub rachunku, potwierdzających wykonanie zleconej podwykonawcy lub dalszemu podwykonawcy: dostawy, usługi lub roboty budowlanej i nie może przypadać później niż 10 dni przed terminem płatności Wykonawcy za roboty zrealizowane przez podwykonawcę,</w:t>
      </w:r>
    </w:p>
    <w:p w14:paraId="3F3DB4FB" w14:textId="362323E5"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14:paraId="3D54CAB0" w14:textId="77777777"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78F0A30B" w14:textId="77777777"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A5184A">
        <w:rPr>
          <w:rFonts w:ascii="Times New Roman" w:eastAsia="Times New Roman" w:hAnsi="Times New Roman" w:cs="Times New Roman"/>
          <w:sz w:val="24"/>
          <w:szCs w:val="24"/>
          <w:lang w:eastAsia="pl-PL"/>
        </w:rPr>
        <w:t>STWiOR</w:t>
      </w:r>
      <w:proofErr w:type="spellEnd"/>
      <w:r w:rsidRPr="00A5184A">
        <w:rPr>
          <w:rFonts w:ascii="Times New Roman" w:eastAsia="Times New Roman" w:hAnsi="Times New Roman" w:cs="Times New Roman"/>
          <w:sz w:val="24"/>
          <w:szCs w:val="24"/>
          <w:lang w:eastAsia="pl-PL"/>
        </w:rPr>
        <w:t>, SIWZ oraz standardom deklarowanym w ofercie Wykonawcy,</w:t>
      </w:r>
    </w:p>
    <w:p w14:paraId="42ABC66C" w14:textId="77777777"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okres odpowiedzialności podwykonawcy lub dalszego podwykonawcy za wady przedmiotu umowy </w:t>
      </w:r>
      <w:r w:rsidRPr="00A5184A">
        <w:rPr>
          <w:rFonts w:ascii="Times New Roman" w:eastAsia="Times New Roman" w:hAnsi="Times New Roman" w:cs="Times New Roman"/>
          <w:sz w:val="24"/>
          <w:szCs w:val="24"/>
          <w:lang w:eastAsia="pl-PL"/>
        </w:rPr>
        <w:br/>
        <w:t>o podwykonawstwo, nie będzie krótszy od okresu odpowiedzialności za wady przedmiotu umowy Wykonawcy wobec Zamawiającego,</w:t>
      </w:r>
    </w:p>
    <w:p w14:paraId="52E7E697" w14:textId="4A8F3AB3"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podwykonawca lub dalszy podwykonawca musi wykazać się posiadaniem wiedzy i doświadczenia odpowiadających, proporcjonalnie, co najmniej wiedzy i doświadczeniu </w:t>
      </w:r>
      <w:r w:rsidRPr="00A5184A">
        <w:rPr>
          <w:rFonts w:ascii="Times New Roman" w:eastAsia="Times New Roman" w:hAnsi="Times New Roman" w:cs="Times New Roman"/>
          <w:sz w:val="24"/>
          <w:szCs w:val="24"/>
          <w:lang w:eastAsia="pl-PL"/>
        </w:rPr>
        <w:lastRenderedPageBreak/>
        <w:t xml:space="preserve">wymaganym od Wykonawcy </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w związku z realizacją umowy; dysponować personelem i sprzętem, gwarantującymi prawidłowe wykonanie podzlecanej części umowy, proporcjonalnie, kwalifikacjami lub zakresem</w:t>
      </w:r>
      <w:r w:rsidRPr="00A5184A" w:rsidDel="00B93005">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w:t>
      </w:r>
      <w:r w:rsidR="003A0AD6" w:rsidRPr="00A5184A">
        <w:rPr>
          <w:rFonts w:ascii="Times New Roman" w:eastAsia="Times New Roman" w:hAnsi="Times New Roman" w:cs="Times New Roman"/>
          <w:sz w:val="24"/>
          <w:szCs w:val="24"/>
          <w:lang w:eastAsia="pl-PL"/>
        </w:rPr>
        <w:br/>
      </w:r>
      <w:r w:rsidRPr="00A5184A">
        <w:rPr>
          <w:rFonts w:ascii="Times New Roman" w:eastAsia="Times New Roman" w:hAnsi="Times New Roman" w:cs="Times New Roman"/>
          <w:sz w:val="24"/>
          <w:szCs w:val="24"/>
          <w:lang w:eastAsia="pl-PL"/>
        </w:rPr>
        <w:t xml:space="preserve"> o podwykonawstwo będą s</w:t>
      </w:r>
      <w:r w:rsidR="00200AE2">
        <w:rPr>
          <w:rFonts w:ascii="Times New Roman" w:eastAsia="Times New Roman" w:hAnsi="Times New Roman" w:cs="Times New Roman"/>
          <w:sz w:val="24"/>
          <w:szCs w:val="24"/>
          <w:lang w:eastAsia="pl-PL"/>
        </w:rPr>
        <w:t>tanowiły załącznik do tej umowy</w:t>
      </w:r>
    </w:p>
    <w:p w14:paraId="25860207" w14:textId="77777777" w:rsidR="0086537B" w:rsidRPr="00A5184A" w:rsidRDefault="0086537B" w:rsidP="00AE0B7A">
      <w:pPr>
        <w:numPr>
          <w:ilvl w:val="0"/>
          <w:numId w:val="25"/>
        </w:numPr>
        <w:tabs>
          <w:tab w:val="left" w:pos="426"/>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14:paraId="210891D9" w14:textId="0D8E4B9A" w:rsidR="0086537B" w:rsidRPr="00A5184A" w:rsidRDefault="0086537B" w:rsidP="00AE0B7A">
      <w:pPr>
        <w:numPr>
          <w:ilvl w:val="0"/>
          <w:numId w:val="25"/>
        </w:numPr>
        <w:tabs>
          <w:tab w:val="left" w:pos="0"/>
          <w:tab w:val="left" w:pos="567"/>
        </w:tabs>
        <w:suppressAutoHyphens/>
        <w:spacing w:after="0" w:line="360" w:lineRule="auto"/>
        <w:ind w:left="567" w:hanging="283"/>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Jeżeli Wykonawca przewiduje w umowie z Podwykonawcą obowiązek ustanowienia zabezpieczenia należytego wykonania umowy, kwota zabezpieczenia winna zostać złożona w gotówce lub gwarancji bankowej albo ubezpieczeniowej albo </w:t>
      </w:r>
      <w:r w:rsidR="00C03FC5" w:rsidRPr="00A5184A">
        <w:rPr>
          <w:rFonts w:ascii="Times New Roman" w:eastAsia="Times New Roman" w:hAnsi="Times New Roman" w:cs="Times New Roman"/>
          <w:sz w:val="24"/>
          <w:szCs w:val="24"/>
          <w:lang w:eastAsia="pl-PL"/>
        </w:rPr>
        <w:t xml:space="preserve">w formie </w:t>
      </w:r>
      <w:r w:rsidRPr="00A5184A">
        <w:rPr>
          <w:rFonts w:ascii="Times New Roman" w:eastAsia="Times New Roman" w:hAnsi="Times New Roman" w:cs="Times New Roman"/>
          <w:sz w:val="24"/>
          <w:szCs w:val="24"/>
          <w:lang w:eastAsia="pl-PL"/>
        </w:rPr>
        <w:t>odrębnej umowy kaucji gwarancyjnej. Zamawiający nie wyraża zgody aby kwota zabezpieczenia była zatrzymywana z wynagrodzenia Podwykonawcy.</w:t>
      </w:r>
    </w:p>
    <w:p w14:paraId="60CFFA5C" w14:textId="77777777" w:rsidR="0086537B" w:rsidRPr="00A5184A" w:rsidRDefault="0086537B" w:rsidP="00AE0B7A">
      <w:pPr>
        <w:numPr>
          <w:ilvl w:val="0"/>
          <w:numId w:val="24"/>
        </w:numPr>
        <w:tabs>
          <w:tab w:val="left" w:pos="284"/>
          <w:tab w:val="left" w:pos="426"/>
          <w:tab w:val="left" w:pos="567"/>
        </w:tabs>
        <w:suppressAutoHyphen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Umowa o podwykonawstwo nie może zawierać postanowień:</w:t>
      </w:r>
    </w:p>
    <w:p w14:paraId="25C49508" w14:textId="77777777" w:rsidR="0086537B" w:rsidRPr="00A5184A" w:rsidRDefault="0086537B" w:rsidP="00AE0B7A">
      <w:pPr>
        <w:numPr>
          <w:ilvl w:val="0"/>
          <w:numId w:val="10"/>
        </w:numPr>
        <w:tabs>
          <w:tab w:val="left" w:pos="851"/>
        </w:tabs>
        <w:suppressAutoHyphens/>
        <w:spacing w:after="0" w:line="360" w:lineRule="auto"/>
        <w:ind w:left="851"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196262F" w14:textId="77777777" w:rsidR="0086537B" w:rsidRPr="00A5184A" w:rsidRDefault="0086537B" w:rsidP="00AE0B7A">
      <w:pPr>
        <w:numPr>
          <w:ilvl w:val="0"/>
          <w:numId w:val="10"/>
        </w:numPr>
        <w:tabs>
          <w:tab w:val="left" w:pos="851"/>
        </w:tabs>
        <w:suppressAutoHyphens/>
        <w:spacing w:after="0" w:line="360" w:lineRule="auto"/>
        <w:ind w:left="851"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uzależniających zwrot kwot zabezpieczenia przez Wykonawcę podwykonawcy, od zwrotu zabezpieczenia należytego wykonania umowy Wykonawcy przez Zamawiającego. </w:t>
      </w:r>
    </w:p>
    <w:p w14:paraId="7843771E" w14:textId="6F4DBCED" w:rsidR="0086537B" w:rsidRPr="00A5184A" w:rsidRDefault="0086537B" w:rsidP="00AE0B7A">
      <w:pPr>
        <w:numPr>
          <w:ilvl w:val="0"/>
          <w:numId w:val="24"/>
        </w:numPr>
        <w:tabs>
          <w:tab w:val="left" w:pos="284"/>
        </w:tabs>
        <w:suppressAutoHyphen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Zawarcie umowy o podwykonawstwo może nastąpić wyłącznie po akceptacji jej projektu przez Zamawiającego, a przystąpienie do jej realizacji przez podwykonawcę może nastąpić wyłącznie po akceptacji umowy o podwykonawstwo przez Zamawiającego. </w:t>
      </w:r>
    </w:p>
    <w:p w14:paraId="4F3DB3E2" w14:textId="106AF12A" w:rsidR="0086537B" w:rsidRPr="00A5184A" w:rsidRDefault="0086537B" w:rsidP="00AE0B7A">
      <w:pPr>
        <w:numPr>
          <w:ilvl w:val="0"/>
          <w:numId w:val="24"/>
        </w:numPr>
        <w:suppressAutoHyphen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w:t>
      </w:r>
      <w:r w:rsidRPr="00A5184A">
        <w:rPr>
          <w:rFonts w:ascii="Times New Roman" w:eastAsia="Times New Roman" w:hAnsi="Times New Roman" w:cs="Times New Roman"/>
          <w:sz w:val="24"/>
          <w:szCs w:val="24"/>
          <w:lang w:eastAsia="pl-PL"/>
        </w:rPr>
        <w:lastRenderedPageBreak/>
        <w:t>dalszego podwykonawcę, wraz ze zgodą Wykonawcy na zawarcie umowy</w:t>
      </w:r>
      <w:r w:rsidR="00C03FC5"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o podwykonawstwo o treści zgodnej z projektem umowy. </w:t>
      </w:r>
    </w:p>
    <w:p w14:paraId="0D2ABF65" w14:textId="77777777" w:rsidR="0086537B" w:rsidRPr="00A5184A" w:rsidRDefault="0086537B" w:rsidP="00AE0B7A">
      <w:pPr>
        <w:numPr>
          <w:ilvl w:val="0"/>
          <w:numId w:val="24"/>
        </w:numPr>
        <w:tabs>
          <w:tab w:val="left" w:pos="284"/>
        </w:tabs>
        <w:suppressAutoHyphen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Projekt umowy o podwykonawstwo, której przedmiotem są roboty budowlane, będzie uważany za zaakceptowany przez Zamawiającego, jeżeli Zamawiający w terminie 14 dni od dnia przedłożenia mu projektu nie zgłosi na piśmie zastrzeżeń. Za dzień przedłożenia projektu umowy przez Wykonawcę uznaje się dzień jego przedłożenia na zasadach określonych w ust.7.</w:t>
      </w:r>
    </w:p>
    <w:p w14:paraId="3BFD3472" w14:textId="77777777" w:rsidR="0086537B" w:rsidRPr="00A5184A" w:rsidRDefault="0086537B" w:rsidP="00AE0B7A">
      <w:pPr>
        <w:numPr>
          <w:ilvl w:val="0"/>
          <w:numId w:val="24"/>
        </w:numPr>
        <w:tabs>
          <w:tab w:val="left" w:pos="284"/>
        </w:tabs>
        <w:suppressAutoHyphens/>
        <w:spacing w:after="0" w:line="360" w:lineRule="auto"/>
        <w:ind w:left="284" w:hanging="284"/>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Zamawiający zgłosi w terminie określonym w ust. 8 pisemne zastrzeżenia do projektu umowy </w:t>
      </w:r>
      <w:r w:rsidRPr="00A5184A">
        <w:rPr>
          <w:rFonts w:ascii="Times New Roman" w:eastAsia="Times New Roman" w:hAnsi="Times New Roman" w:cs="Times New Roman"/>
          <w:sz w:val="24"/>
          <w:szCs w:val="24"/>
          <w:lang w:eastAsia="pl-PL"/>
        </w:rPr>
        <w:br/>
      </w:r>
      <w:r w:rsidRPr="00A5184A">
        <w:rPr>
          <w:rFonts w:ascii="Times New Roman" w:eastAsia="Times New Roman" w:hAnsi="Times New Roman" w:cs="Times New Roman"/>
          <w:sz w:val="24"/>
          <w:szCs w:val="24"/>
          <w:lang w:eastAsia="ar-SA"/>
        </w:rPr>
        <w:t xml:space="preserve">o podwykonawstwo, której przedmiotem są roboty budowlane, w szczególności w następujących przypadkach: </w:t>
      </w:r>
    </w:p>
    <w:p w14:paraId="7BD1E070" w14:textId="55C90692" w:rsidR="0086537B" w:rsidRPr="00A5184A" w:rsidRDefault="0086537B" w:rsidP="00AE0B7A">
      <w:pPr>
        <w:numPr>
          <w:ilvl w:val="0"/>
          <w:numId w:val="26"/>
        </w:numPr>
        <w:tabs>
          <w:tab w:val="left" w:pos="0"/>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niespełniania przez projekt umowy wymagań dotyczących umowy o podwykonawstwo, określonych w ust. 4, przy czym, Zamawiający może odstąpić od żądania załączników do umowy o podwykonawstwo, o których mowa w ust. 4 lit. f,</w:t>
      </w:r>
    </w:p>
    <w:p w14:paraId="3D9C1F86"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niezałączenia do projektu umowy zestawień, dokumentów lub informacji, o których mowa w ust. 7,</w:t>
      </w:r>
    </w:p>
    <w:p w14:paraId="297234D1" w14:textId="7C889D7D"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w:t>
      </w:r>
      <w:r w:rsidR="00C03FC5"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o podwykonawstwo ma być realizowana przez podmiot trzeci, na zasoby którego Wykonawca powoływał</w:t>
      </w:r>
      <w:r w:rsidR="00C03FC5"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się w postępowaniu o udzielenie zamówienia publicznego w celu wykazania spełniania warunków udziału w postępowaniu,</w:t>
      </w:r>
    </w:p>
    <w:p w14:paraId="1D61074D"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zamieszczenia w projekcie umowy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E61D27D"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gdy projekt umowy zawiera postanowienia uzależniające zwrot kwot zabezpieczenia przez Wykonawcę podwykonawcy od zwrotu Wykonawcy zabezpieczenia należytego wykonania umowy przez Zamawiającego,</w:t>
      </w:r>
    </w:p>
    <w:p w14:paraId="79D4E41E"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gdy termin realizacji robót budowlanych określonych projektem umowy jest dłuższy niż przewidywany umową dla tych robót,</w:t>
      </w:r>
    </w:p>
    <w:p w14:paraId="77404383"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lastRenderedPageBreak/>
        <w:t>gdy projekt umowy zawiera postanowienia dotyczące sposobu rozliczeń za wykonane roboty, uniemożliwiającego rozliczenie tych robót pomiędzy Zamawiającym a Wykonawcą na podstawie umowy,</w:t>
      </w:r>
    </w:p>
    <w:p w14:paraId="776AF917" w14:textId="77777777" w:rsidR="0086537B" w:rsidRPr="00A5184A" w:rsidRDefault="0086537B" w:rsidP="00AE0B7A">
      <w:pPr>
        <w:numPr>
          <w:ilvl w:val="0"/>
          <w:numId w:val="26"/>
        </w:numPr>
        <w:tabs>
          <w:tab w:val="left" w:pos="567"/>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gdy projekt umowy przewiduje wniesienie przez Podwykonawcę zabezpieczenia należytego wykonania umowy poprzez zatrzymanie albo potrącenie podwykonawcy lub dalszego podwykonawcy.</w:t>
      </w:r>
    </w:p>
    <w:p w14:paraId="5DE2D4F9" w14:textId="77777777"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W przypadku zgłoszenia przez Zamawiającego zastrzeżeń do projektu umowy o podwykonawstwo </w:t>
      </w:r>
      <w:r w:rsidRPr="00A5184A">
        <w:rPr>
          <w:rFonts w:ascii="Times New Roman" w:eastAsia="Times New Roman" w:hAnsi="Times New Roman" w:cs="Times New Roman"/>
          <w:sz w:val="24"/>
          <w:szCs w:val="24"/>
          <w:lang w:eastAsia="pl-PL"/>
        </w:rPr>
        <w:br/>
        <w:t xml:space="preserve"> w terminie określonym w ust. 9 Wykonawca, podwykonawca lub dalszy podwykonawca może przedłożyć zmieniony projekt umowy o podwykonawstwo, uwzględniający w całości zastrzeżenia Zamawiającego.</w:t>
      </w:r>
    </w:p>
    <w:p w14:paraId="62114AC4" w14:textId="200EC4FD"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4C6E3A23" w14:textId="79F64BD4"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Zamawiający zgłosi Wykonawcy, podwykonawcy lub dalszemu podwykonawcy pisemny sprzeciw do </w:t>
      </w:r>
      <w:r w:rsidRPr="00A5184A">
        <w:rPr>
          <w:rFonts w:ascii="Times New Roman" w:eastAsia="Times New Roman" w:hAnsi="Times New Roman" w:cs="Times New Roman"/>
          <w:sz w:val="24"/>
          <w:szCs w:val="24"/>
          <w:lang w:eastAsia="ar-SA"/>
        </w:rPr>
        <w:t>przedłożonej umowy o podwykonawstwo, której przedmiotem są roboty budowlane, w terminie 14 dni od jej przedłożenia</w:t>
      </w:r>
      <w:r w:rsidR="00C03FC5"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 przypadkach określonych w ust. 9. </w:t>
      </w:r>
    </w:p>
    <w:p w14:paraId="3BB93100" w14:textId="77777777" w:rsidR="0086537B" w:rsidRPr="00A5184A" w:rsidRDefault="0086537B" w:rsidP="00AE0B7A">
      <w:pPr>
        <w:numPr>
          <w:ilvl w:val="0"/>
          <w:numId w:val="24"/>
        </w:numPr>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4A999023" w14:textId="6D4A29FC" w:rsidR="0086537B" w:rsidRPr="00A5184A" w:rsidRDefault="0086537B" w:rsidP="00AE0B7A">
      <w:pPr>
        <w:numPr>
          <w:ilvl w:val="0"/>
          <w:numId w:val="24"/>
        </w:numPr>
        <w:tabs>
          <w:tab w:val="left" w:pos="284"/>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w:t>
      </w:r>
      <w:r w:rsidR="002530C0">
        <w:rPr>
          <w:rFonts w:ascii="Times New Roman" w:eastAsia="Times New Roman" w:hAnsi="Times New Roman" w:cs="Times New Roman"/>
          <w:sz w:val="24"/>
          <w:szCs w:val="24"/>
          <w:lang w:eastAsia="ar-SA"/>
        </w:rPr>
        <w:br/>
      </w:r>
      <w:r w:rsidRPr="00A5184A">
        <w:rPr>
          <w:rFonts w:ascii="Times New Roman" w:eastAsia="Times New Roman" w:hAnsi="Times New Roman" w:cs="Times New Roman"/>
          <w:sz w:val="24"/>
          <w:szCs w:val="24"/>
          <w:lang w:eastAsia="ar-SA"/>
        </w:rPr>
        <w:t>50 000 zł.</w:t>
      </w:r>
    </w:p>
    <w:p w14:paraId="003B5EF8" w14:textId="77777777"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Wykonawca, podwykonawca lub dalszy podwykonawca nie może polecić podwykonawcy realizacji przedmiotu umowy o podwykonawstwo, której przedmiotem są roboty budowlane w przypadku braku jej akceptacji przez Zamawiającego.</w:t>
      </w:r>
    </w:p>
    <w:p w14:paraId="00B6F1D1" w14:textId="2A588F40" w:rsidR="0086537B" w:rsidRPr="00A5184A" w:rsidRDefault="0086537B" w:rsidP="00AE0B7A">
      <w:pPr>
        <w:numPr>
          <w:ilvl w:val="0"/>
          <w:numId w:val="24"/>
        </w:numPr>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lastRenderedPageBreak/>
        <w:t>Zamawiający może zażądać od Wykonawcy niezwłocznego usunięcia z terenu budowy podwykonawcy</w:t>
      </w:r>
      <w:r w:rsidR="00D81D14">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lub dalszego podwykonawcy, z którym nie została zawarta umowa o podwykonawstwo zaakceptowana przez Zamawiającego, lub może usunąć takiego podwykonawcę lub dalszego podwykonawcę na koszt Wykonawcy. </w:t>
      </w:r>
    </w:p>
    <w:p w14:paraId="0567885E" w14:textId="5E72844A" w:rsidR="0086537B" w:rsidRPr="00A5184A" w:rsidRDefault="0086537B" w:rsidP="00AE0B7A">
      <w:pPr>
        <w:numPr>
          <w:ilvl w:val="0"/>
          <w:numId w:val="24"/>
        </w:numPr>
        <w:tabs>
          <w:tab w:val="left" w:pos="284"/>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Wykonawca, podwykonawca lub dalszy podwykonawca przedłoży wraz z kopią umowy </w:t>
      </w:r>
      <w:r w:rsidRPr="00A5184A">
        <w:rPr>
          <w:rFonts w:ascii="Times New Roman" w:eastAsia="Times New Roman" w:hAnsi="Times New Roman" w:cs="Times New Roman"/>
          <w:sz w:val="24"/>
          <w:szCs w:val="24"/>
          <w:lang w:eastAsia="ar-SA"/>
        </w:rPr>
        <w:br/>
      </w:r>
      <w:r w:rsidR="00C03FC5" w:rsidRPr="00A5184A">
        <w:rPr>
          <w:rFonts w:ascii="Times New Roman" w:eastAsia="Times New Roman" w:hAnsi="Times New Roman" w:cs="Times New Roman"/>
          <w:sz w:val="24"/>
          <w:szCs w:val="24"/>
          <w:lang w:eastAsia="ar-SA"/>
        </w:rPr>
        <w:t>o</w:t>
      </w:r>
      <w:r w:rsidRPr="00A5184A">
        <w:rPr>
          <w:rFonts w:ascii="Times New Roman" w:eastAsia="Times New Roman" w:hAnsi="Times New Roman" w:cs="Times New Roman"/>
          <w:sz w:val="24"/>
          <w:szCs w:val="24"/>
          <w:lang w:eastAsia="ar-SA"/>
        </w:rPr>
        <w:t xml:space="preserve">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FE72ACA" w14:textId="612EDDB8"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Powierzenie realizacji zadań innemu podwykonawcy lub </w:t>
      </w:r>
      <w:r w:rsidR="00EB5136">
        <w:rPr>
          <w:rFonts w:ascii="Times New Roman" w:eastAsia="Times New Roman" w:hAnsi="Times New Roman" w:cs="Times New Roman"/>
          <w:sz w:val="24"/>
          <w:szCs w:val="24"/>
          <w:lang w:eastAsia="ar-SA"/>
        </w:rPr>
        <w:t xml:space="preserve">dalszemu podwykonawcy niż ten, </w:t>
      </w:r>
      <w:r w:rsidRPr="00A5184A">
        <w:rPr>
          <w:rFonts w:ascii="Times New Roman" w:eastAsia="Times New Roman" w:hAnsi="Times New Roman" w:cs="Times New Roman"/>
          <w:sz w:val="24"/>
          <w:szCs w:val="24"/>
          <w:lang w:eastAsia="ar-SA"/>
        </w:rPr>
        <w:t>z którym została zawarta zaakceptowana przez Zamawiającego umowa o podwykonawstwo, lub inna istotna zmiana tej umowy, w tym zmiana zakresu zadań określonych tą umową wymaga ponownej akceptacji Zamawiającego w trybie określonym w ust. 7 – 13.</w:t>
      </w:r>
    </w:p>
    <w:p w14:paraId="12618617" w14:textId="77777777"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Do zmian istotnych postanowień Umów o podwykonawstwo, innych niż określone w ust. 17, stosuje się zasady określone w ust. 7 –13. </w:t>
      </w:r>
    </w:p>
    <w:p w14:paraId="4261D9D3" w14:textId="77777777"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3EEE59B4" w14:textId="77777777" w:rsidR="0086537B" w:rsidRPr="00A5184A" w:rsidRDefault="0086537B" w:rsidP="00AE0B7A">
      <w:pPr>
        <w:numPr>
          <w:ilvl w:val="0"/>
          <w:numId w:val="24"/>
        </w:numPr>
        <w:tabs>
          <w:tab w:val="left" w:pos="426"/>
        </w:tabs>
        <w:suppressAutoHyphen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Zamawiający, </w:t>
      </w:r>
      <w:r w:rsidRPr="00A5184A">
        <w:rPr>
          <w:rFonts w:ascii="Times New Roman" w:eastAsia="Times New Roman" w:hAnsi="Times New Roman" w:cs="Times New Roman"/>
          <w:sz w:val="24"/>
          <w:szCs w:val="24"/>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8F4375D" w14:textId="77777777" w:rsidR="0086537B" w:rsidRDefault="0086537B" w:rsidP="00AE0B7A">
      <w:pPr>
        <w:numPr>
          <w:ilvl w:val="0"/>
          <w:numId w:val="24"/>
        </w:numPr>
        <w:tabs>
          <w:tab w:val="left" w:pos="426"/>
        </w:tabs>
        <w:suppressAutoHyphens/>
        <w:spacing w:after="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lastRenderedPageBreak/>
        <w:t xml:space="preserve">W przypadku, gdy projekt umowy o podwykonawstwo lub projekt zmiany umowy </w:t>
      </w:r>
      <w:r w:rsidRPr="00A5184A">
        <w:rPr>
          <w:rFonts w:ascii="Times New Roman" w:eastAsia="Times New Roman" w:hAnsi="Times New Roman" w:cs="Times New Roman"/>
          <w:sz w:val="24"/>
          <w:szCs w:val="24"/>
          <w:lang w:eastAsia="ar-SA"/>
        </w:rPr>
        <w:br/>
        <w:t>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5139A560" w14:textId="77777777" w:rsidR="002530C0" w:rsidRPr="00A5184A" w:rsidRDefault="002530C0" w:rsidP="002530C0">
      <w:pPr>
        <w:tabs>
          <w:tab w:val="left" w:pos="426"/>
        </w:tabs>
        <w:suppressAutoHyphens/>
        <w:spacing w:after="0" w:line="360" w:lineRule="auto"/>
        <w:ind w:left="426"/>
        <w:contextualSpacing/>
        <w:jc w:val="both"/>
        <w:rPr>
          <w:rFonts w:ascii="Times New Roman" w:eastAsia="Times New Roman" w:hAnsi="Times New Roman" w:cs="Times New Roman"/>
          <w:sz w:val="24"/>
          <w:szCs w:val="24"/>
          <w:lang w:eastAsia="pl-PL"/>
        </w:rPr>
      </w:pPr>
    </w:p>
    <w:p w14:paraId="78BB52B9" w14:textId="5CE13572" w:rsidR="0086537B" w:rsidRPr="00A5184A" w:rsidRDefault="00E07361" w:rsidP="00A5184A">
      <w:pPr>
        <w:tabs>
          <w:tab w:val="left" w:pos="284"/>
        </w:tabs>
        <w:suppressAutoHyphens/>
        <w:spacing w:after="0" w:line="360" w:lineRule="auto"/>
        <w:ind w:right="-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Rozdział XII</w:t>
      </w:r>
      <w:r w:rsidR="00104890"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Wynagrodzenie Wykonawcy</w:t>
      </w:r>
    </w:p>
    <w:p w14:paraId="547A7471" w14:textId="24B9E463" w:rsidR="00104890" w:rsidRPr="00A5184A" w:rsidRDefault="00104890" w:rsidP="00A5184A">
      <w:pPr>
        <w:tabs>
          <w:tab w:val="left" w:pos="4560"/>
          <w:tab w:val="left" w:pos="4800"/>
        </w:tabs>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4</w:t>
      </w:r>
      <w:r w:rsidRPr="00A5184A">
        <w:rPr>
          <w:rFonts w:ascii="Times New Roman" w:eastAsia="Times New Roman" w:hAnsi="Times New Roman" w:cs="Times New Roman"/>
          <w:b/>
          <w:sz w:val="24"/>
          <w:szCs w:val="24"/>
          <w:lang w:eastAsia="ar-SA"/>
        </w:rPr>
        <w:t>.</w:t>
      </w:r>
    </w:p>
    <w:p w14:paraId="494021CA" w14:textId="34680C88" w:rsidR="0086537B" w:rsidRPr="00A5184A" w:rsidRDefault="0086537B" w:rsidP="00A5184A">
      <w:pPr>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1. Strony ustalają, że obowiązującą ich formą wynagrodzenia będzie wynagrodzenie umowne określone</w:t>
      </w:r>
      <w:r w:rsid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 PLN. </w:t>
      </w:r>
    </w:p>
    <w:p w14:paraId="1CD0577B" w14:textId="00BCA793" w:rsidR="0086537B" w:rsidRPr="002079FD" w:rsidRDefault="0086537B" w:rsidP="00AE0B7A">
      <w:pPr>
        <w:pStyle w:val="Akapitzlist"/>
        <w:numPr>
          <w:ilvl w:val="0"/>
          <w:numId w:val="16"/>
        </w:numPr>
        <w:suppressAutoHyphens/>
        <w:overflowPunct w:val="0"/>
        <w:autoSpaceDE w:val="0"/>
        <w:autoSpaceDN w:val="0"/>
        <w:adjustRightInd w:val="0"/>
        <w:spacing w:after="0" w:line="360" w:lineRule="auto"/>
        <w:ind w:left="284" w:right="-75" w:hanging="284"/>
        <w:textAlignment w:val="baseline"/>
        <w:rPr>
          <w:rFonts w:ascii="Times New Roman" w:hAnsi="Times New Roman"/>
          <w:b/>
          <w:sz w:val="24"/>
          <w:szCs w:val="24"/>
          <w:lang w:eastAsia="ar-SA"/>
        </w:rPr>
      </w:pPr>
      <w:r w:rsidRPr="002079FD">
        <w:rPr>
          <w:rFonts w:ascii="Times New Roman" w:hAnsi="Times New Roman"/>
          <w:b/>
          <w:sz w:val="24"/>
          <w:szCs w:val="24"/>
          <w:lang w:eastAsia="ar-SA"/>
        </w:rPr>
        <w:t>Wynagrodzenie (umowne) Wykonawcy za cały przedmiot umowy wynosi: netto . . . . . .zł, + podatek Vat,</w:t>
      </w:r>
      <w:r w:rsidR="002079FD" w:rsidRPr="002079FD">
        <w:rPr>
          <w:rFonts w:ascii="Times New Roman" w:hAnsi="Times New Roman"/>
          <w:b/>
          <w:sz w:val="24"/>
          <w:szCs w:val="24"/>
          <w:lang w:eastAsia="ar-SA"/>
        </w:rPr>
        <w:t xml:space="preserve"> </w:t>
      </w:r>
      <w:r w:rsidRPr="002079FD">
        <w:rPr>
          <w:rFonts w:ascii="Times New Roman" w:hAnsi="Times New Roman"/>
          <w:b/>
          <w:sz w:val="24"/>
          <w:szCs w:val="24"/>
          <w:lang w:eastAsia="ar-SA"/>
        </w:rPr>
        <w:t xml:space="preserve"> tj. ………………………… . zł brutto (słownie: . . . . . . . . . . . . . . . . . . . . . . . . . . . . . . . . . . . . . . . . . . . . . . . . . . . . . . . . . . . . . . ..), w tym :</w:t>
      </w:r>
    </w:p>
    <w:p w14:paraId="7FB8D655" w14:textId="77777777" w:rsidR="0086537B" w:rsidRPr="00A5184A" w:rsidRDefault="0086537B" w:rsidP="00A5184A">
      <w:pPr>
        <w:overflowPunct w:val="0"/>
        <w:autoSpaceDE w:val="0"/>
        <w:autoSpaceDN w:val="0"/>
        <w:adjustRightInd w:val="0"/>
        <w:spacing w:after="0" w:line="360" w:lineRule="auto"/>
        <w:ind w:right="-75"/>
        <w:jc w:val="both"/>
        <w:textAlignment w:val="baseline"/>
        <w:rPr>
          <w:rFonts w:ascii="Times New Roman" w:eastAsia="Times New Roman" w:hAnsi="Times New Roman" w:cs="Times New Roman"/>
          <w:b/>
          <w:sz w:val="24"/>
          <w:szCs w:val="24"/>
          <w:lang w:eastAsia="ar-SA"/>
        </w:rPr>
      </w:pPr>
    </w:p>
    <w:p w14:paraId="2C8A527B" w14:textId="117D075D" w:rsidR="0086537B" w:rsidRPr="00A5184A" w:rsidRDefault="00211914" w:rsidP="0091306B">
      <w:pPr>
        <w:suppressAutoHyphens/>
        <w:spacing w:after="0" w:line="360" w:lineRule="auto"/>
        <w:ind w:left="284" w:right="-32" w:hanging="284"/>
        <w:jc w:val="both"/>
        <w:rPr>
          <w:rFonts w:ascii="Times New Roman" w:hAnsi="Times New Roman" w:cs="Times New Roman"/>
          <w:bCs/>
          <w:sz w:val="24"/>
          <w:szCs w:val="24"/>
          <w:lang w:eastAsia="ar-SA"/>
        </w:rPr>
      </w:pPr>
      <w:r w:rsidRPr="00A5184A">
        <w:rPr>
          <w:rFonts w:ascii="Times New Roman" w:hAnsi="Times New Roman" w:cs="Times New Roman"/>
          <w:sz w:val="24"/>
          <w:szCs w:val="24"/>
          <w:lang w:eastAsia="ar-SA"/>
        </w:rPr>
        <w:t xml:space="preserve">3. </w:t>
      </w:r>
      <w:r w:rsidR="0086537B" w:rsidRPr="00A5184A">
        <w:rPr>
          <w:rFonts w:ascii="Times New Roman" w:hAnsi="Times New Roman" w:cs="Times New Roman"/>
          <w:sz w:val="24"/>
          <w:szCs w:val="24"/>
          <w:lang w:eastAsia="ar-SA"/>
        </w:rPr>
        <w:t xml:space="preserve">Wynagrodzenie określone w ust. 2 odpowiada zakresowi robót przedstawionemu w dokumentacji projektowej, </w:t>
      </w:r>
      <w:proofErr w:type="spellStart"/>
      <w:r w:rsidR="0086537B" w:rsidRPr="00A5184A">
        <w:rPr>
          <w:rFonts w:ascii="Times New Roman" w:hAnsi="Times New Roman" w:cs="Times New Roman"/>
          <w:sz w:val="24"/>
          <w:szCs w:val="24"/>
          <w:lang w:eastAsia="ar-SA"/>
        </w:rPr>
        <w:t>STW</w:t>
      </w:r>
      <w:r w:rsidR="0091306B">
        <w:rPr>
          <w:rFonts w:ascii="Times New Roman" w:hAnsi="Times New Roman" w:cs="Times New Roman"/>
          <w:sz w:val="24"/>
          <w:szCs w:val="24"/>
          <w:lang w:eastAsia="ar-SA"/>
        </w:rPr>
        <w:t>iO</w:t>
      </w:r>
      <w:r w:rsidR="0086537B" w:rsidRPr="00A5184A">
        <w:rPr>
          <w:rFonts w:ascii="Times New Roman" w:hAnsi="Times New Roman" w:cs="Times New Roman"/>
          <w:sz w:val="24"/>
          <w:szCs w:val="24"/>
          <w:lang w:eastAsia="ar-SA"/>
        </w:rPr>
        <w:t>R</w:t>
      </w:r>
      <w:proofErr w:type="spellEnd"/>
      <w:r w:rsidR="00E931D5" w:rsidRPr="00A5184A">
        <w:rPr>
          <w:rFonts w:ascii="Times New Roman" w:hAnsi="Times New Roman" w:cs="Times New Roman"/>
          <w:sz w:val="24"/>
          <w:szCs w:val="24"/>
          <w:lang w:eastAsia="ar-SA"/>
        </w:rPr>
        <w:t xml:space="preserve"> </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 xml:space="preserve">i </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 xml:space="preserve">obejmuje wszelkie czynniki konieczne do wykonania zadania tj. R, M, S, Ko, </w:t>
      </w:r>
      <w:proofErr w:type="spellStart"/>
      <w:r w:rsidR="0086537B" w:rsidRPr="00A5184A">
        <w:rPr>
          <w:rFonts w:ascii="Times New Roman" w:hAnsi="Times New Roman" w:cs="Times New Roman"/>
          <w:sz w:val="24"/>
          <w:szCs w:val="24"/>
          <w:lang w:eastAsia="ar-SA"/>
        </w:rPr>
        <w:t>Kz</w:t>
      </w:r>
      <w:proofErr w:type="spellEnd"/>
      <w:r w:rsidR="0086537B" w:rsidRPr="00A5184A">
        <w:rPr>
          <w:rFonts w:ascii="Times New Roman" w:hAnsi="Times New Roman" w:cs="Times New Roman"/>
          <w:sz w:val="24"/>
          <w:szCs w:val="24"/>
          <w:lang w:eastAsia="ar-SA"/>
        </w:rPr>
        <w:t xml:space="preserve">, Z, koszty montażu i dostawy materiałów, </w:t>
      </w:r>
      <w:r w:rsidR="00E931D5"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urządzeń, koszty prac porządkowych, koszty organizacji i utrzymania zaplecza budowy, koszty dozorowania budowy, koszty wszelkich robót przygotowawczych, porządkowych, odtworzeniowych, koszty związane</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z wywozem nadmiaru</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gruntu, koszty związane z odwadnianiem wykopów, koszty wykonywania przekopów kontrolnych, koszty związane z przekładkami przypadku kolizji z istniejącym uzbrojeniem, koszty sporządzenia planu BIOZ, koszty projektu organizacji robót, koszty prac geodezyjnych, koszty związane z zajęciem pasa ruchu drogowego, koszty związane z odbiorami, koszty</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związane z wykonaniem dokumentacji powykonawczej i koszty innych czynności niezbędnych do wykonania przedmiotu</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 xml:space="preserve">zamówienia, a także </w:t>
      </w:r>
      <w:r w:rsidR="0086537B" w:rsidRPr="00A5184A">
        <w:rPr>
          <w:rFonts w:ascii="Times New Roman" w:hAnsi="Times New Roman" w:cs="Times New Roman"/>
          <w:bCs/>
          <w:sz w:val="24"/>
          <w:szCs w:val="24"/>
          <w:lang w:eastAsia="ar-SA"/>
        </w:rPr>
        <w:t xml:space="preserve">marże </w:t>
      </w:r>
      <w:r w:rsidR="00E931D5" w:rsidRPr="00A5184A">
        <w:rPr>
          <w:rFonts w:ascii="Times New Roman" w:hAnsi="Times New Roman" w:cs="Times New Roman"/>
          <w:bCs/>
          <w:sz w:val="24"/>
          <w:szCs w:val="24"/>
          <w:lang w:eastAsia="ar-SA"/>
        </w:rPr>
        <w:t xml:space="preserve">i </w:t>
      </w:r>
      <w:r w:rsidRPr="00A5184A">
        <w:rPr>
          <w:rFonts w:ascii="Times New Roman" w:hAnsi="Times New Roman" w:cs="Times New Roman"/>
          <w:bCs/>
          <w:i/>
          <w:iCs/>
          <w:sz w:val="24"/>
          <w:szCs w:val="24"/>
          <w:lang w:eastAsia="ar-SA"/>
        </w:rPr>
        <w:t xml:space="preserve">upusty </w:t>
      </w:r>
      <w:r w:rsidR="0086537B" w:rsidRPr="00A5184A">
        <w:rPr>
          <w:rFonts w:ascii="Times New Roman" w:hAnsi="Times New Roman" w:cs="Times New Roman"/>
          <w:bCs/>
          <w:sz w:val="24"/>
          <w:szCs w:val="24"/>
          <w:lang w:eastAsia="ar-SA"/>
        </w:rPr>
        <w:t xml:space="preserve">udzielone przez Wykonawcę. </w:t>
      </w:r>
    </w:p>
    <w:p w14:paraId="518AF959" w14:textId="35E202AC" w:rsidR="0086537B" w:rsidRPr="00A5184A" w:rsidRDefault="0091306B" w:rsidP="0091306B">
      <w:pPr>
        <w:tabs>
          <w:tab w:val="left" w:pos="284"/>
          <w:tab w:val="left" w:pos="567"/>
        </w:tabs>
        <w:suppressAutoHyphens/>
        <w:spacing w:after="0" w:line="360" w:lineRule="auto"/>
        <w:ind w:left="284" w:right="-32"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4. </w:t>
      </w:r>
      <w:r w:rsidR="0086537B" w:rsidRPr="00A5184A">
        <w:rPr>
          <w:rFonts w:ascii="Times New Roman" w:eastAsia="Times New Roman" w:hAnsi="Times New Roman" w:cs="Times New Roman"/>
          <w:bCs/>
          <w:sz w:val="24"/>
          <w:szCs w:val="24"/>
          <w:lang w:eastAsia="ar-SA"/>
        </w:rPr>
        <w:t xml:space="preserve">Cena oferty ma charakter wynagrodzenia ryczałtowo-obmiarowego. </w:t>
      </w:r>
      <w:r w:rsidR="0086537B" w:rsidRPr="00A5184A">
        <w:rPr>
          <w:rFonts w:ascii="Times New Roman" w:eastAsia="Times New Roman" w:hAnsi="Times New Roman" w:cs="Times New Roman"/>
          <w:sz w:val="24"/>
          <w:szCs w:val="24"/>
          <w:lang w:eastAsia="ar-SA"/>
        </w:rPr>
        <w:t xml:space="preserve">Oznacza to, że ceny jednostkowe w poszczególnych pozycjach wskazanych w kosztorysie ofertowym mają charakter ryczałtowy, tj. mają charakter niezmienny i będą zawierały wszystkie roboty zdefiniowane </w:t>
      </w:r>
      <w:r w:rsidR="00494B23">
        <w:rPr>
          <w:rFonts w:ascii="Times New Roman" w:eastAsia="Times New Roman" w:hAnsi="Times New Roman" w:cs="Times New Roman"/>
          <w:sz w:val="24"/>
          <w:szCs w:val="24"/>
          <w:lang w:eastAsia="ar-SA"/>
        </w:rPr>
        <w:br/>
      </w:r>
      <w:r w:rsidR="0086537B" w:rsidRPr="00A5184A">
        <w:rPr>
          <w:rFonts w:ascii="Times New Roman" w:eastAsia="Times New Roman" w:hAnsi="Times New Roman" w:cs="Times New Roman"/>
          <w:sz w:val="24"/>
          <w:szCs w:val="24"/>
          <w:lang w:eastAsia="ar-SA"/>
        </w:rPr>
        <w:t>i wymienione w dokumentacji projektowej.</w:t>
      </w:r>
    </w:p>
    <w:p w14:paraId="5B8C9BCE" w14:textId="77777777" w:rsidR="0086537B" w:rsidRPr="00A5184A" w:rsidRDefault="0086537B" w:rsidP="00A5184A">
      <w:pPr>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5. Podatek od towarów i usług zostanie zapłacony zgodnie z obowiązującymi w dacie powstania obowiązku podatkowego przepisami prawa polskiego.</w:t>
      </w:r>
    </w:p>
    <w:p w14:paraId="3C420AD3" w14:textId="4F7ACFA6" w:rsidR="0086537B" w:rsidRPr="00A5184A" w:rsidRDefault="0086537B" w:rsidP="00A5184A">
      <w:pPr>
        <w:suppressAutoHyphens/>
        <w:spacing w:after="0" w:line="360" w:lineRule="auto"/>
        <w:ind w:left="284" w:right="-32" w:hanging="284"/>
        <w:jc w:val="both"/>
        <w:rPr>
          <w:rFonts w:ascii="Times New Roman" w:eastAsia="Times New Roman" w:hAnsi="Times New Roman" w:cs="Times New Roman"/>
          <w:strike/>
          <w:sz w:val="24"/>
          <w:szCs w:val="24"/>
          <w:lang w:eastAsia="ar-SA"/>
        </w:rPr>
      </w:pPr>
      <w:r w:rsidRPr="00A5184A">
        <w:rPr>
          <w:rFonts w:ascii="Times New Roman" w:eastAsia="Times New Roman" w:hAnsi="Times New Roman" w:cs="Times New Roman"/>
          <w:sz w:val="24"/>
          <w:szCs w:val="24"/>
          <w:lang w:eastAsia="ar-SA"/>
        </w:rPr>
        <w:lastRenderedPageBreak/>
        <w:t xml:space="preserve">6. Wynagrodzenie Wykonawcy podlega automatycznej waloryzacji odpowiednio o kwotę podatku Vat wynikającą ze stawki tego podatku obowiązującą w chwili powstania obowiązku podatkowego. </w:t>
      </w:r>
      <w:r w:rsidR="00594FB4" w:rsidRPr="00A5184A">
        <w:rPr>
          <w:rFonts w:ascii="Times New Roman" w:eastAsia="Times New Roman" w:hAnsi="Times New Roman" w:cs="Times New Roman"/>
          <w:sz w:val="24"/>
          <w:szCs w:val="24"/>
          <w:lang w:eastAsia="ar-SA"/>
        </w:rPr>
        <w:t xml:space="preserve">Waloryzacja  nie wymaga zmiany umowy. </w:t>
      </w:r>
    </w:p>
    <w:p w14:paraId="4CA60416" w14:textId="77777777" w:rsidR="0086537B" w:rsidRPr="00A5184A" w:rsidRDefault="0086537B" w:rsidP="00A5184A">
      <w:pPr>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bCs/>
          <w:sz w:val="24"/>
          <w:szCs w:val="24"/>
          <w:lang w:eastAsia="ar-SA"/>
        </w:rPr>
        <w:t xml:space="preserve">7. </w:t>
      </w:r>
      <w:r w:rsidRPr="00A5184A">
        <w:rPr>
          <w:rFonts w:ascii="Times New Roman" w:eastAsia="Times New Roman" w:hAnsi="Times New Roman" w:cs="Times New Roman"/>
          <w:sz w:val="24"/>
          <w:szCs w:val="24"/>
          <w:lang w:eastAsia="ar-SA"/>
        </w:rPr>
        <w:t xml:space="preserve">Kosztorys ofertowy stanowi podstawę do określania stopnia zaawansowania prac oraz ewentualnej korekty wynagrodzenia w przypadku zwiększenia lub zmniejszenia zakresu robót wynikających z dokumentacji projektowej. </w:t>
      </w:r>
    </w:p>
    <w:p w14:paraId="17F7AC1E" w14:textId="77777777" w:rsidR="0086537B" w:rsidRPr="00A5184A" w:rsidRDefault="0086537B" w:rsidP="00A5184A">
      <w:pPr>
        <w:spacing w:after="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8. Zmiana zakresu rzeczowego, spowoduje zmianę wynagrodzenia przysługującego Wykonawcy proporcjonalnie do zmienionego zakresu. Ostateczna wysokość wynagrodzenia należnego Wykonawcy będzie wynikała z iloczynu właściwej ceny jednostkowej określonej w kosztorysie i obmiaru dokumentującego rzeczywistą ilość jednostek miary. </w:t>
      </w:r>
    </w:p>
    <w:p w14:paraId="1392B280" w14:textId="77777777" w:rsidR="0086537B" w:rsidRPr="00A5184A" w:rsidRDefault="0086537B" w:rsidP="00A5184A">
      <w:pPr>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9. Dopuszcza się, za zgodą Zamawiającego, częściowe fakturowanie do wysokości </w:t>
      </w:r>
      <w:r w:rsidR="006A02D7" w:rsidRPr="00A5184A">
        <w:rPr>
          <w:rFonts w:ascii="Times New Roman" w:eastAsia="Times New Roman" w:hAnsi="Times New Roman" w:cs="Times New Roman"/>
          <w:i/>
          <w:iCs/>
          <w:sz w:val="24"/>
          <w:szCs w:val="24"/>
          <w:lang w:eastAsia="ar-SA"/>
        </w:rPr>
        <w:t>wartości</w:t>
      </w:r>
      <w:r w:rsidR="006A02D7"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faktycznie wykonanych robót, zatwierdzonych przez Zamawiającego (nie więcej niż 3 faktury). Płatność będzie dokonywana na podstawie zryczałtowanych elementów rozliczeniowych wynikających z kosztorysu ofertowego.</w:t>
      </w:r>
    </w:p>
    <w:p w14:paraId="7DD6836E" w14:textId="787E36ED" w:rsidR="0086537B" w:rsidRPr="00A5184A" w:rsidRDefault="0091306B" w:rsidP="00A5184A">
      <w:pPr>
        <w:suppressAutoHyphens/>
        <w:spacing w:after="0" w:line="360" w:lineRule="auto"/>
        <w:ind w:left="284" w:right="-32"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4"/>
          <w:sz w:val="24"/>
          <w:szCs w:val="24"/>
          <w:lang w:eastAsia="ar-SA"/>
        </w:rPr>
        <w:t xml:space="preserve">10. </w:t>
      </w:r>
      <w:r w:rsidR="0086537B" w:rsidRPr="00A5184A">
        <w:rPr>
          <w:rFonts w:ascii="Times New Roman" w:eastAsia="Times New Roman" w:hAnsi="Times New Roman" w:cs="Times New Roman"/>
          <w:spacing w:val="-4"/>
          <w:sz w:val="24"/>
          <w:szCs w:val="24"/>
          <w:lang w:eastAsia="ar-SA"/>
        </w:rPr>
        <w:t>W celu dokonania rozliczenia częściowego Wykonawca przedstawia inspektorowi nadzoru inwestorskiego do 25 dnia miesiąca po miesiącu, którego dotyczy rozliczenie</w:t>
      </w:r>
      <w:r w:rsidR="0086537B" w:rsidRPr="00A5184A">
        <w:rPr>
          <w:rFonts w:ascii="Times New Roman" w:eastAsia="Times New Roman" w:hAnsi="Times New Roman" w:cs="Times New Roman"/>
          <w:sz w:val="24"/>
          <w:szCs w:val="24"/>
          <w:lang w:eastAsia="ar-SA"/>
        </w:rPr>
        <w:t xml:space="preserve"> lub, odpowiednio, w okresach krótszych, ustalonych między stronami</w:t>
      </w:r>
      <w:r w:rsidR="0086537B" w:rsidRPr="00A5184A">
        <w:rPr>
          <w:rFonts w:ascii="Times New Roman" w:eastAsia="Times New Roman" w:hAnsi="Times New Roman" w:cs="Times New Roman"/>
          <w:spacing w:val="-4"/>
          <w:sz w:val="24"/>
          <w:szCs w:val="24"/>
          <w:lang w:eastAsia="ar-SA"/>
        </w:rPr>
        <w:t xml:space="preserve"> zestawienie</w:t>
      </w:r>
      <w:r w:rsidR="0086537B" w:rsidRPr="00A5184A">
        <w:rPr>
          <w:rFonts w:ascii="Times New Roman" w:eastAsia="Times New Roman" w:hAnsi="Times New Roman" w:cs="Times New Roman"/>
          <w:spacing w:val="-2"/>
          <w:sz w:val="24"/>
          <w:szCs w:val="24"/>
          <w:lang w:eastAsia="ar-SA"/>
        </w:rPr>
        <w:t xml:space="preserve"> wartości wykonanych robót budowlanych, pomniejszone o udzielone zaliczki i zsumowane kwoty poprzednio zafakturowane z uwzględnieniem potrąceń. </w:t>
      </w:r>
    </w:p>
    <w:p w14:paraId="297D163D" w14:textId="68E16F45" w:rsidR="0086537B" w:rsidRPr="0091306B" w:rsidRDefault="0086537B" w:rsidP="00A5184A">
      <w:pPr>
        <w:widowControl w:val="0"/>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 xml:space="preserve">11. Rozliczenie stron następować będzie na podstawie faktury częściowej i faktury końcowej wystawionych przez Wykonawcę. Faktury wystawiane będą, </w:t>
      </w:r>
      <w:r w:rsidRPr="0091306B">
        <w:rPr>
          <w:rFonts w:ascii="Times New Roman" w:eastAsia="Times New Roman" w:hAnsi="Times New Roman" w:cs="Times New Roman"/>
          <w:spacing w:val="-2"/>
          <w:sz w:val="24"/>
          <w:szCs w:val="24"/>
          <w:lang w:eastAsia="ar-SA"/>
        </w:rPr>
        <w:t xml:space="preserve">po </w:t>
      </w:r>
      <w:r w:rsidRPr="0091306B">
        <w:rPr>
          <w:rFonts w:ascii="Times New Roman" w:eastAsia="Times New Roman" w:hAnsi="Times New Roman" w:cs="Times New Roman"/>
          <w:iCs/>
          <w:spacing w:val="-2"/>
          <w:sz w:val="24"/>
          <w:szCs w:val="24"/>
          <w:lang w:eastAsia="ar-SA"/>
        </w:rPr>
        <w:t>odbiorze części lub całości wykonanych robót potwierdzonych protokołami odbioru</w:t>
      </w:r>
      <w:r w:rsidR="00936E1E" w:rsidRPr="0091306B">
        <w:rPr>
          <w:rFonts w:ascii="Times New Roman" w:eastAsia="Times New Roman" w:hAnsi="Times New Roman" w:cs="Times New Roman"/>
          <w:iCs/>
          <w:spacing w:val="-2"/>
          <w:sz w:val="24"/>
          <w:szCs w:val="24"/>
          <w:lang w:eastAsia="ar-SA"/>
        </w:rPr>
        <w:t>,</w:t>
      </w:r>
      <w:r w:rsidR="006A02D7" w:rsidRPr="0091306B">
        <w:rPr>
          <w:rFonts w:ascii="Times New Roman" w:eastAsia="Times New Roman" w:hAnsi="Times New Roman" w:cs="Times New Roman"/>
          <w:iCs/>
          <w:spacing w:val="-2"/>
          <w:sz w:val="24"/>
          <w:szCs w:val="24"/>
          <w:lang w:eastAsia="ar-SA"/>
        </w:rPr>
        <w:t xml:space="preserve"> </w:t>
      </w:r>
      <w:r w:rsidR="00936E1E" w:rsidRPr="0091306B">
        <w:rPr>
          <w:rFonts w:ascii="Times New Roman" w:eastAsia="Times New Roman" w:hAnsi="Times New Roman" w:cs="Times New Roman"/>
          <w:iCs/>
          <w:spacing w:val="-2"/>
          <w:sz w:val="24"/>
          <w:szCs w:val="24"/>
          <w:lang w:eastAsia="ar-SA"/>
        </w:rPr>
        <w:t xml:space="preserve">wolnymi  od </w:t>
      </w:r>
      <w:r w:rsidR="006A02D7" w:rsidRPr="0091306B">
        <w:rPr>
          <w:rFonts w:ascii="Times New Roman" w:eastAsia="Times New Roman" w:hAnsi="Times New Roman" w:cs="Times New Roman"/>
          <w:iCs/>
          <w:spacing w:val="-2"/>
          <w:sz w:val="24"/>
          <w:szCs w:val="24"/>
          <w:lang w:eastAsia="ar-SA"/>
        </w:rPr>
        <w:t>stwierdz</w:t>
      </w:r>
      <w:r w:rsidR="00936E1E" w:rsidRPr="0091306B">
        <w:rPr>
          <w:rFonts w:ascii="Times New Roman" w:eastAsia="Times New Roman" w:hAnsi="Times New Roman" w:cs="Times New Roman"/>
          <w:iCs/>
          <w:spacing w:val="-2"/>
          <w:sz w:val="24"/>
          <w:szCs w:val="24"/>
          <w:lang w:eastAsia="ar-SA"/>
        </w:rPr>
        <w:t xml:space="preserve">eń </w:t>
      </w:r>
      <w:r w:rsidR="006A02D7" w:rsidRPr="0091306B">
        <w:rPr>
          <w:rFonts w:ascii="Times New Roman" w:eastAsia="Times New Roman" w:hAnsi="Times New Roman" w:cs="Times New Roman"/>
          <w:iCs/>
          <w:spacing w:val="-2"/>
          <w:sz w:val="24"/>
          <w:szCs w:val="24"/>
          <w:lang w:eastAsia="ar-SA"/>
        </w:rPr>
        <w:t>wad</w:t>
      </w:r>
      <w:r w:rsidR="006A02D7" w:rsidRPr="0091306B">
        <w:rPr>
          <w:rFonts w:ascii="Times New Roman" w:eastAsia="Times New Roman" w:hAnsi="Times New Roman" w:cs="Times New Roman"/>
          <w:spacing w:val="-2"/>
          <w:sz w:val="24"/>
          <w:szCs w:val="24"/>
          <w:lang w:eastAsia="ar-SA"/>
        </w:rPr>
        <w:t xml:space="preserve"> </w:t>
      </w:r>
      <w:r w:rsidR="00936E1E" w:rsidRPr="0091306B">
        <w:rPr>
          <w:rFonts w:ascii="Times New Roman" w:eastAsia="Times New Roman" w:hAnsi="Times New Roman" w:cs="Times New Roman"/>
          <w:iCs/>
          <w:spacing w:val="-2"/>
          <w:sz w:val="24"/>
          <w:szCs w:val="24"/>
          <w:lang w:eastAsia="ar-SA"/>
        </w:rPr>
        <w:t>co do odbieranych robót</w:t>
      </w:r>
      <w:r w:rsidRPr="0091306B">
        <w:rPr>
          <w:rFonts w:ascii="Times New Roman" w:eastAsia="Times New Roman" w:hAnsi="Times New Roman" w:cs="Times New Roman"/>
          <w:spacing w:val="-2"/>
          <w:sz w:val="24"/>
          <w:szCs w:val="24"/>
          <w:lang w:eastAsia="ar-SA"/>
        </w:rPr>
        <w:t xml:space="preserve"> z zastrzeżeniem ustępów poniżej.</w:t>
      </w:r>
    </w:p>
    <w:p w14:paraId="3ECADEA1" w14:textId="0A4A2607" w:rsidR="0086537B" w:rsidRPr="00A5184A" w:rsidRDefault="0086537B" w:rsidP="00A5184A">
      <w:pPr>
        <w:widowControl w:val="0"/>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12.  Faktura nie może być wystawiona przed podpisaniem bez uwag protokołu odbioru części lub całości robót i zatwierdzenia wniosku o płatność</w:t>
      </w:r>
      <w:r w:rsidR="00E931D5" w:rsidRPr="00A5184A">
        <w:rPr>
          <w:rFonts w:ascii="Times New Roman" w:eastAsia="Times New Roman" w:hAnsi="Times New Roman" w:cs="Times New Roman"/>
          <w:spacing w:val="-2"/>
          <w:sz w:val="24"/>
          <w:szCs w:val="24"/>
          <w:lang w:eastAsia="ar-SA"/>
        </w:rPr>
        <w:t>,</w:t>
      </w:r>
      <w:r w:rsidRPr="00A5184A">
        <w:rPr>
          <w:rFonts w:ascii="Times New Roman" w:eastAsia="Times New Roman" w:hAnsi="Times New Roman" w:cs="Times New Roman"/>
          <w:spacing w:val="-2"/>
          <w:sz w:val="24"/>
          <w:szCs w:val="24"/>
          <w:lang w:eastAsia="ar-SA"/>
        </w:rPr>
        <w:t xml:space="preserve"> a zaistnienie takiej sytuacji uprawnia Zamawiającego do zwrotu faktury bez realizacji jednocześnie powodując, iż roszczenie do tego momentu nie staje się wymagalne, a Zamawiający nie pozostaje w opóźnieniu z zapłatą.</w:t>
      </w:r>
    </w:p>
    <w:p w14:paraId="07CB905F" w14:textId="0171F620" w:rsidR="0086537B" w:rsidRPr="0091306B" w:rsidRDefault="0086537B" w:rsidP="00A5184A">
      <w:pPr>
        <w:widowControl w:val="0"/>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 xml:space="preserve">13. Przed złożeniem faktury częściowej Wykonawca obowiązany jest przedłożyć, celem akceptacji przez Zamawiającego, Wniosek o płatność za wykonane roboty, objęte płatnością, zawierający wszystkie niezbędne elementy opisane w SIWZ, w szczególności: </w:t>
      </w:r>
      <w:bookmarkStart w:id="5" w:name="_Hlk30677283"/>
      <w:r w:rsidR="00936E1E" w:rsidRPr="0091306B">
        <w:rPr>
          <w:rFonts w:ascii="Times New Roman" w:eastAsia="Times New Roman" w:hAnsi="Times New Roman" w:cs="Times New Roman"/>
          <w:iCs/>
          <w:spacing w:val="-2"/>
          <w:sz w:val="24"/>
          <w:szCs w:val="24"/>
          <w:lang w:eastAsia="ar-SA"/>
        </w:rPr>
        <w:t xml:space="preserve">niezawierające stwierdzeń wad co do odbieranych robót </w:t>
      </w:r>
      <w:bookmarkEnd w:id="5"/>
      <w:r w:rsidRPr="0091306B">
        <w:rPr>
          <w:rFonts w:ascii="Times New Roman" w:eastAsia="Times New Roman" w:hAnsi="Times New Roman" w:cs="Times New Roman"/>
          <w:iCs/>
          <w:spacing w:val="-2"/>
          <w:sz w:val="24"/>
          <w:szCs w:val="24"/>
          <w:lang w:eastAsia="ar-SA"/>
        </w:rPr>
        <w:t>protokoły z odbioru robót zanikających</w:t>
      </w:r>
      <w:r w:rsidR="00936E1E" w:rsidRPr="0091306B">
        <w:rPr>
          <w:rFonts w:ascii="Times New Roman" w:eastAsia="Times New Roman" w:hAnsi="Times New Roman" w:cs="Times New Roman"/>
          <w:iCs/>
          <w:spacing w:val="-2"/>
          <w:sz w:val="24"/>
          <w:szCs w:val="24"/>
          <w:lang w:eastAsia="ar-SA"/>
        </w:rPr>
        <w:t xml:space="preserve">, </w:t>
      </w:r>
      <w:bookmarkStart w:id="6" w:name="_Hlk30676934"/>
      <w:r w:rsidR="00936E1E" w:rsidRPr="0091306B">
        <w:rPr>
          <w:rFonts w:ascii="Times New Roman" w:eastAsia="Times New Roman" w:hAnsi="Times New Roman" w:cs="Times New Roman"/>
          <w:iCs/>
          <w:spacing w:val="-2"/>
          <w:sz w:val="24"/>
          <w:szCs w:val="24"/>
          <w:lang w:eastAsia="ar-SA"/>
        </w:rPr>
        <w:t xml:space="preserve">niezawierające stwierdzeń wad co do odbieranych robót </w:t>
      </w:r>
      <w:bookmarkEnd w:id="6"/>
      <w:r w:rsidRPr="0091306B">
        <w:rPr>
          <w:rFonts w:ascii="Times New Roman" w:eastAsia="Times New Roman" w:hAnsi="Times New Roman" w:cs="Times New Roman"/>
          <w:spacing w:val="-2"/>
          <w:sz w:val="24"/>
          <w:szCs w:val="24"/>
          <w:lang w:eastAsia="ar-SA"/>
        </w:rPr>
        <w:t xml:space="preserve"> </w:t>
      </w:r>
      <w:r w:rsidRPr="0091306B">
        <w:rPr>
          <w:rFonts w:ascii="Times New Roman" w:eastAsia="Times New Roman" w:hAnsi="Times New Roman" w:cs="Times New Roman"/>
          <w:iCs/>
          <w:spacing w:val="-2"/>
          <w:sz w:val="24"/>
          <w:szCs w:val="24"/>
          <w:lang w:eastAsia="ar-SA"/>
        </w:rPr>
        <w:t xml:space="preserve">protokoły odbioru </w:t>
      </w:r>
      <w:r w:rsidRPr="0091306B">
        <w:rPr>
          <w:rFonts w:ascii="Times New Roman" w:eastAsia="Times New Roman" w:hAnsi="Times New Roman" w:cs="Times New Roman"/>
          <w:iCs/>
          <w:spacing w:val="-2"/>
          <w:sz w:val="24"/>
          <w:szCs w:val="24"/>
          <w:lang w:eastAsia="ar-SA"/>
        </w:rPr>
        <w:lastRenderedPageBreak/>
        <w:t>częściowego, protokoły z prób i badań, protokoły zejścia z terenu wraz z dokumentami rozliczeniowym</w:t>
      </w:r>
      <w:r w:rsidRPr="0091306B">
        <w:rPr>
          <w:rFonts w:ascii="Times New Roman" w:eastAsia="Times New Roman" w:hAnsi="Times New Roman" w:cs="Times New Roman"/>
          <w:spacing w:val="-2"/>
          <w:sz w:val="24"/>
          <w:szCs w:val="24"/>
          <w:lang w:eastAsia="ar-SA"/>
        </w:rPr>
        <w:t xml:space="preserve">i. </w:t>
      </w:r>
    </w:p>
    <w:p w14:paraId="276E43BC" w14:textId="2890973E" w:rsidR="0086537B" w:rsidRPr="00A5184A" w:rsidRDefault="0086537B" w:rsidP="00A5184A">
      <w:pPr>
        <w:widowControl w:val="0"/>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 xml:space="preserve">        Wykonawca uprawniony jest do złożenia Wniosku o płatność dla poszczególnych zadań, po zrealizowaniu wszystkich robót objętych przedmiotowym zadaniem. </w:t>
      </w:r>
    </w:p>
    <w:p w14:paraId="4C29581E" w14:textId="20C7B5A7" w:rsidR="0086537B" w:rsidRPr="00A5184A" w:rsidRDefault="0091306B" w:rsidP="00A5184A">
      <w:pPr>
        <w:widowControl w:val="0"/>
        <w:tabs>
          <w:tab w:val="left" w:pos="426"/>
        </w:tabs>
        <w:suppressAutoHyphens/>
        <w:spacing w:after="0" w:line="36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2"/>
          <w:sz w:val="24"/>
          <w:szCs w:val="24"/>
          <w:lang w:eastAsia="ar-SA"/>
        </w:rPr>
        <w:t xml:space="preserve">14. </w:t>
      </w:r>
      <w:r w:rsidR="0086537B" w:rsidRPr="00A5184A">
        <w:rPr>
          <w:rFonts w:ascii="Times New Roman" w:eastAsia="Times New Roman" w:hAnsi="Times New Roman" w:cs="Times New Roman"/>
          <w:sz w:val="24"/>
          <w:szCs w:val="24"/>
          <w:lang w:eastAsia="ar-SA"/>
        </w:rPr>
        <w:t>Wykonawca jest uprawniony do złożenia faktury końcowej pod warunkiem</w:t>
      </w:r>
      <w:r w:rsidR="00936E1E" w:rsidRPr="00A5184A">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 xml:space="preserve">podpisania  protokołu </w:t>
      </w:r>
      <w:r w:rsidR="0043132B" w:rsidRPr="00A5184A">
        <w:rPr>
          <w:rFonts w:ascii="Times New Roman" w:eastAsia="Times New Roman" w:hAnsi="Times New Roman" w:cs="Times New Roman"/>
          <w:sz w:val="24"/>
          <w:szCs w:val="24"/>
          <w:lang w:eastAsia="ar-SA"/>
        </w:rPr>
        <w:t>o</w:t>
      </w:r>
      <w:r w:rsidR="0086537B" w:rsidRPr="00A5184A">
        <w:rPr>
          <w:rFonts w:ascii="Times New Roman" w:eastAsia="Times New Roman" w:hAnsi="Times New Roman" w:cs="Times New Roman"/>
          <w:sz w:val="24"/>
          <w:szCs w:val="24"/>
          <w:lang w:eastAsia="ar-SA"/>
        </w:rPr>
        <w:t>dbioru końcowego robót</w:t>
      </w:r>
      <w:r w:rsidR="00936E1E" w:rsidRPr="00A5184A">
        <w:rPr>
          <w:rFonts w:ascii="Times New Roman" w:eastAsia="Times New Roman" w:hAnsi="Times New Roman" w:cs="Times New Roman"/>
          <w:sz w:val="24"/>
          <w:szCs w:val="24"/>
          <w:lang w:eastAsia="ar-SA"/>
        </w:rPr>
        <w:t xml:space="preserve"> i </w:t>
      </w:r>
      <w:r w:rsidR="0086537B" w:rsidRPr="00A5184A">
        <w:rPr>
          <w:rFonts w:ascii="Times New Roman" w:eastAsia="Times New Roman" w:hAnsi="Times New Roman" w:cs="Times New Roman"/>
          <w:sz w:val="24"/>
          <w:szCs w:val="24"/>
          <w:lang w:eastAsia="ar-SA"/>
        </w:rPr>
        <w:t xml:space="preserve">uzyskania </w:t>
      </w:r>
      <w:r w:rsidR="0043132B" w:rsidRPr="00A5184A">
        <w:rPr>
          <w:rFonts w:ascii="Times New Roman" w:eastAsia="Times New Roman" w:hAnsi="Times New Roman" w:cs="Times New Roman"/>
          <w:sz w:val="24"/>
          <w:szCs w:val="24"/>
          <w:lang w:eastAsia="ar-SA"/>
        </w:rPr>
        <w:t>d</w:t>
      </w:r>
      <w:r w:rsidR="0086537B" w:rsidRPr="00A5184A">
        <w:rPr>
          <w:rFonts w:ascii="Times New Roman" w:eastAsia="Times New Roman" w:hAnsi="Times New Roman" w:cs="Times New Roman"/>
          <w:sz w:val="24"/>
          <w:szCs w:val="24"/>
          <w:lang w:eastAsia="ar-SA"/>
        </w:rPr>
        <w:t>ecyzji o pozwoleniu na użytkowanie wydanej przez stosowny organ.</w:t>
      </w:r>
    </w:p>
    <w:p w14:paraId="6926420D" w14:textId="5527E51B" w:rsidR="0086537B" w:rsidRPr="00A5184A" w:rsidRDefault="0086537B" w:rsidP="00A5184A">
      <w:pPr>
        <w:widowControl w:val="0"/>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15. Przed złożeniem faktury końcowej Wykonawca obowiązany jest przedłożyć, celem akceptacji przez Zamawiającego, Wniosek o płatność końcową za wykonane roboty objęte płatnością, zawierający wszystkie niezbędne elementy opisane w SIWZ, w szczególności:</w:t>
      </w:r>
      <w:r w:rsidR="0043132B" w:rsidRPr="00A5184A">
        <w:rPr>
          <w:rFonts w:ascii="Times New Roman" w:eastAsia="Times New Roman" w:hAnsi="Times New Roman" w:cs="Times New Roman"/>
          <w:i/>
          <w:iCs/>
          <w:spacing w:val="-2"/>
          <w:sz w:val="24"/>
          <w:szCs w:val="24"/>
          <w:lang w:eastAsia="ar-SA"/>
        </w:rPr>
        <w:t xml:space="preserve"> niezawierające </w:t>
      </w:r>
      <w:r w:rsidR="0043132B" w:rsidRPr="0091306B">
        <w:rPr>
          <w:rFonts w:ascii="Times New Roman" w:eastAsia="Times New Roman" w:hAnsi="Times New Roman" w:cs="Times New Roman"/>
          <w:iCs/>
          <w:spacing w:val="-2"/>
          <w:sz w:val="24"/>
          <w:szCs w:val="24"/>
          <w:lang w:eastAsia="ar-SA"/>
        </w:rPr>
        <w:t xml:space="preserve">stwierdzeń wad co do odbieranych robót </w:t>
      </w:r>
      <w:r w:rsidRPr="0091306B">
        <w:rPr>
          <w:rFonts w:ascii="Times New Roman" w:eastAsia="Times New Roman" w:hAnsi="Times New Roman" w:cs="Times New Roman"/>
          <w:spacing w:val="-2"/>
          <w:sz w:val="24"/>
          <w:szCs w:val="24"/>
          <w:lang w:eastAsia="ar-SA"/>
        </w:rPr>
        <w:t xml:space="preserve">protokoły z odbioru robót zanikających, </w:t>
      </w:r>
      <w:r w:rsidR="0043132B" w:rsidRPr="0091306B">
        <w:rPr>
          <w:rFonts w:ascii="Times New Roman" w:eastAsia="Times New Roman" w:hAnsi="Times New Roman" w:cs="Times New Roman"/>
          <w:iCs/>
          <w:spacing w:val="-2"/>
          <w:sz w:val="24"/>
          <w:szCs w:val="24"/>
          <w:lang w:eastAsia="ar-SA"/>
        </w:rPr>
        <w:t xml:space="preserve">niezawierające stwierdzeń wad co do odbieranych robót </w:t>
      </w:r>
      <w:r w:rsidRPr="0091306B">
        <w:rPr>
          <w:rFonts w:ascii="Times New Roman" w:eastAsia="Times New Roman" w:hAnsi="Times New Roman" w:cs="Times New Roman"/>
          <w:spacing w:val="-2"/>
          <w:sz w:val="24"/>
          <w:szCs w:val="24"/>
          <w:lang w:eastAsia="ar-SA"/>
        </w:rPr>
        <w:t>protokoły odbioru częściowego</w:t>
      </w:r>
      <w:r w:rsidR="0043132B" w:rsidRPr="0091306B">
        <w:rPr>
          <w:rFonts w:ascii="Times New Roman" w:eastAsia="Times New Roman" w:hAnsi="Times New Roman" w:cs="Times New Roman"/>
          <w:spacing w:val="-2"/>
          <w:sz w:val="24"/>
          <w:szCs w:val="24"/>
          <w:lang w:eastAsia="ar-SA"/>
        </w:rPr>
        <w:t xml:space="preserve"> robót</w:t>
      </w:r>
      <w:r w:rsidRPr="0091306B">
        <w:rPr>
          <w:rFonts w:ascii="Times New Roman" w:eastAsia="Times New Roman" w:hAnsi="Times New Roman" w:cs="Times New Roman"/>
          <w:spacing w:val="-2"/>
          <w:sz w:val="24"/>
          <w:szCs w:val="24"/>
          <w:lang w:eastAsia="ar-SA"/>
        </w:rPr>
        <w:t>,</w:t>
      </w:r>
      <w:r w:rsidR="0043132B" w:rsidRPr="0091306B">
        <w:rPr>
          <w:rFonts w:ascii="Times New Roman" w:eastAsia="Times New Roman" w:hAnsi="Times New Roman" w:cs="Times New Roman"/>
          <w:iCs/>
          <w:spacing w:val="-2"/>
          <w:sz w:val="24"/>
          <w:szCs w:val="24"/>
          <w:lang w:eastAsia="ar-SA"/>
        </w:rPr>
        <w:t xml:space="preserve"> niezawierający stwierdzeń wad co do odbieranych robót</w:t>
      </w:r>
      <w:r w:rsidRPr="0091306B">
        <w:rPr>
          <w:rFonts w:ascii="Times New Roman" w:eastAsia="Times New Roman" w:hAnsi="Times New Roman" w:cs="Times New Roman"/>
          <w:spacing w:val="-2"/>
          <w:sz w:val="24"/>
          <w:szCs w:val="24"/>
          <w:lang w:eastAsia="ar-SA"/>
        </w:rPr>
        <w:t xml:space="preserve"> protokół</w:t>
      </w:r>
      <w:r w:rsidRPr="00A5184A">
        <w:rPr>
          <w:rFonts w:ascii="Times New Roman" w:eastAsia="Times New Roman" w:hAnsi="Times New Roman" w:cs="Times New Roman"/>
          <w:spacing w:val="-2"/>
          <w:sz w:val="24"/>
          <w:szCs w:val="24"/>
          <w:lang w:eastAsia="ar-SA"/>
        </w:rPr>
        <w:t xml:space="preserve"> odbioru końcowego, protokoły z prób</w:t>
      </w:r>
      <w:r w:rsidR="0043132B" w:rsidRPr="00A5184A">
        <w:rPr>
          <w:rFonts w:ascii="Times New Roman" w:eastAsia="Times New Roman" w:hAnsi="Times New Roman" w:cs="Times New Roman"/>
          <w:spacing w:val="-2"/>
          <w:sz w:val="24"/>
          <w:szCs w:val="24"/>
          <w:lang w:eastAsia="ar-SA"/>
        </w:rPr>
        <w:t xml:space="preserve"> </w:t>
      </w:r>
      <w:r w:rsidRPr="00A5184A">
        <w:rPr>
          <w:rFonts w:ascii="Times New Roman" w:eastAsia="Times New Roman" w:hAnsi="Times New Roman" w:cs="Times New Roman"/>
          <w:spacing w:val="-2"/>
          <w:sz w:val="24"/>
          <w:szCs w:val="24"/>
          <w:lang w:eastAsia="ar-SA"/>
        </w:rPr>
        <w:t xml:space="preserve">i badań, protokoły zejścia z terenu, zarejestrowane przez stosowny Ośrodek Geodezji i Kartografii mapy powykonawcze wraz z dokumentami rozliczeniowymi. </w:t>
      </w:r>
    </w:p>
    <w:p w14:paraId="7BC0CDAD" w14:textId="1DBA7F4E" w:rsidR="0086537B" w:rsidRPr="0091306B" w:rsidRDefault="0086537B" w:rsidP="0091306B">
      <w:pPr>
        <w:widowControl w:val="0"/>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pacing w:val="-2"/>
          <w:sz w:val="24"/>
          <w:szCs w:val="24"/>
          <w:lang w:eastAsia="ar-SA"/>
        </w:rPr>
        <w:t xml:space="preserve">16. </w:t>
      </w:r>
      <w:r w:rsidRPr="00A5184A">
        <w:rPr>
          <w:rFonts w:ascii="Times New Roman" w:eastAsia="Times New Roman" w:hAnsi="Times New Roman" w:cs="Times New Roman"/>
          <w:sz w:val="24"/>
          <w:szCs w:val="24"/>
          <w:lang w:eastAsia="ar-SA"/>
        </w:rPr>
        <w:t xml:space="preserve">Do każdej faktury Wykonawca dołącza </w:t>
      </w:r>
      <w:bookmarkStart w:id="7" w:name="_Hlk30677621"/>
      <w:r w:rsidR="0043132B" w:rsidRPr="0091306B">
        <w:rPr>
          <w:rFonts w:ascii="Times New Roman" w:eastAsia="Times New Roman" w:hAnsi="Times New Roman" w:cs="Times New Roman"/>
          <w:iCs/>
          <w:sz w:val="24"/>
          <w:szCs w:val="24"/>
          <w:lang w:eastAsia="ar-SA"/>
        </w:rPr>
        <w:t>wolny od</w:t>
      </w:r>
      <w:r w:rsidR="0043132B" w:rsidRPr="0091306B">
        <w:rPr>
          <w:rFonts w:ascii="Times New Roman" w:eastAsia="Times New Roman" w:hAnsi="Times New Roman" w:cs="Times New Roman"/>
          <w:sz w:val="24"/>
          <w:szCs w:val="24"/>
          <w:lang w:eastAsia="ar-SA"/>
        </w:rPr>
        <w:t xml:space="preserve"> </w:t>
      </w:r>
      <w:r w:rsidR="0043132B" w:rsidRPr="0091306B">
        <w:rPr>
          <w:rFonts w:ascii="Times New Roman" w:eastAsia="Times New Roman" w:hAnsi="Times New Roman" w:cs="Times New Roman"/>
          <w:iCs/>
          <w:spacing w:val="-2"/>
          <w:sz w:val="24"/>
          <w:szCs w:val="24"/>
          <w:lang w:eastAsia="ar-SA"/>
        </w:rPr>
        <w:t xml:space="preserve">stwierdzeń wad co do odbieranych robót </w:t>
      </w:r>
      <w:bookmarkEnd w:id="7"/>
      <w:r w:rsidRPr="0091306B">
        <w:rPr>
          <w:rFonts w:ascii="Times New Roman" w:eastAsia="Times New Roman" w:hAnsi="Times New Roman" w:cs="Times New Roman"/>
          <w:sz w:val="24"/>
          <w:szCs w:val="24"/>
          <w:lang w:eastAsia="ar-SA"/>
        </w:rPr>
        <w:t xml:space="preserve">protokół odbioru częściowego, do ostatniej faktury  Wykonawca dołącza </w:t>
      </w:r>
      <w:r w:rsidR="0043132B" w:rsidRPr="0091306B">
        <w:rPr>
          <w:rFonts w:ascii="Times New Roman" w:eastAsia="Times New Roman" w:hAnsi="Times New Roman" w:cs="Times New Roman"/>
          <w:iCs/>
          <w:sz w:val="24"/>
          <w:szCs w:val="24"/>
          <w:lang w:eastAsia="ar-SA"/>
        </w:rPr>
        <w:t>wolny od</w:t>
      </w:r>
      <w:r w:rsidR="0043132B" w:rsidRPr="0091306B">
        <w:rPr>
          <w:rFonts w:ascii="Times New Roman" w:eastAsia="Times New Roman" w:hAnsi="Times New Roman" w:cs="Times New Roman"/>
          <w:sz w:val="24"/>
          <w:szCs w:val="24"/>
          <w:lang w:eastAsia="ar-SA"/>
        </w:rPr>
        <w:t xml:space="preserve"> </w:t>
      </w:r>
      <w:r w:rsidR="0043132B" w:rsidRPr="0091306B">
        <w:rPr>
          <w:rFonts w:ascii="Times New Roman" w:eastAsia="Times New Roman" w:hAnsi="Times New Roman" w:cs="Times New Roman"/>
          <w:iCs/>
          <w:spacing w:val="-2"/>
          <w:sz w:val="24"/>
          <w:szCs w:val="24"/>
          <w:lang w:eastAsia="ar-SA"/>
        </w:rPr>
        <w:t xml:space="preserve">stwierdzeń wad co do odbieranych robót </w:t>
      </w:r>
      <w:r w:rsidRPr="0091306B">
        <w:rPr>
          <w:rFonts w:ascii="Times New Roman" w:eastAsia="Times New Roman" w:hAnsi="Times New Roman" w:cs="Times New Roman"/>
          <w:sz w:val="24"/>
          <w:szCs w:val="24"/>
          <w:lang w:eastAsia="ar-SA"/>
        </w:rPr>
        <w:t>protokół odbioru końcowego.</w:t>
      </w:r>
    </w:p>
    <w:p w14:paraId="2E9F67B3" w14:textId="77777777" w:rsidR="0086537B" w:rsidRPr="00A5184A" w:rsidRDefault="0086537B" w:rsidP="00AE0B7A">
      <w:pPr>
        <w:widowControl w:val="0"/>
        <w:numPr>
          <w:ilvl w:val="0"/>
          <w:numId w:val="22"/>
        </w:numPr>
        <w:tabs>
          <w:tab w:val="left" w:pos="426"/>
        </w:tabs>
        <w:suppressAutoHyphens/>
        <w:spacing w:after="0" w:line="360" w:lineRule="auto"/>
        <w:ind w:left="426" w:hanging="426"/>
        <w:jc w:val="both"/>
        <w:rPr>
          <w:rFonts w:ascii="Times New Roman" w:eastAsia="Times New Roman" w:hAnsi="Times New Roman" w:cs="Times New Roman"/>
          <w:spacing w:val="-2"/>
          <w:sz w:val="24"/>
          <w:szCs w:val="24"/>
          <w:lang w:eastAsia="ar-SA"/>
        </w:rPr>
      </w:pPr>
      <w:r w:rsidRPr="00A5184A">
        <w:rPr>
          <w:rFonts w:ascii="Times New Roman" w:eastAsia="Times New Roman" w:hAnsi="Times New Roman" w:cs="Times New Roman"/>
          <w:sz w:val="24"/>
          <w:szCs w:val="24"/>
          <w:lang w:eastAsia="ar-SA"/>
        </w:rPr>
        <w:t>Po zaakceptowaniu przez Zamawiającego Wniosku o Płatność, Wykonawca jest uprawniony do złożenia faktury wraz z załącznikami (Załączniki należy uzgodnić z Zamawiającym).</w:t>
      </w:r>
      <w:r w:rsidRPr="00A5184A">
        <w:rPr>
          <w:rFonts w:ascii="Times New Roman" w:eastAsia="Times New Roman" w:hAnsi="Times New Roman" w:cs="Times New Roman"/>
          <w:spacing w:val="-2"/>
          <w:sz w:val="24"/>
          <w:szCs w:val="24"/>
          <w:lang w:eastAsia="ar-SA"/>
        </w:rPr>
        <w:t xml:space="preserve"> </w:t>
      </w:r>
      <w:r w:rsidRPr="00A5184A">
        <w:rPr>
          <w:rFonts w:ascii="Times New Roman" w:eastAsia="Times New Roman" w:hAnsi="Times New Roman" w:cs="Times New Roman"/>
          <w:sz w:val="24"/>
          <w:szCs w:val="24"/>
          <w:lang w:eastAsia="ar-SA"/>
        </w:rPr>
        <w:t>Inspektor nadzoru inwestorskiego sprawdza zakres i wartości wykonanych robót, dokonuje korekt</w:t>
      </w:r>
      <w:r w:rsidRPr="00A5184A">
        <w:rPr>
          <w:rFonts w:ascii="Times New Roman" w:eastAsia="Times New Roman" w:hAnsi="Times New Roman" w:cs="Times New Roman"/>
          <w:spacing w:val="-2"/>
          <w:sz w:val="24"/>
          <w:szCs w:val="24"/>
          <w:lang w:eastAsia="ar-SA"/>
        </w:rPr>
        <w:t xml:space="preserve"> </w:t>
      </w:r>
      <w:r w:rsidRPr="00A5184A">
        <w:rPr>
          <w:rFonts w:ascii="Times New Roman" w:eastAsia="Times New Roman" w:hAnsi="Times New Roman" w:cs="Times New Roman"/>
          <w:sz w:val="24"/>
          <w:szCs w:val="24"/>
          <w:lang w:eastAsia="ar-SA"/>
        </w:rPr>
        <w:t xml:space="preserve">przedłożonych zestawień, o których mowa w ust. 7 oraz potwierdza kwoty należne do zapłaty Wykonawcy w ciągu 5 dni roboczych od dnia otrzymania zestawień i informuje o tym fakcie Zamawiającego. </w:t>
      </w:r>
    </w:p>
    <w:p w14:paraId="345A0FA0" w14:textId="77777777" w:rsidR="0086537B" w:rsidRPr="00A5184A" w:rsidRDefault="0086537B" w:rsidP="00AE0B7A">
      <w:pPr>
        <w:numPr>
          <w:ilvl w:val="0"/>
          <w:numId w:val="22"/>
        </w:numPr>
        <w:tabs>
          <w:tab w:val="left" w:pos="0"/>
          <w:tab w:val="left" w:pos="360"/>
          <w:tab w:val="left" w:pos="426"/>
        </w:tabs>
        <w:suppressAutoHyphens/>
        <w:spacing w:after="0" w:line="360" w:lineRule="auto"/>
        <w:ind w:left="426" w:hanging="426"/>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Inspektor nadzoru inwestorskiego wzywa Wykonawcę do złożenia wyjaśnień lub uzupełnień rozliczenia wynagrodzenia Wykonawcy w przypadku uzasadnionych wątpliwości co do jego prawidłowości.</w:t>
      </w:r>
    </w:p>
    <w:p w14:paraId="7E163F8B" w14:textId="77777777" w:rsidR="0086537B" w:rsidRPr="00A5184A" w:rsidRDefault="0086537B" w:rsidP="00AE0B7A">
      <w:pPr>
        <w:numPr>
          <w:ilvl w:val="0"/>
          <w:numId w:val="22"/>
        </w:numPr>
        <w:tabs>
          <w:tab w:val="left" w:pos="0"/>
          <w:tab w:val="left" w:pos="426"/>
          <w:tab w:val="left" w:pos="600"/>
          <w:tab w:val="left" w:pos="851"/>
        </w:tabs>
        <w:suppressAutoHyphens/>
        <w:spacing w:after="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składa wyjaśnienia i uzupełnienia zakresu rzeczowego, o których mowa w ust. 8 oraz dokonuje korekt rozliczenia wynagrodzenia, uzgodnionych z inspektorem nadzoru inwestorskiego. Jeżeli rozliczenie końcowe przedstawione przez Wykonawcę po korektach, będzie nadal nieprawidłowe, Zamawiający ustali wysokość wynagrodzenia należnego Wykonawcy. </w:t>
      </w:r>
    </w:p>
    <w:p w14:paraId="7F227238" w14:textId="73CBD45E" w:rsidR="0086537B" w:rsidRPr="00A5184A" w:rsidRDefault="0086537B" w:rsidP="00AE0B7A">
      <w:pPr>
        <w:numPr>
          <w:ilvl w:val="0"/>
          <w:numId w:val="22"/>
        </w:numPr>
        <w:tabs>
          <w:tab w:val="left" w:pos="284"/>
          <w:tab w:val="left" w:pos="426"/>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 Strony ustalają fakturowanie częściowe do łącznej wysokości </w:t>
      </w:r>
      <w:r w:rsidRPr="00A5184A">
        <w:rPr>
          <w:rFonts w:ascii="Times New Roman" w:eastAsia="Times New Roman" w:hAnsi="Times New Roman" w:cs="Times New Roman"/>
          <w:b/>
          <w:sz w:val="24"/>
          <w:szCs w:val="24"/>
          <w:lang w:eastAsia="ar-SA"/>
        </w:rPr>
        <w:t>60%</w:t>
      </w:r>
      <w:r w:rsidRPr="00A5184A">
        <w:rPr>
          <w:rFonts w:ascii="Times New Roman" w:eastAsia="Times New Roman" w:hAnsi="Times New Roman" w:cs="Times New Roman"/>
          <w:sz w:val="24"/>
          <w:szCs w:val="24"/>
          <w:lang w:eastAsia="ar-SA"/>
        </w:rPr>
        <w:t xml:space="preserve"> kwoty umowy brutto. Pozostałe </w:t>
      </w:r>
      <w:r w:rsidRPr="00A5184A">
        <w:rPr>
          <w:rFonts w:ascii="Times New Roman" w:eastAsia="Times New Roman" w:hAnsi="Times New Roman" w:cs="Times New Roman"/>
          <w:b/>
          <w:sz w:val="24"/>
          <w:szCs w:val="24"/>
          <w:lang w:eastAsia="ar-SA"/>
        </w:rPr>
        <w:t>40%</w:t>
      </w:r>
      <w:r w:rsidRPr="00A5184A">
        <w:rPr>
          <w:rFonts w:ascii="Times New Roman" w:eastAsia="Times New Roman" w:hAnsi="Times New Roman" w:cs="Times New Roman"/>
          <w:sz w:val="24"/>
          <w:szCs w:val="24"/>
          <w:lang w:eastAsia="ar-SA"/>
        </w:rPr>
        <w:t xml:space="preserve"> będzie płatne po wykonaniu i odbiorze końcowym. </w:t>
      </w:r>
    </w:p>
    <w:p w14:paraId="6784BFB5" w14:textId="2C274ED3" w:rsidR="0086537B" w:rsidRPr="00A5184A" w:rsidRDefault="00200AE2" w:rsidP="00AE0B7A">
      <w:pPr>
        <w:numPr>
          <w:ilvl w:val="0"/>
          <w:numId w:val="22"/>
        </w:numPr>
        <w:tabs>
          <w:tab w:val="left" w:pos="284"/>
          <w:tab w:val="left" w:pos="426"/>
        </w:tabs>
        <w:suppressAutoHyphens/>
        <w:spacing w:after="0" w:line="360" w:lineRule="auto"/>
        <w:ind w:left="426" w:right="-34"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 xml:space="preserve">Z wnioskiem o odbiór końcowy Wykonawca przedstawia inspektorowi nadzoru inwestorskiego szczegółowe rozliczenie wynagrodzenia przysługującego Wykonawcy. Ust. 8-11 mają odpowiednio zastosowanie. </w:t>
      </w:r>
    </w:p>
    <w:p w14:paraId="6ABB7C36" w14:textId="6F5EF72D" w:rsidR="0086537B" w:rsidRPr="00A5184A" w:rsidRDefault="00200AE2" w:rsidP="00AE0B7A">
      <w:pPr>
        <w:numPr>
          <w:ilvl w:val="0"/>
          <w:numId w:val="22"/>
        </w:numPr>
        <w:tabs>
          <w:tab w:val="left" w:pos="426"/>
        </w:tabs>
        <w:suppressAutoHyphens/>
        <w:spacing w:after="0" w:line="360" w:lineRule="auto"/>
        <w:ind w:left="426" w:right="-34"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 xml:space="preserve">Podstawę do zwolnienia zatrzymanej przez Zamawiającego części zabezpieczenia należytego </w:t>
      </w:r>
      <w:r>
        <w:rPr>
          <w:rFonts w:ascii="Times New Roman" w:eastAsia="Times New Roman" w:hAnsi="Times New Roman" w:cs="Times New Roman"/>
          <w:sz w:val="24"/>
          <w:szCs w:val="24"/>
          <w:lang w:eastAsia="ar-SA"/>
        </w:rPr>
        <w:t xml:space="preserve"> </w:t>
      </w:r>
      <w:r w:rsidR="0086537B" w:rsidRPr="00A5184A">
        <w:rPr>
          <w:rFonts w:ascii="Times New Roman" w:eastAsia="Times New Roman" w:hAnsi="Times New Roman" w:cs="Times New Roman"/>
          <w:sz w:val="24"/>
          <w:szCs w:val="24"/>
          <w:lang w:eastAsia="ar-SA"/>
        </w:rPr>
        <w:t>wykonania   umowy stanowić będzie pr</w:t>
      </w:r>
      <w:r w:rsidR="00EB5136">
        <w:rPr>
          <w:rFonts w:ascii="Times New Roman" w:eastAsia="Times New Roman" w:hAnsi="Times New Roman" w:cs="Times New Roman"/>
          <w:sz w:val="24"/>
          <w:szCs w:val="24"/>
          <w:lang w:eastAsia="ar-SA"/>
        </w:rPr>
        <w:t>otokół odbioru końcowego robót.</w:t>
      </w:r>
    </w:p>
    <w:p w14:paraId="35990E51" w14:textId="77777777" w:rsidR="0086537B" w:rsidRPr="00A5184A" w:rsidRDefault="0086537B" w:rsidP="00AE0B7A">
      <w:pPr>
        <w:numPr>
          <w:ilvl w:val="0"/>
          <w:numId w:val="22"/>
        </w:numPr>
        <w:tabs>
          <w:tab w:val="left" w:pos="426"/>
          <w:tab w:val="left" w:pos="567"/>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Płatności są realizowane w terminie nie dłuższym niż do </w:t>
      </w:r>
      <w:r w:rsidRPr="00A5184A">
        <w:rPr>
          <w:rFonts w:ascii="Times New Roman" w:eastAsia="Times New Roman" w:hAnsi="Times New Roman" w:cs="Times New Roman"/>
          <w:b/>
          <w:sz w:val="24"/>
          <w:szCs w:val="24"/>
          <w:lang w:eastAsia="ar-SA"/>
        </w:rPr>
        <w:t>30 dni kalendarzowych</w:t>
      </w:r>
      <w:r w:rsidRPr="00A5184A">
        <w:rPr>
          <w:rFonts w:ascii="Times New Roman" w:eastAsia="Times New Roman" w:hAnsi="Times New Roman" w:cs="Times New Roman"/>
          <w:sz w:val="24"/>
          <w:szCs w:val="24"/>
          <w:lang w:eastAsia="ar-SA"/>
        </w:rPr>
        <w:t xml:space="preserve"> od daty otrzymania przez Zamawiającego wystawionej przez Wykonawcę faktury VAT lub rachunku z uwzględnieniem potrąceń wynikających z umowy, na kwoty potwierdzone przez inspektora nadzoru inwestorskiego w zestawieniach wartości wykonanych robót, zgodnie z protokołami odbioru robót, na konto bankowe Wykonawcy, lub odpowiednio podwykonawcy i dalszego podwykonawcy, wskazane przez Wykonawcę, lub odpowiednio podwykonawcę i dalszego podwykonawcę. </w:t>
      </w:r>
    </w:p>
    <w:p w14:paraId="4BC70614" w14:textId="77777777" w:rsidR="0086537B" w:rsidRPr="00A5184A" w:rsidRDefault="0086537B" w:rsidP="00AE0B7A">
      <w:pPr>
        <w:numPr>
          <w:ilvl w:val="0"/>
          <w:numId w:val="22"/>
        </w:numPr>
        <w:tabs>
          <w:tab w:val="left" w:pos="426"/>
          <w:tab w:val="left" w:pos="567"/>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Faktury należy wystawiać na:</w:t>
      </w:r>
    </w:p>
    <w:p w14:paraId="2D410023" w14:textId="77777777" w:rsidR="0086537B" w:rsidRPr="00A5184A" w:rsidRDefault="0086537B" w:rsidP="00A5184A">
      <w:pPr>
        <w:tabs>
          <w:tab w:val="left" w:pos="426"/>
          <w:tab w:val="left" w:pos="567"/>
        </w:tabs>
        <w:suppressAutoHyphens/>
        <w:spacing w:after="0" w:line="360" w:lineRule="auto"/>
        <w:ind w:left="426" w:right="-32"/>
        <w:jc w:val="both"/>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Gmina Orchowo, ul. Kościuszki 6 62-436 Orchowo NIP 667-17-35-111.</w:t>
      </w:r>
    </w:p>
    <w:p w14:paraId="31AF1482" w14:textId="77777777" w:rsidR="0086537B" w:rsidRPr="00A5184A" w:rsidRDefault="0086537B" w:rsidP="00AE0B7A">
      <w:pPr>
        <w:numPr>
          <w:ilvl w:val="0"/>
          <w:numId w:val="22"/>
        </w:numPr>
        <w:tabs>
          <w:tab w:val="left" w:pos="426"/>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należności podwykonawców lub dalszych podwykonawców wynikających z umów o podwykonawstwo. Kopia umowy o podwykonawstwo wraz z załączonymi do niej dokumentami stanowi załącznik do umowy. W przypadku niedostarczenia oświadczeń, o których mowa powyżej Zamawiający zatrzyma z należności Wykonawcy, kwotę w wysokości równej należności podwykonawcy lub dalszego podwykonawcy do czasu otrzymania tego oświadczenia. Za okres zatrzymania należności Wykonawcy nie przysługują odsetki ustawowe.</w:t>
      </w:r>
    </w:p>
    <w:p w14:paraId="24B2983E" w14:textId="6CB0D73A" w:rsidR="0086537B" w:rsidRPr="00A5184A" w:rsidRDefault="0086537B" w:rsidP="00A5184A">
      <w:pPr>
        <w:tabs>
          <w:tab w:val="left" w:pos="142"/>
          <w:tab w:val="left" w:pos="284"/>
        </w:tabs>
        <w:spacing w:after="120" w:line="360" w:lineRule="auto"/>
        <w:ind w:left="426" w:hanging="426"/>
        <w:contextualSpacing/>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2</w:t>
      </w:r>
      <w:r w:rsidR="00010FE6">
        <w:rPr>
          <w:rFonts w:ascii="Times New Roman" w:eastAsia="Times New Roman" w:hAnsi="Times New Roman" w:cs="Times New Roman"/>
          <w:sz w:val="24"/>
          <w:szCs w:val="24"/>
          <w:lang w:eastAsia="pl-PL"/>
        </w:rPr>
        <w:t>6</w:t>
      </w:r>
      <w:r w:rsidRPr="00A5184A">
        <w:rPr>
          <w:rFonts w:ascii="Times New Roman" w:eastAsia="Times New Roman" w:hAnsi="Times New Roman" w:cs="Times New Roman"/>
          <w:sz w:val="24"/>
          <w:szCs w:val="24"/>
          <w:lang w:eastAsia="pl-PL"/>
        </w:rPr>
        <w:t xml:space="preserve">. Jeżeli </w:t>
      </w:r>
      <w:r w:rsidRPr="00A5184A">
        <w:rPr>
          <w:rFonts w:ascii="Times New Roman" w:eastAsia="Times New Roman" w:hAnsi="Times New Roman" w:cs="Times New Roman"/>
          <w:sz w:val="24"/>
          <w:szCs w:val="24"/>
          <w:lang w:eastAsia="ar-SA"/>
        </w:rPr>
        <w:t xml:space="preserve">w terminie określonym w zaakceptowanej przez Zamawiającego umowie o podwykonawstwo, Wykonawca, podwykonawca lub dalszy podwykonawca nie zapłaci </w:t>
      </w:r>
      <w:r w:rsidRPr="00A5184A">
        <w:rPr>
          <w:rFonts w:ascii="Times New Roman" w:eastAsia="Times New Roman" w:hAnsi="Times New Roman" w:cs="Times New Roman"/>
          <w:sz w:val="24"/>
          <w:szCs w:val="24"/>
          <w:lang w:eastAsia="ar-SA"/>
        </w:rPr>
        <w:lastRenderedPageBreak/>
        <w:t>wymagalnego wynagrodzenia przysługującego podwykonawcy lub dalszemu podwykonawcy, podwykonawca lub dalszy podwykonawca może zwrócić się z żądaniem zapłaty należnego wynagrodzenia bezpośrednio do Zamawiającego.</w:t>
      </w:r>
    </w:p>
    <w:p w14:paraId="72875444" w14:textId="762649F4" w:rsidR="0086537B" w:rsidRPr="00A5184A" w:rsidRDefault="0086537B" w:rsidP="00A5184A">
      <w:pPr>
        <w:tabs>
          <w:tab w:val="left" w:pos="567"/>
        </w:tabs>
        <w:spacing w:after="120" w:line="360" w:lineRule="auto"/>
        <w:ind w:left="426" w:hanging="426"/>
        <w:contextualSpacing/>
        <w:jc w:val="both"/>
        <w:rPr>
          <w:rFonts w:ascii="Times New Roman" w:eastAsia="Times New Roman" w:hAnsi="Times New Roman" w:cs="Times New Roman"/>
          <w:snapToGrid w:val="0"/>
          <w:sz w:val="24"/>
          <w:szCs w:val="24"/>
          <w:lang w:eastAsia="ar-SA"/>
        </w:rPr>
      </w:pPr>
      <w:r w:rsidRPr="00A5184A">
        <w:rPr>
          <w:rFonts w:ascii="Times New Roman" w:eastAsia="Times New Roman" w:hAnsi="Times New Roman" w:cs="Times New Roman"/>
          <w:sz w:val="24"/>
          <w:szCs w:val="24"/>
          <w:lang w:eastAsia="ar-SA"/>
        </w:rPr>
        <w:t>2</w:t>
      </w:r>
      <w:r w:rsidR="00010FE6">
        <w:rPr>
          <w:rFonts w:ascii="Times New Roman" w:eastAsia="Times New Roman" w:hAnsi="Times New Roman" w:cs="Times New Roman"/>
          <w:sz w:val="24"/>
          <w:szCs w:val="24"/>
          <w:lang w:eastAsia="ar-SA"/>
        </w:rPr>
        <w:t>7</w:t>
      </w:r>
      <w:r w:rsidRPr="00A5184A">
        <w:rPr>
          <w:rFonts w:ascii="Times New Roman" w:eastAsia="Times New Roman" w:hAnsi="Times New Roman" w:cs="Times New Roman"/>
          <w:sz w:val="24"/>
          <w:szCs w:val="24"/>
          <w:lang w:eastAsia="ar-SA"/>
        </w:rPr>
        <w:t xml:space="preserve">. Zamawiający </w:t>
      </w:r>
      <w:r w:rsidRPr="00A5184A">
        <w:rPr>
          <w:rFonts w:ascii="Times New Roman" w:eastAsia="Times New Roman" w:hAnsi="Times New Roman" w:cs="Times New Roman"/>
          <w:sz w:val="24"/>
          <w:szCs w:val="24"/>
          <w:lang w:eastAsia="pl-PL"/>
        </w:rPr>
        <w:t>niezwłocznie po zgłoszeniu żądania dokonania płatności bez</w:t>
      </w:r>
      <w:r w:rsidR="00200AE2">
        <w:rPr>
          <w:rFonts w:ascii="Times New Roman" w:eastAsia="Times New Roman" w:hAnsi="Times New Roman" w:cs="Times New Roman"/>
          <w:sz w:val="24"/>
          <w:szCs w:val="24"/>
          <w:lang w:eastAsia="pl-PL"/>
        </w:rPr>
        <w:t xml:space="preserve">pośredniej zawiadomi Wykonawcę </w:t>
      </w:r>
      <w:r w:rsidRPr="00A5184A">
        <w:rPr>
          <w:rFonts w:ascii="Times New Roman" w:eastAsia="Times New Roman" w:hAnsi="Times New Roman" w:cs="Times New Roman"/>
          <w:sz w:val="24"/>
          <w:szCs w:val="24"/>
          <w:lang w:eastAsia="pl-PL"/>
        </w:rPr>
        <w:t xml:space="preserve">o żądaniu podwykonawcy lub dalszego podwykonawcy oraz </w:t>
      </w:r>
      <w:r w:rsidRPr="00A5184A">
        <w:rPr>
          <w:rFonts w:ascii="Times New Roman" w:eastAsia="Times New Roman" w:hAnsi="Times New Roman" w:cs="Times New Roman"/>
          <w:snapToGrid w:val="0"/>
          <w:sz w:val="24"/>
          <w:szCs w:val="24"/>
          <w:lang w:eastAsia="ar-SA"/>
        </w:rPr>
        <w:t>wezwie Wykonawcę do zgłoszenia pisemnych uwag dotyczących zasadności bezpośredniej zapłaty wynagrodzenia podwykonawcy lub dalszemu podwykonawcy, w terminie 7</w:t>
      </w:r>
      <w:r w:rsidRPr="00A5184A">
        <w:rPr>
          <w:rFonts w:ascii="Times New Roman" w:eastAsia="Times New Roman" w:hAnsi="Times New Roman" w:cs="Times New Roman"/>
          <w:i/>
          <w:snapToGrid w:val="0"/>
          <w:sz w:val="24"/>
          <w:szCs w:val="24"/>
          <w:lang w:eastAsia="ar-SA"/>
        </w:rPr>
        <w:t xml:space="preserve"> </w:t>
      </w:r>
      <w:r w:rsidRPr="00A5184A">
        <w:rPr>
          <w:rFonts w:ascii="Times New Roman" w:eastAsia="Times New Roman" w:hAnsi="Times New Roman" w:cs="Times New Roman"/>
          <w:snapToGrid w:val="0"/>
          <w:sz w:val="24"/>
          <w:szCs w:val="24"/>
          <w:lang w:eastAsia="ar-SA"/>
        </w:rPr>
        <w:t>dni od dnia doręczenia Wykonawcy wezwania.</w:t>
      </w:r>
      <w:r w:rsidRPr="00A5184A">
        <w:rPr>
          <w:rFonts w:ascii="Times New Roman" w:eastAsia="Times New Roman" w:hAnsi="Times New Roman" w:cs="Times New Roman"/>
          <w:sz w:val="24"/>
          <w:szCs w:val="24"/>
          <w:lang w:eastAsia="pl-PL"/>
        </w:rPr>
        <w:t xml:space="preserve"> Nieudzielenie przez Wykonawcę pisemnej odpowiedzi w terminie 7 dni od daty otrzymania zapytania oznacza uznanie przez Wykonawcę roszczeń podwykonawcy co do zasady jak i co do wysokości.</w:t>
      </w:r>
    </w:p>
    <w:p w14:paraId="4CB8BB6C" w14:textId="54FEC299" w:rsidR="0086537B" w:rsidRPr="00A5184A" w:rsidRDefault="0086537B" w:rsidP="00A5184A">
      <w:pPr>
        <w:tabs>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napToGrid w:val="0"/>
          <w:sz w:val="24"/>
          <w:szCs w:val="24"/>
          <w:lang w:eastAsia="ar-SA"/>
        </w:rPr>
        <w:t>2</w:t>
      </w:r>
      <w:r w:rsidR="00010FE6">
        <w:rPr>
          <w:rFonts w:ascii="Times New Roman" w:eastAsia="Times New Roman" w:hAnsi="Times New Roman" w:cs="Times New Roman"/>
          <w:snapToGrid w:val="0"/>
          <w:sz w:val="24"/>
          <w:szCs w:val="24"/>
          <w:lang w:eastAsia="ar-SA"/>
        </w:rPr>
        <w:t>8</w:t>
      </w:r>
      <w:r w:rsidRPr="00A5184A">
        <w:rPr>
          <w:rFonts w:ascii="Times New Roman" w:eastAsia="Times New Roman" w:hAnsi="Times New Roman" w:cs="Times New Roman"/>
          <w:snapToGrid w:val="0"/>
          <w:sz w:val="24"/>
          <w:szCs w:val="24"/>
          <w:lang w:eastAsia="ar-SA"/>
        </w:rPr>
        <w:t xml:space="preserve">. W przypadku </w:t>
      </w:r>
      <w:r w:rsidRPr="00A5184A">
        <w:rPr>
          <w:rFonts w:ascii="Times New Roman" w:eastAsia="Times New Roman" w:hAnsi="Times New Roman" w:cs="Times New Roman"/>
          <w:sz w:val="24"/>
          <w:szCs w:val="24"/>
          <w:lang w:eastAsia="ar-SA"/>
        </w:rPr>
        <w:t>zgłoszenia przez Wykonawcę uwag, o których mowa w ust. 2</w:t>
      </w:r>
      <w:r w:rsidR="00200AE2">
        <w:rPr>
          <w:rFonts w:ascii="Times New Roman" w:eastAsia="Times New Roman" w:hAnsi="Times New Roman" w:cs="Times New Roman"/>
          <w:sz w:val="24"/>
          <w:szCs w:val="24"/>
          <w:lang w:eastAsia="ar-SA"/>
        </w:rPr>
        <w:t>7</w:t>
      </w:r>
      <w:r w:rsidRPr="00A5184A">
        <w:rPr>
          <w:rFonts w:ascii="Times New Roman" w:eastAsia="Times New Roman" w:hAnsi="Times New Roman" w:cs="Times New Roman"/>
          <w:sz w:val="24"/>
          <w:szCs w:val="24"/>
          <w:lang w:eastAsia="ar-SA"/>
        </w:rPr>
        <w:t>, podważających zasadność bezpośredniej zapłaty, Zamawiający może:</w:t>
      </w:r>
    </w:p>
    <w:p w14:paraId="65FB0ED9" w14:textId="77777777" w:rsidR="0086537B" w:rsidRPr="00A5184A" w:rsidRDefault="0086537B" w:rsidP="00AE0B7A">
      <w:pPr>
        <w:numPr>
          <w:ilvl w:val="0"/>
          <w:numId w:val="27"/>
        </w:numPr>
        <w:tabs>
          <w:tab w:val="left" w:pos="284"/>
          <w:tab w:val="left" w:pos="709"/>
        </w:tabs>
        <w:suppressAutoHyphens/>
        <w:spacing w:after="120" w:line="360" w:lineRule="auto"/>
        <w:ind w:left="851" w:hanging="425"/>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nie dokonać bezpośredniej zapłaty wynagrodzenia podwykonawcy, jeżeli Wykonawca wykaże niezasadność takiej zapłaty lub</w:t>
      </w:r>
    </w:p>
    <w:p w14:paraId="6B759B42" w14:textId="77777777" w:rsidR="0086537B" w:rsidRPr="00A5184A" w:rsidRDefault="0086537B" w:rsidP="00AE0B7A">
      <w:pPr>
        <w:numPr>
          <w:ilvl w:val="0"/>
          <w:numId w:val="27"/>
        </w:numPr>
        <w:tabs>
          <w:tab w:val="left" w:pos="284"/>
          <w:tab w:val="left" w:pos="709"/>
        </w:tabs>
        <w:suppressAutoHyphens/>
        <w:spacing w:after="120" w:line="360" w:lineRule="auto"/>
        <w:ind w:left="851" w:hanging="425"/>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złożyć do depozytu sądowego kwotę potrzebną na pokrycie wynagrodzenia podwykonawcy lub dalszego podwykonawcy w przypadku zaistnienia zasadniczej wątpliwości co do wysokości kwoty należnej zapłaty lub podmiotu, któremu płatność się należy,</w:t>
      </w:r>
    </w:p>
    <w:p w14:paraId="19D2198E" w14:textId="77777777" w:rsidR="0086537B" w:rsidRPr="00A5184A" w:rsidRDefault="0086537B" w:rsidP="00AE0B7A">
      <w:pPr>
        <w:numPr>
          <w:ilvl w:val="0"/>
          <w:numId w:val="27"/>
        </w:numPr>
        <w:tabs>
          <w:tab w:val="left" w:pos="284"/>
          <w:tab w:val="left" w:pos="709"/>
        </w:tabs>
        <w:suppressAutoHyphens/>
        <w:spacing w:after="120" w:line="360" w:lineRule="auto"/>
        <w:ind w:left="851" w:hanging="425"/>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dokonać bezpośredniej zapłaty wynagrodzenia podwykonawcy lub dalszemu podwykonawcy, jeżeli</w:t>
      </w:r>
    </w:p>
    <w:p w14:paraId="2C2B29B0" w14:textId="77777777" w:rsidR="0086537B" w:rsidRPr="00A5184A" w:rsidRDefault="0086537B" w:rsidP="00AE0B7A">
      <w:pPr>
        <w:numPr>
          <w:ilvl w:val="0"/>
          <w:numId w:val="27"/>
        </w:numPr>
        <w:tabs>
          <w:tab w:val="left" w:pos="284"/>
          <w:tab w:val="left" w:pos="709"/>
        </w:tabs>
        <w:suppressAutoHyphens/>
        <w:spacing w:after="120" w:line="360" w:lineRule="auto"/>
        <w:ind w:left="851" w:hanging="425"/>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ar-SA"/>
        </w:rPr>
        <w:t xml:space="preserve">   podwykonawca lub dalszy podwykonawca wykaże zasadność takiej zapłaty. </w:t>
      </w:r>
    </w:p>
    <w:p w14:paraId="0EEB1B42" w14:textId="1F8D859B" w:rsidR="0086537B" w:rsidRPr="00A5184A" w:rsidRDefault="00010FE6"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86537B" w:rsidRPr="00A5184A">
        <w:rPr>
          <w:rFonts w:ascii="Times New Roman" w:eastAsia="Times New Roman" w:hAnsi="Times New Roman" w:cs="Times New Roman"/>
          <w:sz w:val="24"/>
          <w:szCs w:val="24"/>
          <w:lang w:eastAsia="ar-SA"/>
        </w:rPr>
        <w:t>.  Zamawiający zobowiązany jest zapłacić podwykonawcy lub dalszemu podwykonawcy należne wynagrodzenie, będące przedmiotem żądania, o którym mowa w ust. 2</w:t>
      </w:r>
      <w:r w:rsidR="00200AE2">
        <w:rPr>
          <w:rFonts w:ascii="Times New Roman" w:eastAsia="Times New Roman" w:hAnsi="Times New Roman" w:cs="Times New Roman"/>
          <w:sz w:val="24"/>
          <w:szCs w:val="24"/>
          <w:lang w:eastAsia="ar-SA"/>
        </w:rPr>
        <w:t>6</w:t>
      </w:r>
      <w:r w:rsidR="0086537B" w:rsidRPr="00A5184A">
        <w:rPr>
          <w:rFonts w:ascii="Times New Roman" w:eastAsia="Times New Roman" w:hAnsi="Times New Roman" w:cs="Times New Roman"/>
          <w:sz w:val="24"/>
          <w:szCs w:val="24"/>
          <w:lang w:eastAsia="ar-SA"/>
        </w:rPr>
        <w:t>, jeżeli podwykonawca lub dalszy podwykonawca udokumentuje jego zasadność fakturą VAT lub rachunkiem oraz dokumentami potwierdzającymi wykonanie i odbiór robót, a Wykonawca nie złoży w trybie określonym w ust. 2</w:t>
      </w:r>
      <w:r w:rsidR="00200AE2">
        <w:rPr>
          <w:rFonts w:ascii="Times New Roman" w:eastAsia="Times New Roman" w:hAnsi="Times New Roman" w:cs="Times New Roman"/>
          <w:sz w:val="24"/>
          <w:szCs w:val="24"/>
          <w:lang w:eastAsia="ar-SA"/>
        </w:rPr>
        <w:t>7</w:t>
      </w:r>
      <w:r w:rsidR="0086537B" w:rsidRPr="00A5184A">
        <w:rPr>
          <w:rFonts w:ascii="Times New Roman" w:eastAsia="Times New Roman" w:hAnsi="Times New Roman" w:cs="Times New Roman"/>
          <w:sz w:val="24"/>
          <w:szCs w:val="24"/>
          <w:lang w:eastAsia="ar-SA"/>
        </w:rPr>
        <w:t xml:space="preserve"> uwag wykazujących niezasadność bezpośredniej zapłaty. Bezpośrednia zapłata obejmuje wyłącznie należne wynagrodzenie, bez odsetek należnych podwykonawcy lub dalszemu podwykonawcy z tytułu uchybienia terminowi zapłaty.</w:t>
      </w:r>
    </w:p>
    <w:p w14:paraId="6C81700A" w14:textId="4C1B6F81"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0</w:t>
      </w:r>
      <w:r w:rsidRPr="00A5184A">
        <w:rPr>
          <w:rFonts w:ascii="Times New Roman" w:eastAsia="Times New Roman" w:hAnsi="Times New Roman" w:cs="Times New Roman"/>
          <w:sz w:val="24"/>
          <w:szCs w:val="24"/>
          <w:lang w:eastAsia="pl-PL"/>
        </w:rPr>
        <w:t xml:space="preserve">.  Równowartość kwoty </w:t>
      </w:r>
      <w:r w:rsidRPr="00A5184A">
        <w:rPr>
          <w:rFonts w:ascii="Times New Roman" w:eastAsia="Times New Roman" w:hAnsi="Times New Roman" w:cs="Times New Roman"/>
          <w:sz w:val="24"/>
          <w:szCs w:val="24"/>
          <w:lang w:eastAsia="ar-SA"/>
        </w:rPr>
        <w:t xml:space="preserve">zapłaconej podwykonawcy lub dalszemu podwykonawcy, bądź skierowanej do depozytu sądowego, Zamawiający potrąci z wynagrodzenia należnego </w:t>
      </w:r>
      <w:r w:rsidRPr="00A5184A">
        <w:rPr>
          <w:rFonts w:ascii="Times New Roman" w:eastAsia="Times New Roman" w:hAnsi="Times New Roman" w:cs="Times New Roman"/>
          <w:sz w:val="24"/>
          <w:szCs w:val="24"/>
          <w:lang w:eastAsia="pl-PL"/>
        </w:rPr>
        <w:t xml:space="preserve">Wykonawcy. </w:t>
      </w:r>
    </w:p>
    <w:p w14:paraId="3CB43142" w14:textId="12B06AF8"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lastRenderedPageBreak/>
        <w:t>3</w:t>
      </w:r>
      <w:r w:rsidR="00010FE6">
        <w:rPr>
          <w:rFonts w:ascii="Times New Roman" w:eastAsia="Times New Roman" w:hAnsi="Times New Roman" w:cs="Times New Roman"/>
          <w:sz w:val="24"/>
          <w:szCs w:val="24"/>
          <w:lang w:eastAsia="pl-PL"/>
        </w:rPr>
        <w:t>1</w:t>
      </w:r>
      <w:r w:rsidRPr="00A5184A">
        <w:rPr>
          <w:rFonts w:ascii="Times New Roman" w:eastAsia="Times New Roman" w:hAnsi="Times New Roman" w:cs="Times New Roman"/>
          <w:sz w:val="24"/>
          <w:szCs w:val="24"/>
          <w:lang w:eastAsia="pl-PL"/>
        </w:rPr>
        <w:t>. Podstawą wypłaty należnego Wykonawcy wynagrodzenia, przypadającego na kolejne okresy rozliczeniowe, będą wystawione przez Wykonawcę: rachunek lub faktura VAT, przedstawione Zamawiającemu wraz:</w:t>
      </w:r>
    </w:p>
    <w:p w14:paraId="67D2941B" w14:textId="371651F1" w:rsidR="0086537B" w:rsidRPr="00200AE2" w:rsidRDefault="0086537B" w:rsidP="00AE0B7A">
      <w:pPr>
        <w:numPr>
          <w:ilvl w:val="0"/>
          <w:numId w:val="28"/>
        </w:numPr>
        <w:tabs>
          <w:tab w:val="left" w:pos="709"/>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200AE2">
        <w:rPr>
          <w:rFonts w:ascii="Times New Roman" w:eastAsia="Times New Roman" w:hAnsi="Times New Roman" w:cs="Times New Roman"/>
          <w:sz w:val="24"/>
          <w:szCs w:val="24"/>
          <w:lang w:eastAsia="pl-PL"/>
        </w:rPr>
        <w:t>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w:t>
      </w:r>
      <w:r w:rsidR="004F3A95" w:rsidRPr="00200AE2">
        <w:rPr>
          <w:rFonts w:ascii="Times New Roman" w:eastAsia="Times New Roman" w:hAnsi="Times New Roman" w:cs="Times New Roman"/>
          <w:sz w:val="24"/>
          <w:szCs w:val="24"/>
          <w:lang w:eastAsia="pl-PL"/>
        </w:rPr>
        <w:t xml:space="preserve"> </w:t>
      </w:r>
      <w:r w:rsidRPr="00200AE2">
        <w:rPr>
          <w:rFonts w:ascii="Times New Roman" w:eastAsia="Times New Roman" w:hAnsi="Times New Roman" w:cs="Times New Roman"/>
          <w:sz w:val="24"/>
          <w:szCs w:val="24"/>
          <w:lang w:eastAsia="pl-PL"/>
        </w:rPr>
        <w:t xml:space="preserve">w ramach odbieranego etapu robót, </w:t>
      </w:r>
    </w:p>
    <w:p w14:paraId="1488B590" w14:textId="77777777" w:rsidR="0086537B" w:rsidRPr="00200AE2" w:rsidRDefault="0086537B" w:rsidP="00AE0B7A">
      <w:pPr>
        <w:numPr>
          <w:ilvl w:val="0"/>
          <w:numId w:val="28"/>
        </w:numPr>
        <w:tabs>
          <w:tab w:val="left" w:pos="426"/>
          <w:tab w:val="left" w:pos="709"/>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200AE2">
        <w:rPr>
          <w:rFonts w:ascii="Times New Roman" w:eastAsia="Times New Roman" w:hAnsi="Times New Roman" w:cs="Times New Roman"/>
          <w:sz w:val="24"/>
          <w:szCs w:val="24"/>
          <w:lang w:eastAsia="pl-PL"/>
        </w:rPr>
        <w:t xml:space="preserve">z kopiami faktur VAT lub rachunków wystawionych przez zaakceptowanych przez Zamawiającego podwykonawców i dalszych podwykonawców za wykonane przez nich roboty, dostawy i usługi, </w:t>
      </w:r>
    </w:p>
    <w:p w14:paraId="5BAA226A" w14:textId="62E76C2D" w:rsidR="0086537B" w:rsidRPr="00200AE2" w:rsidRDefault="0086537B" w:rsidP="00AE0B7A">
      <w:pPr>
        <w:numPr>
          <w:ilvl w:val="0"/>
          <w:numId w:val="28"/>
        </w:numPr>
        <w:tabs>
          <w:tab w:val="left" w:pos="426"/>
          <w:tab w:val="left" w:pos="709"/>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200AE2">
        <w:rPr>
          <w:rFonts w:ascii="Times New Roman" w:eastAsia="Times New Roman" w:hAnsi="Times New Roman" w:cs="Times New Roman"/>
          <w:sz w:val="24"/>
          <w:szCs w:val="24"/>
          <w:lang w:eastAsia="pl-PL"/>
        </w:rPr>
        <w:t>z kopiami przelewów bankowych potwierdzających płatności albo z</w:t>
      </w:r>
      <w:r w:rsidR="00200AE2" w:rsidRPr="00200AE2">
        <w:rPr>
          <w:rFonts w:ascii="Times New Roman" w:eastAsia="Times New Roman" w:hAnsi="Times New Roman" w:cs="Times New Roman"/>
          <w:sz w:val="24"/>
          <w:szCs w:val="24"/>
          <w:lang w:eastAsia="pl-PL"/>
        </w:rPr>
        <w:t xml:space="preserve">e sporządzonymi nie więcej niż </w:t>
      </w:r>
      <w:r w:rsidRPr="00200AE2">
        <w:rPr>
          <w:rFonts w:ascii="Times New Roman" w:eastAsia="Times New Roman" w:hAnsi="Times New Roman" w:cs="Times New Roman"/>
          <w:sz w:val="24"/>
          <w:szCs w:val="24"/>
          <w:lang w:eastAsia="pl-PL"/>
        </w:rPr>
        <w:t>5 dni przed upływem terminu płatności oświadczeniami podwykonawców i dalszych podwykonawców o nie zaleganiu z płatnościami wobec nich przez Wykonawcę lub przez podwykonawców,</w:t>
      </w:r>
    </w:p>
    <w:p w14:paraId="28F712D4" w14:textId="77777777" w:rsidR="0086537B" w:rsidRPr="00A5184A" w:rsidRDefault="0086537B" w:rsidP="00AE0B7A">
      <w:pPr>
        <w:numPr>
          <w:ilvl w:val="0"/>
          <w:numId w:val="28"/>
        </w:numPr>
        <w:tabs>
          <w:tab w:val="left" w:pos="709"/>
        </w:tabs>
        <w:suppressAutoHyphens/>
        <w:spacing w:after="120" w:line="360" w:lineRule="auto"/>
        <w:ind w:left="709" w:hanging="283"/>
        <w:contextualSpacing/>
        <w:jc w:val="both"/>
        <w:rPr>
          <w:rFonts w:ascii="Times New Roman" w:eastAsia="Times New Roman" w:hAnsi="Times New Roman" w:cs="Times New Roman"/>
          <w:sz w:val="24"/>
          <w:szCs w:val="24"/>
          <w:lang w:eastAsia="pl-PL"/>
        </w:rPr>
      </w:pPr>
      <w:r w:rsidRPr="00200AE2">
        <w:rPr>
          <w:rFonts w:ascii="Times New Roman" w:eastAsia="Times New Roman" w:hAnsi="Times New Roman" w:cs="Times New Roman"/>
          <w:sz w:val="24"/>
          <w:szCs w:val="24"/>
          <w:lang w:eastAsia="pl-PL"/>
        </w:rPr>
        <w:t>a w przypadku braku robót budowlanych, dostaw lub usług zrealizowanych przez podwykonawców lub dalszych podwykonawców przed dniem odbioru częściowego robót budowlanych, lub jeżeli roszczenia podwykonawców lub dalszych podwykonawców nie były jeszcze wymagalne</w:t>
      </w:r>
      <w:r w:rsidRPr="00A5184A">
        <w:rPr>
          <w:rFonts w:ascii="Times New Roman" w:eastAsia="Times New Roman" w:hAnsi="Times New Roman" w:cs="Times New Roman"/>
          <w:sz w:val="24"/>
          <w:szCs w:val="24"/>
          <w:lang w:eastAsia="pl-PL"/>
        </w:rPr>
        <w:t xml:space="preserve"> – wraz z oświadczeniami podwykonawców lub dalszych podwykonawców w tym zakresie. </w:t>
      </w:r>
    </w:p>
    <w:p w14:paraId="299A0C15" w14:textId="62C7E1BD" w:rsidR="0086537B" w:rsidRPr="00A5184A" w:rsidRDefault="0086537B" w:rsidP="00A5184A">
      <w:pPr>
        <w:tabs>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2</w:t>
      </w:r>
      <w:r w:rsidRPr="00A5184A">
        <w:rPr>
          <w:rFonts w:ascii="Times New Roman" w:eastAsia="Times New Roman" w:hAnsi="Times New Roman" w:cs="Times New Roman"/>
          <w:sz w:val="24"/>
          <w:szCs w:val="24"/>
          <w:lang w:eastAsia="pl-PL"/>
        </w:rPr>
        <w:t>. Jeżeli Wykonawca nie przedstawi wraz z fakturą VAT lub rachunkiem dokumentów, o których mowa w ust. 2</w:t>
      </w:r>
      <w:r w:rsidR="00200AE2">
        <w:rPr>
          <w:rFonts w:ascii="Times New Roman" w:eastAsia="Times New Roman" w:hAnsi="Times New Roman" w:cs="Times New Roman"/>
          <w:sz w:val="24"/>
          <w:szCs w:val="24"/>
          <w:lang w:eastAsia="pl-PL"/>
        </w:rPr>
        <w:t>3</w:t>
      </w:r>
      <w:r w:rsidRPr="00A5184A">
        <w:rPr>
          <w:rFonts w:ascii="Times New Roman" w:eastAsia="Times New Roman" w:hAnsi="Times New Roman" w:cs="Times New Roman"/>
          <w:sz w:val="24"/>
          <w:szCs w:val="24"/>
          <w:lang w:eastAsia="pl-PL"/>
        </w:rPr>
        <w:t>, Zamawiający jest uprawniony do wstrzymania wypłaty należnego Wykonawcy wynagrodzenia do czasu przedłożenia przez Wykonawcę stosownych dokumentów. Wstrzymanie przez Zamawiającego zapłaty do czasu wypełnienia przez Wykonawcę wymagań, o których mowa w ust. 2</w:t>
      </w:r>
      <w:r w:rsidR="00200AE2">
        <w:rPr>
          <w:rFonts w:ascii="Times New Roman" w:eastAsia="Times New Roman" w:hAnsi="Times New Roman" w:cs="Times New Roman"/>
          <w:sz w:val="24"/>
          <w:szCs w:val="24"/>
          <w:lang w:eastAsia="pl-PL"/>
        </w:rPr>
        <w:t>3</w:t>
      </w:r>
      <w:r w:rsidRPr="00A518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5CE5CE5" w14:textId="148A0699" w:rsidR="0086537B" w:rsidRPr="00A5184A" w:rsidRDefault="0086537B" w:rsidP="00A5184A">
      <w:pPr>
        <w:spacing w:after="120" w:line="360" w:lineRule="auto"/>
        <w:ind w:left="284" w:hanging="284"/>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3</w:t>
      </w:r>
      <w:r w:rsidRPr="00A5184A">
        <w:rPr>
          <w:rFonts w:ascii="Times New Roman" w:eastAsia="Times New Roman" w:hAnsi="Times New Roman" w:cs="Times New Roman"/>
          <w:sz w:val="24"/>
          <w:szCs w:val="24"/>
          <w:lang w:eastAsia="pl-PL"/>
        </w:rPr>
        <w:t xml:space="preserve">. Zamawiający jest uprawniony do żądania i uzyskania od Wykonawcy niezwłocznie wyjaśnień </w:t>
      </w:r>
      <w:r w:rsidRPr="00A5184A">
        <w:rPr>
          <w:rFonts w:ascii="Times New Roman" w:eastAsia="Times New Roman" w:hAnsi="Times New Roman" w:cs="Times New Roman"/>
          <w:sz w:val="24"/>
          <w:szCs w:val="24"/>
          <w:lang w:eastAsia="pl-PL"/>
        </w:rPr>
        <w:br/>
        <w:t xml:space="preserve">   w   przypadku wątpliwości dotyczących dokumentów składanych wraz z wnioskami o płatność.</w:t>
      </w:r>
    </w:p>
    <w:p w14:paraId="28CE79CF" w14:textId="42AD58DF"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4</w:t>
      </w:r>
      <w:r w:rsidRPr="00A5184A">
        <w:rPr>
          <w:rFonts w:ascii="Times New Roman" w:eastAsia="Times New Roman" w:hAnsi="Times New Roman" w:cs="Times New Roman"/>
          <w:sz w:val="24"/>
          <w:szCs w:val="24"/>
          <w:lang w:eastAsia="pl-PL"/>
        </w:rPr>
        <w:t xml:space="preserve">. Wykonawca przekazuje Zamawiającemu pisemne uwagi, o których mowa ust. </w:t>
      </w:r>
      <w:r w:rsidR="00200AE2">
        <w:rPr>
          <w:rFonts w:ascii="Times New Roman" w:eastAsia="Times New Roman" w:hAnsi="Times New Roman" w:cs="Times New Roman"/>
          <w:sz w:val="24"/>
          <w:szCs w:val="24"/>
          <w:lang w:eastAsia="pl-PL"/>
        </w:rPr>
        <w:t>33</w:t>
      </w:r>
      <w:r w:rsidRPr="00A5184A">
        <w:rPr>
          <w:rFonts w:ascii="Times New Roman" w:eastAsia="Times New Roman" w:hAnsi="Times New Roman" w:cs="Times New Roman"/>
          <w:sz w:val="24"/>
          <w:szCs w:val="24"/>
          <w:lang w:eastAsia="pl-PL"/>
        </w:rPr>
        <w:t xml:space="preserve"> zawierające szczegółowe uzasadnienie zajętego stanowiska co do zakresu i charakteru robót budowlanych, dostaw i usług realizowanych przez podwykonawcę lub dalszego </w:t>
      </w:r>
      <w:r w:rsidRPr="00A5184A">
        <w:rPr>
          <w:rFonts w:ascii="Times New Roman" w:eastAsia="Times New Roman" w:hAnsi="Times New Roman" w:cs="Times New Roman"/>
          <w:sz w:val="24"/>
          <w:szCs w:val="24"/>
          <w:lang w:eastAsia="pl-PL"/>
        </w:rPr>
        <w:lastRenderedPageBreak/>
        <w:t>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423D205" w14:textId="53184088"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5</w:t>
      </w:r>
      <w:r w:rsidRPr="00A5184A">
        <w:rPr>
          <w:rFonts w:ascii="Times New Roman" w:eastAsia="Times New Roman" w:hAnsi="Times New Roman" w:cs="Times New Roman"/>
          <w:sz w:val="24"/>
          <w:szCs w:val="24"/>
          <w:lang w:eastAsia="pl-PL"/>
        </w:rPr>
        <w:t>. Zamawiający jest uprawniony do odstąpienia od dokonania bezpośredniej płatności na rzecz podwykonawcy lub dalszego podwykonawcy i do wypłaty Wykonawcy należnego wynagrodzenia, jeżeli Wykonawca zgłosi uwagi,</w:t>
      </w:r>
      <w:r w:rsidR="00AD0D23"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o których mowa w ust. 2</w:t>
      </w:r>
      <w:r w:rsidR="00200AE2">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xml:space="preserve"> i wykaże niezasadność takiej płatności, lub jeżeli Wykonawca nie zgłosi uwag o których mowa w ust. 2</w:t>
      </w:r>
      <w:r w:rsidR="00200AE2">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a podwykonawca lub dalszy podwykonawca nie wykażą zasadności takiej płatności.</w:t>
      </w:r>
    </w:p>
    <w:p w14:paraId="3D3CB8CC" w14:textId="4DEC66C0"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6</w:t>
      </w:r>
      <w:r w:rsidRPr="00A5184A">
        <w:rPr>
          <w:rFonts w:ascii="Times New Roman" w:eastAsia="Times New Roman" w:hAnsi="Times New Roman" w:cs="Times New Roman"/>
          <w:sz w:val="24"/>
          <w:szCs w:val="24"/>
          <w:lang w:eastAsia="pl-PL"/>
        </w:rPr>
        <w:t>. Zamawiający może dokonać bezpośredniej płatności na rzecz podwykonawcy lub dalszego podwykonawcy, jeżeli Wykonawca zgłosi uwagi, o których mowa w ust. 2</w:t>
      </w:r>
      <w:r w:rsidR="00200AE2">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xml:space="preserve"> i potwierdzi zasadność takiej płatności, lub jeżeli Wykonawca nie zgłosi uwag, o których mowa w ust. 2</w:t>
      </w:r>
      <w:r w:rsidR="00200AE2">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a podwykonawca lub dalszy podwykonawca wykażą zasadność takiej płatności.</w:t>
      </w:r>
    </w:p>
    <w:p w14:paraId="5D8A3FAD" w14:textId="79418EF1"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w:t>
      </w:r>
      <w:r w:rsidR="00BD7EBF"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z potwierdzoną za zgodność z oryginałem kopią protokołu odbioru przez Wykonawcę lub podwykonawcę robót budowlanych, lub potwierdzeniem odbioru dostaw lub usług.</w:t>
      </w:r>
    </w:p>
    <w:p w14:paraId="1BB9BA53" w14:textId="540ADFE6"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3</w:t>
      </w:r>
      <w:r w:rsidR="00010FE6">
        <w:rPr>
          <w:rFonts w:ascii="Times New Roman" w:eastAsia="Times New Roman" w:hAnsi="Times New Roman" w:cs="Times New Roman"/>
          <w:sz w:val="24"/>
          <w:szCs w:val="24"/>
          <w:lang w:eastAsia="pl-PL"/>
        </w:rPr>
        <w:t>8</w:t>
      </w:r>
      <w:r w:rsidRPr="00A5184A">
        <w:rPr>
          <w:rFonts w:ascii="Times New Roman" w:eastAsia="Times New Roman" w:hAnsi="Times New Roman" w:cs="Times New Roman"/>
          <w:sz w:val="24"/>
          <w:szCs w:val="24"/>
          <w:lang w:eastAsia="pl-PL"/>
        </w:rPr>
        <w:t>.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F2DB9E6" w14:textId="1E1FDAA0" w:rsidR="0086537B" w:rsidRPr="00A5184A" w:rsidRDefault="00010FE6"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r w:rsidR="0086537B" w:rsidRPr="00A5184A">
        <w:rPr>
          <w:rFonts w:ascii="Times New Roman" w:eastAsia="Times New Roman" w:hAnsi="Times New Roman" w:cs="Times New Roman"/>
          <w:sz w:val="24"/>
          <w:szCs w:val="24"/>
          <w:lang w:eastAsia="pl-PL"/>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8418BCA" w14:textId="3DF5BC21" w:rsidR="0086537B" w:rsidRPr="00A5184A" w:rsidRDefault="0086537B" w:rsidP="00A5184A">
      <w:pPr>
        <w:tabs>
          <w:tab w:val="left" w:pos="426"/>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lastRenderedPageBreak/>
        <w:t>4</w:t>
      </w:r>
      <w:r w:rsidR="00010FE6">
        <w:rPr>
          <w:rFonts w:ascii="Times New Roman" w:eastAsia="Times New Roman" w:hAnsi="Times New Roman" w:cs="Times New Roman"/>
          <w:sz w:val="24"/>
          <w:szCs w:val="24"/>
          <w:lang w:eastAsia="pl-PL"/>
        </w:rPr>
        <w:t>0</w:t>
      </w:r>
      <w:r w:rsidRPr="00A5184A">
        <w:rPr>
          <w:rFonts w:ascii="Times New Roman" w:eastAsia="Times New Roman" w:hAnsi="Times New Roman" w:cs="Times New Roman"/>
          <w:sz w:val="24"/>
          <w:szCs w:val="24"/>
          <w:lang w:eastAsia="pl-PL"/>
        </w:rPr>
        <w:t>. Zamawiający dokona bezpośredniej płatności na rzecz podwykonawcy lub dalszego podwykonawcy w terminie 7 dni od dnia pisemnego potwierdzenia podwykonawcy lub dalszemu podwykonawcy przez Zamawiającego uznania płatności bezpośredniej za uzasadnioną.</w:t>
      </w:r>
    </w:p>
    <w:p w14:paraId="659C990D" w14:textId="6AB5AF5B"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1</w:t>
      </w:r>
      <w:r w:rsidRPr="00A5184A">
        <w:rPr>
          <w:rFonts w:ascii="Times New Roman" w:eastAsia="Times New Roman" w:hAnsi="Times New Roman" w:cs="Times New Roman"/>
          <w:sz w:val="24"/>
          <w:szCs w:val="24"/>
          <w:lang w:eastAsia="pl-PL"/>
        </w:rPr>
        <w:t xml:space="preserve">. 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3A86B4D" w14:textId="67A2DD92" w:rsidR="0086537B" w:rsidRPr="00A5184A" w:rsidRDefault="0086537B" w:rsidP="00EB5136">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2</w:t>
      </w:r>
      <w:r w:rsidRPr="00A5184A">
        <w:rPr>
          <w:rFonts w:ascii="Times New Roman" w:eastAsia="Times New Roman" w:hAnsi="Times New Roman" w:cs="Times New Roman"/>
          <w:sz w:val="24"/>
          <w:szCs w:val="24"/>
          <w:lang w:eastAsia="pl-PL"/>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r w:rsidR="002079FD">
        <w:rPr>
          <w:rFonts w:ascii="Times New Roman" w:eastAsia="Times New Roman" w:hAnsi="Times New Roman" w:cs="Times New Roman"/>
          <w:sz w:val="24"/>
          <w:szCs w:val="24"/>
          <w:lang w:eastAsia="pl-PL"/>
        </w:rPr>
        <w:br/>
      </w:r>
      <w:r w:rsidRPr="00A5184A">
        <w:rPr>
          <w:rFonts w:ascii="Times New Roman" w:eastAsia="Times New Roman" w:hAnsi="Times New Roman" w:cs="Times New Roman"/>
          <w:sz w:val="24"/>
          <w:szCs w:val="24"/>
          <w:lang w:eastAsia="pl-PL"/>
        </w:rPr>
        <w:t>W przypadku różnicy w cenie za wykonane roboty pomiędzy ceną określoną w umowie o podwykonawstwo</w:t>
      </w:r>
      <w:r w:rsidR="00BD025B"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a ceną określoną </w:t>
      </w:r>
      <w:r w:rsidR="00BD025B" w:rsidRPr="00A5184A">
        <w:rPr>
          <w:rFonts w:ascii="Times New Roman" w:eastAsia="Times New Roman" w:hAnsi="Times New Roman" w:cs="Times New Roman"/>
          <w:i/>
          <w:iCs/>
          <w:sz w:val="24"/>
          <w:szCs w:val="24"/>
          <w:lang w:eastAsia="pl-PL"/>
        </w:rPr>
        <w:t>niniejszą</w:t>
      </w:r>
      <w:r w:rsidR="00BD025B"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umową, Zamawiający uzna i wypłaci podwykonawcy lub dalszemu podwykonawcy na podstawie wystawionej przez niego faktury VAT lub rachunku wyłącznie kwotę należną na podstawie ceny określonej </w:t>
      </w:r>
      <w:r w:rsidR="00BD025B" w:rsidRPr="00A5184A">
        <w:rPr>
          <w:rFonts w:ascii="Times New Roman" w:eastAsia="Times New Roman" w:hAnsi="Times New Roman" w:cs="Times New Roman"/>
          <w:i/>
          <w:iCs/>
          <w:sz w:val="24"/>
          <w:szCs w:val="24"/>
          <w:lang w:eastAsia="pl-PL"/>
        </w:rPr>
        <w:t>niniejszą</w:t>
      </w:r>
      <w:r w:rsidR="00BD025B"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umową.</w:t>
      </w:r>
    </w:p>
    <w:p w14:paraId="2F29522C" w14:textId="558D6896"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3</w:t>
      </w:r>
      <w:r w:rsidRPr="00A5184A">
        <w:rPr>
          <w:rFonts w:ascii="Times New Roman" w:eastAsia="Times New Roman" w:hAnsi="Times New Roman" w:cs="Times New Roman"/>
          <w:sz w:val="24"/>
          <w:szCs w:val="24"/>
          <w:lang w:eastAsia="pl-PL"/>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5F423CB9" w14:textId="5F91B669" w:rsidR="0086537B" w:rsidRPr="00A5184A" w:rsidRDefault="0086537B" w:rsidP="00A5184A">
      <w:pPr>
        <w:tabs>
          <w:tab w:val="left" w:pos="426"/>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4</w:t>
      </w:r>
      <w:r w:rsidRPr="00A5184A">
        <w:rPr>
          <w:rFonts w:ascii="Times New Roman" w:eastAsia="Times New Roman" w:hAnsi="Times New Roman" w:cs="Times New Roman"/>
          <w:sz w:val="24"/>
          <w:szCs w:val="24"/>
          <w:lang w:eastAsia="pl-PL"/>
        </w:rPr>
        <w:t>. 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14:paraId="0B205DC7" w14:textId="1CA337C0" w:rsidR="0086537B" w:rsidRPr="00A5184A" w:rsidRDefault="0086537B" w:rsidP="00A5184A">
      <w:pPr>
        <w:tabs>
          <w:tab w:val="left" w:pos="284"/>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5</w:t>
      </w:r>
      <w:r w:rsidRPr="00A5184A">
        <w:rPr>
          <w:rFonts w:ascii="Times New Roman" w:eastAsia="Times New Roman" w:hAnsi="Times New Roman" w:cs="Times New Roman"/>
          <w:sz w:val="24"/>
          <w:szCs w:val="24"/>
          <w:lang w:eastAsia="pl-PL"/>
        </w:rPr>
        <w:t>.  W przypadku przedstawienia przez Wykonawcę nieprawidłowej faktury VAT lub rachunku, Zamawiający ma prawo zwrócić fakturę lub rachunek Wykonawcy celem poprawienia.</w:t>
      </w:r>
    </w:p>
    <w:p w14:paraId="73BA433A" w14:textId="29DCF8B4" w:rsidR="0086537B" w:rsidRPr="00A5184A" w:rsidRDefault="0086537B" w:rsidP="00A5184A">
      <w:pPr>
        <w:tabs>
          <w:tab w:val="left" w:pos="284"/>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6</w:t>
      </w:r>
      <w:r w:rsidRPr="00A5184A">
        <w:rPr>
          <w:rFonts w:ascii="Times New Roman" w:eastAsia="Times New Roman" w:hAnsi="Times New Roman" w:cs="Times New Roman"/>
          <w:sz w:val="24"/>
          <w:szCs w:val="24"/>
          <w:lang w:eastAsia="pl-PL"/>
        </w:rPr>
        <w:t xml:space="preserve">.  Wykonawca nie może dokonać zastawienia lub przeniesienia, w szczególności: cesji, przekazu, sprzedaży; jakiejkolwiek wierzytelności wynikającej z umowy lub jej części, </w:t>
      </w:r>
      <w:r w:rsidRPr="00A5184A">
        <w:rPr>
          <w:rFonts w:ascii="Times New Roman" w:eastAsia="Times New Roman" w:hAnsi="Times New Roman" w:cs="Times New Roman"/>
          <w:sz w:val="24"/>
          <w:szCs w:val="24"/>
          <w:lang w:eastAsia="pl-PL"/>
        </w:rPr>
        <w:lastRenderedPageBreak/>
        <w:t xml:space="preserve">jak również korzyści wynikającej z umowy lub udziału w niej na osoby trzecie bez uprzedniej, pisemnej zgody Zamawiającego. </w:t>
      </w:r>
    </w:p>
    <w:p w14:paraId="4BB20127" w14:textId="6A0058EA"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7</w:t>
      </w:r>
      <w:r w:rsidRPr="00A5184A">
        <w:rPr>
          <w:rFonts w:ascii="Times New Roman" w:eastAsia="Times New Roman" w:hAnsi="Times New Roman" w:cs="Times New Roman"/>
          <w:sz w:val="24"/>
          <w:szCs w:val="24"/>
          <w:lang w:eastAsia="pl-PL"/>
        </w:rPr>
        <w:t>.  W przypadku Wykonawcy będącego konsorcjum, z wnioskiem do Zamawiającego o wyrażenie zgody na dokonanie czynności, o której mowa w ust. 4</w:t>
      </w:r>
      <w:r w:rsidR="00200AE2">
        <w:rPr>
          <w:rFonts w:ascii="Times New Roman" w:eastAsia="Times New Roman" w:hAnsi="Times New Roman" w:cs="Times New Roman"/>
          <w:sz w:val="24"/>
          <w:szCs w:val="24"/>
          <w:lang w:eastAsia="pl-PL"/>
        </w:rPr>
        <w:t>6</w:t>
      </w:r>
      <w:r w:rsidRPr="00A5184A">
        <w:rPr>
          <w:rFonts w:ascii="Times New Roman" w:eastAsia="Times New Roman" w:hAnsi="Times New Roman" w:cs="Times New Roman"/>
          <w:sz w:val="24"/>
          <w:szCs w:val="24"/>
          <w:lang w:eastAsia="pl-PL"/>
        </w:rPr>
        <w:t xml:space="preserve"> występuje podmiot reprezentujący wszystkich członków konsorcjum, zgodnie z posiadanym pełnomocnictwem.</w:t>
      </w:r>
    </w:p>
    <w:p w14:paraId="06E32364" w14:textId="41093165"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4</w:t>
      </w:r>
      <w:r w:rsidR="00010FE6">
        <w:rPr>
          <w:rFonts w:ascii="Times New Roman" w:eastAsia="Times New Roman" w:hAnsi="Times New Roman" w:cs="Times New Roman"/>
          <w:sz w:val="24"/>
          <w:szCs w:val="24"/>
          <w:lang w:eastAsia="pl-PL"/>
        </w:rPr>
        <w:t>8</w:t>
      </w:r>
      <w:r w:rsidRPr="00A5184A">
        <w:rPr>
          <w:rFonts w:ascii="Times New Roman" w:eastAsia="Times New Roman" w:hAnsi="Times New Roman" w:cs="Times New Roman"/>
          <w:sz w:val="24"/>
          <w:szCs w:val="24"/>
          <w:lang w:eastAsia="pl-PL"/>
        </w:rPr>
        <w:t>. Zamawiający nie wyrazi zgody na dokonanie czynności określonej w ust. 4</w:t>
      </w:r>
      <w:r w:rsidR="00200AE2">
        <w:rPr>
          <w:rFonts w:ascii="Times New Roman" w:eastAsia="Times New Roman" w:hAnsi="Times New Roman" w:cs="Times New Roman"/>
          <w:sz w:val="24"/>
          <w:szCs w:val="24"/>
          <w:lang w:eastAsia="pl-PL"/>
        </w:rPr>
        <w:t>6</w:t>
      </w:r>
      <w:r w:rsidRPr="00A5184A">
        <w:rPr>
          <w:rFonts w:ascii="Times New Roman" w:eastAsia="Times New Roman" w:hAnsi="Times New Roman" w:cs="Times New Roman"/>
          <w:sz w:val="24"/>
          <w:szCs w:val="24"/>
          <w:lang w:eastAsia="pl-PL"/>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52D16E39" w14:textId="4E25DE3E" w:rsidR="0086537B" w:rsidRPr="00A5184A" w:rsidRDefault="00010FE6" w:rsidP="00A5184A">
      <w:pPr>
        <w:tabs>
          <w:tab w:val="left" w:pos="567"/>
        </w:tabs>
        <w:spacing w:after="120" w:line="36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w:t>
      </w:r>
      <w:r w:rsidR="0086537B" w:rsidRPr="00A5184A">
        <w:rPr>
          <w:rFonts w:ascii="Times New Roman" w:eastAsia="Times New Roman" w:hAnsi="Times New Roman" w:cs="Times New Roman"/>
          <w:sz w:val="24"/>
          <w:szCs w:val="24"/>
          <w:lang w:eastAsia="pl-PL"/>
        </w:rPr>
        <w:t>.  Cesja, przelew lub czynność wywołująca podobne skutki, dokonane bez pisemnej zgody Zamawiającego, są względem Zamawiającego bezskuteczne.</w:t>
      </w:r>
    </w:p>
    <w:p w14:paraId="477E51B4" w14:textId="3F5FFF19" w:rsidR="0086537B" w:rsidRPr="00A5184A" w:rsidRDefault="0086537B" w:rsidP="00A5184A">
      <w:pPr>
        <w:tabs>
          <w:tab w:val="left" w:pos="284"/>
        </w:tabs>
        <w:spacing w:after="12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5</w:t>
      </w:r>
      <w:r w:rsidR="00010FE6">
        <w:rPr>
          <w:rFonts w:ascii="Times New Roman" w:eastAsia="Times New Roman" w:hAnsi="Times New Roman" w:cs="Times New Roman"/>
          <w:sz w:val="24"/>
          <w:szCs w:val="24"/>
          <w:lang w:eastAsia="pl-PL"/>
        </w:rPr>
        <w:t>0</w:t>
      </w:r>
      <w:r w:rsidRPr="00A5184A">
        <w:rPr>
          <w:rFonts w:ascii="Times New Roman" w:eastAsia="Times New Roman" w:hAnsi="Times New Roman" w:cs="Times New Roman"/>
          <w:sz w:val="24"/>
          <w:szCs w:val="24"/>
          <w:lang w:eastAsia="pl-PL"/>
        </w:rPr>
        <w:t xml:space="preserve">. W przypadku </w:t>
      </w:r>
      <w:r w:rsidR="00BD025B" w:rsidRPr="0091306B">
        <w:rPr>
          <w:rFonts w:ascii="Times New Roman" w:eastAsia="Times New Roman" w:hAnsi="Times New Roman" w:cs="Times New Roman"/>
          <w:iCs/>
          <w:sz w:val="24"/>
          <w:szCs w:val="24"/>
          <w:lang w:eastAsia="pl-PL"/>
        </w:rPr>
        <w:t xml:space="preserve">odstąpienia od wykonania określonych </w:t>
      </w:r>
      <w:r w:rsidRPr="0091306B">
        <w:rPr>
          <w:rFonts w:ascii="Times New Roman" w:eastAsia="Times New Roman" w:hAnsi="Times New Roman" w:cs="Times New Roman"/>
          <w:iCs/>
          <w:sz w:val="24"/>
          <w:szCs w:val="24"/>
          <w:lang w:eastAsia="pl-PL"/>
        </w:rPr>
        <w:t xml:space="preserve">robót </w:t>
      </w:r>
      <w:r w:rsidR="00BD025B" w:rsidRPr="0091306B">
        <w:rPr>
          <w:rFonts w:ascii="Times New Roman" w:eastAsia="Times New Roman" w:hAnsi="Times New Roman" w:cs="Times New Roman"/>
          <w:iCs/>
          <w:sz w:val="24"/>
          <w:szCs w:val="24"/>
          <w:lang w:eastAsia="pl-PL"/>
        </w:rPr>
        <w:t xml:space="preserve">(roboty </w:t>
      </w:r>
      <w:r w:rsidRPr="0091306B">
        <w:rPr>
          <w:rFonts w:ascii="Times New Roman" w:eastAsia="Times New Roman" w:hAnsi="Times New Roman" w:cs="Times New Roman"/>
          <w:iCs/>
          <w:sz w:val="24"/>
          <w:szCs w:val="24"/>
          <w:lang w:eastAsia="pl-PL"/>
        </w:rPr>
        <w:t>zaniechan</w:t>
      </w:r>
      <w:r w:rsidR="00BD025B" w:rsidRPr="0091306B">
        <w:rPr>
          <w:rFonts w:ascii="Times New Roman" w:eastAsia="Times New Roman" w:hAnsi="Times New Roman" w:cs="Times New Roman"/>
          <w:iCs/>
          <w:sz w:val="24"/>
          <w:szCs w:val="24"/>
          <w:lang w:eastAsia="pl-PL"/>
        </w:rPr>
        <w:t>e)</w:t>
      </w:r>
      <w:r w:rsidRPr="00A5184A">
        <w:rPr>
          <w:rFonts w:ascii="Times New Roman" w:eastAsia="Times New Roman" w:hAnsi="Times New Roman" w:cs="Times New Roman"/>
          <w:sz w:val="24"/>
          <w:szCs w:val="24"/>
          <w:lang w:eastAsia="pl-PL"/>
        </w:rPr>
        <w:t xml:space="preserve"> wynagrodzenie Wykonawcy, o którym mowa w ust. 2 zostanie odpowiednio pomniejszone o wartość wynikając</w:t>
      </w:r>
      <w:r w:rsidR="0091306B">
        <w:rPr>
          <w:rFonts w:ascii="Times New Roman" w:eastAsia="Times New Roman" w:hAnsi="Times New Roman" w:cs="Times New Roman"/>
          <w:sz w:val="24"/>
          <w:szCs w:val="24"/>
          <w:lang w:eastAsia="pl-PL"/>
        </w:rPr>
        <w:t xml:space="preserve">ą </w:t>
      </w:r>
      <w:r w:rsidRPr="00A5184A">
        <w:rPr>
          <w:rFonts w:ascii="Times New Roman" w:eastAsia="Times New Roman" w:hAnsi="Times New Roman" w:cs="Times New Roman"/>
          <w:sz w:val="24"/>
          <w:szCs w:val="24"/>
          <w:lang w:eastAsia="pl-PL"/>
        </w:rPr>
        <w:t>z kalkulacji, o której mowa w § 1</w:t>
      </w:r>
      <w:r w:rsidR="00D50E1B">
        <w:rPr>
          <w:rFonts w:ascii="Times New Roman" w:eastAsia="Times New Roman" w:hAnsi="Times New Roman" w:cs="Times New Roman"/>
          <w:sz w:val="24"/>
          <w:szCs w:val="24"/>
          <w:lang w:eastAsia="pl-PL"/>
        </w:rPr>
        <w:t>5</w:t>
      </w:r>
      <w:r w:rsidRPr="00A5184A">
        <w:rPr>
          <w:rFonts w:ascii="Times New Roman" w:eastAsia="Times New Roman" w:hAnsi="Times New Roman" w:cs="Times New Roman"/>
          <w:sz w:val="24"/>
          <w:szCs w:val="24"/>
          <w:lang w:eastAsia="pl-PL"/>
        </w:rPr>
        <w:t xml:space="preserve"> </w:t>
      </w:r>
      <w:r w:rsidR="00BB25ED">
        <w:rPr>
          <w:rFonts w:ascii="Times New Roman" w:eastAsia="Times New Roman" w:hAnsi="Times New Roman" w:cs="Times New Roman"/>
          <w:sz w:val="24"/>
          <w:szCs w:val="24"/>
          <w:lang w:eastAsia="pl-PL"/>
        </w:rPr>
        <w:t>ust.</w:t>
      </w:r>
      <w:r w:rsidRPr="00A5184A">
        <w:rPr>
          <w:rFonts w:ascii="Times New Roman" w:eastAsia="Times New Roman" w:hAnsi="Times New Roman" w:cs="Times New Roman"/>
          <w:sz w:val="24"/>
          <w:szCs w:val="24"/>
          <w:lang w:eastAsia="pl-PL"/>
        </w:rPr>
        <w:t xml:space="preserve">1.  </w:t>
      </w:r>
    </w:p>
    <w:p w14:paraId="54114DCA" w14:textId="697F6019" w:rsidR="0086537B" w:rsidRDefault="0086537B" w:rsidP="00A5184A">
      <w:pPr>
        <w:tabs>
          <w:tab w:val="left" w:pos="426"/>
        </w:tabs>
        <w:spacing w:after="0" w:line="360" w:lineRule="auto"/>
        <w:ind w:left="426" w:hanging="426"/>
        <w:contextualSpacing/>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 5</w:t>
      </w:r>
      <w:r w:rsidR="00010FE6">
        <w:rPr>
          <w:rFonts w:ascii="Times New Roman" w:eastAsia="Times New Roman" w:hAnsi="Times New Roman" w:cs="Times New Roman"/>
          <w:sz w:val="24"/>
          <w:szCs w:val="24"/>
          <w:lang w:eastAsia="pl-PL"/>
        </w:rPr>
        <w:t>1</w:t>
      </w:r>
      <w:r w:rsidRPr="00A5184A">
        <w:rPr>
          <w:rFonts w:ascii="Times New Roman" w:eastAsia="Times New Roman" w:hAnsi="Times New Roman" w:cs="Times New Roman"/>
          <w:sz w:val="24"/>
          <w:szCs w:val="24"/>
          <w:lang w:eastAsia="pl-PL"/>
        </w:rPr>
        <w:t>. W przypadku wystąpienia robót zamiennych wynagrodzenie Wykonawcy, o którym mowa w ust. 2 zostanie odpowiednio pomniejszone lub zwiększone o wartość wynikająca z kalkulacji, o której mowa</w:t>
      </w:r>
      <w:r w:rsid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 w § 1</w:t>
      </w:r>
      <w:r w:rsidR="00D50E1B">
        <w:rPr>
          <w:rFonts w:ascii="Times New Roman" w:eastAsia="Times New Roman" w:hAnsi="Times New Roman" w:cs="Times New Roman"/>
          <w:sz w:val="24"/>
          <w:szCs w:val="24"/>
          <w:lang w:eastAsia="pl-PL"/>
        </w:rPr>
        <w:t>5</w:t>
      </w:r>
      <w:r w:rsidRPr="00A5184A">
        <w:rPr>
          <w:rFonts w:ascii="Times New Roman" w:eastAsia="Times New Roman" w:hAnsi="Times New Roman" w:cs="Times New Roman"/>
          <w:sz w:val="24"/>
          <w:szCs w:val="24"/>
          <w:lang w:eastAsia="pl-PL"/>
        </w:rPr>
        <w:t xml:space="preserve"> ust. 2. </w:t>
      </w:r>
    </w:p>
    <w:p w14:paraId="5664E448" w14:textId="62DFB45D" w:rsidR="00494B23" w:rsidRPr="00200AE2" w:rsidRDefault="00494B23"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r w:rsidRPr="00200AE2">
        <w:rPr>
          <w:rFonts w:ascii="Times New Roman" w:eastAsia="Times New Roman" w:hAnsi="Times New Roman" w:cs="Times New Roman"/>
          <w:sz w:val="24"/>
          <w:szCs w:val="24"/>
          <w:lang w:eastAsia="pl-PL"/>
        </w:rPr>
        <w:t>5</w:t>
      </w:r>
      <w:r w:rsidR="00010FE6">
        <w:rPr>
          <w:rFonts w:ascii="Times New Roman" w:eastAsia="Times New Roman" w:hAnsi="Times New Roman" w:cs="Times New Roman"/>
          <w:sz w:val="24"/>
          <w:szCs w:val="24"/>
          <w:lang w:eastAsia="pl-PL"/>
        </w:rPr>
        <w:t>2</w:t>
      </w:r>
      <w:r w:rsidRPr="00200AE2">
        <w:rPr>
          <w:rFonts w:ascii="Times New Roman" w:eastAsia="Times New Roman" w:hAnsi="Times New Roman" w:cs="Times New Roman"/>
          <w:sz w:val="24"/>
          <w:szCs w:val="24"/>
          <w:lang w:eastAsia="pl-PL"/>
        </w:rPr>
        <w:t xml:space="preserve">. </w:t>
      </w:r>
      <w:r w:rsidR="00DC6AE2" w:rsidRPr="00200AE2">
        <w:rPr>
          <w:rFonts w:ascii="Times New Roman" w:eastAsia="Times New Roman" w:hAnsi="Times New Roman" w:cs="Times New Roman"/>
          <w:bCs/>
          <w:sz w:val="24"/>
          <w:szCs w:val="24"/>
          <w:lang w:eastAsia="pl-PL"/>
        </w:rPr>
        <w:t>Przy realizacji postanowień niniejszej umowy strony zobowiązane są do stosowania mechanizmu podzielonej płatności dla towarów i usług wymienionych w załączniku nr 15 do ustawy o podatku od towarów i usług.</w:t>
      </w:r>
    </w:p>
    <w:p w14:paraId="79520722" w14:textId="45EFC70F" w:rsidR="002E1B9C" w:rsidRPr="00200AE2" w:rsidRDefault="00DC6AE2"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r w:rsidRPr="00200AE2">
        <w:rPr>
          <w:rFonts w:ascii="Times New Roman" w:eastAsia="Times New Roman" w:hAnsi="Times New Roman" w:cs="Times New Roman"/>
          <w:bCs/>
          <w:sz w:val="24"/>
          <w:szCs w:val="24"/>
          <w:lang w:eastAsia="pl-PL"/>
        </w:rPr>
        <w:t>5</w:t>
      </w:r>
      <w:r w:rsidR="00010FE6">
        <w:rPr>
          <w:rFonts w:ascii="Times New Roman" w:eastAsia="Times New Roman" w:hAnsi="Times New Roman" w:cs="Times New Roman"/>
          <w:bCs/>
          <w:sz w:val="24"/>
          <w:szCs w:val="24"/>
          <w:lang w:eastAsia="pl-PL"/>
        </w:rPr>
        <w:t>3</w:t>
      </w:r>
      <w:r w:rsidRPr="00200AE2">
        <w:rPr>
          <w:rFonts w:ascii="Times New Roman" w:eastAsia="Times New Roman" w:hAnsi="Times New Roman" w:cs="Times New Roman"/>
          <w:bCs/>
          <w:sz w:val="24"/>
          <w:szCs w:val="24"/>
          <w:lang w:eastAsia="pl-PL"/>
        </w:rPr>
        <w:t xml:space="preserve">. Wykonawca oświadcza, że numer rachunku rozliczeniowego wskazany we wszystkich fakturach wystawionych do przedmiotowej umowy, należy do Wykonawcy i jest rachunkiem, dla którego zgodnie z Rozdziałem 3a </w:t>
      </w:r>
      <w:r w:rsidR="002E1B9C" w:rsidRPr="00200AE2">
        <w:rPr>
          <w:rFonts w:ascii="Times New Roman" w:eastAsia="Times New Roman" w:hAnsi="Times New Roman" w:cs="Times New Roman"/>
          <w:bCs/>
          <w:sz w:val="24"/>
          <w:szCs w:val="24"/>
          <w:lang w:eastAsia="pl-PL"/>
        </w:rPr>
        <w:t>ustawy z dnia 29.08.1997r. – prawo bankowe (Dz.U.</w:t>
      </w:r>
      <w:r w:rsidR="00010FE6">
        <w:rPr>
          <w:rFonts w:ascii="Times New Roman" w:eastAsia="Times New Roman" w:hAnsi="Times New Roman" w:cs="Times New Roman"/>
          <w:bCs/>
          <w:sz w:val="24"/>
          <w:szCs w:val="24"/>
          <w:lang w:eastAsia="pl-PL"/>
        </w:rPr>
        <w:t xml:space="preserve"> </w:t>
      </w:r>
      <w:r w:rsidR="002E1B9C" w:rsidRPr="00200AE2">
        <w:rPr>
          <w:rFonts w:ascii="Times New Roman" w:eastAsia="Times New Roman" w:hAnsi="Times New Roman" w:cs="Times New Roman"/>
          <w:bCs/>
          <w:sz w:val="24"/>
          <w:szCs w:val="24"/>
          <w:lang w:eastAsia="pl-PL"/>
        </w:rPr>
        <w:t>z 201</w:t>
      </w:r>
      <w:r w:rsidR="002079FD">
        <w:rPr>
          <w:rFonts w:ascii="Times New Roman" w:eastAsia="Times New Roman" w:hAnsi="Times New Roman" w:cs="Times New Roman"/>
          <w:bCs/>
          <w:sz w:val="24"/>
          <w:szCs w:val="24"/>
          <w:lang w:eastAsia="pl-PL"/>
        </w:rPr>
        <w:t>9</w:t>
      </w:r>
      <w:r w:rsidR="002E1B9C" w:rsidRPr="00200AE2">
        <w:rPr>
          <w:rFonts w:ascii="Times New Roman" w:eastAsia="Times New Roman" w:hAnsi="Times New Roman" w:cs="Times New Roman"/>
          <w:bCs/>
          <w:sz w:val="24"/>
          <w:szCs w:val="24"/>
          <w:lang w:eastAsia="pl-PL"/>
        </w:rPr>
        <w:t>r., poz. 2</w:t>
      </w:r>
      <w:r w:rsidR="002079FD">
        <w:rPr>
          <w:rFonts w:ascii="Times New Roman" w:eastAsia="Times New Roman" w:hAnsi="Times New Roman" w:cs="Times New Roman"/>
          <w:bCs/>
          <w:sz w:val="24"/>
          <w:szCs w:val="24"/>
          <w:lang w:eastAsia="pl-PL"/>
        </w:rPr>
        <w:t>357</w:t>
      </w:r>
      <w:r w:rsidR="002E1B9C" w:rsidRPr="00200AE2">
        <w:rPr>
          <w:rFonts w:ascii="Times New Roman" w:eastAsia="Times New Roman" w:hAnsi="Times New Roman" w:cs="Times New Roman"/>
          <w:bCs/>
          <w:sz w:val="24"/>
          <w:szCs w:val="24"/>
          <w:lang w:eastAsia="pl-PL"/>
        </w:rPr>
        <w:t xml:space="preserve"> ze zm.) prowadzony jest rachunek VAT.</w:t>
      </w:r>
    </w:p>
    <w:p w14:paraId="17913511" w14:textId="7AB68CEE" w:rsidR="00DC6AE2" w:rsidRDefault="002E1B9C"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r w:rsidRPr="00200AE2">
        <w:rPr>
          <w:rFonts w:ascii="Times New Roman" w:eastAsia="Times New Roman" w:hAnsi="Times New Roman" w:cs="Times New Roman"/>
          <w:bCs/>
          <w:sz w:val="24"/>
          <w:szCs w:val="24"/>
          <w:lang w:eastAsia="pl-PL"/>
        </w:rPr>
        <w:t>5</w:t>
      </w:r>
      <w:r w:rsidR="00010FE6">
        <w:rPr>
          <w:rFonts w:ascii="Times New Roman" w:eastAsia="Times New Roman" w:hAnsi="Times New Roman" w:cs="Times New Roman"/>
          <w:bCs/>
          <w:sz w:val="24"/>
          <w:szCs w:val="24"/>
          <w:lang w:eastAsia="pl-PL"/>
        </w:rPr>
        <w:t>4</w:t>
      </w:r>
      <w:r w:rsidRPr="00200AE2">
        <w:rPr>
          <w:rFonts w:ascii="Times New Roman" w:eastAsia="Times New Roman" w:hAnsi="Times New Roman" w:cs="Times New Roman"/>
          <w:bCs/>
          <w:sz w:val="24"/>
          <w:szCs w:val="24"/>
          <w:lang w:eastAsia="pl-PL"/>
        </w:rPr>
        <w:t>.Wykonawca, który w dniu podpisania niniejszej umowy nie jest czynnym podatnikiem VAT,</w:t>
      </w:r>
      <w:r w:rsidR="00010FE6">
        <w:rPr>
          <w:rFonts w:ascii="Times New Roman" w:eastAsia="Times New Roman" w:hAnsi="Times New Roman" w:cs="Times New Roman"/>
          <w:bCs/>
          <w:sz w:val="24"/>
          <w:szCs w:val="24"/>
          <w:lang w:eastAsia="pl-PL"/>
        </w:rPr>
        <w:br/>
      </w:r>
      <w:r w:rsidRPr="00200AE2">
        <w:rPr>
          <w:rFonts w:ascii="Times New Roman" w:eastAsia="Times New Roman" w:hAnsi="Times New Roman" w:cs="Times New Roman"/>
          <w:bCs/>
          <w:sz w:val="24"/>
          <w:szCs w:val="24"/>
          <w:lang w:eastAsia="pl-PL"/>
        </w:rPr>
        <w:t xml:space="preserve">a podczas obowiązywania umowy stanie się takim podatnikiem, zobowiązuje się do niezwłocznego powiadomienia Zamawiającego o tym fakcie oraz o wskazanie rachunku rozliczeniowego, na który ma wpływać wynagrodzenie, dla którego prowadzony jest rachunek VAT. </w:t>
      </w:r>
    </w:p>
    <w:p w14:paraId="2D1E60A1" w14:textId="59F645D2" w:rsidR="0091306B" w:rsidRPr="00193403" w:rsidRDefault="0091306B"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r w:rsidRPr="00193403">
        <w:rPr>
          <w:rFonts w:ascii="Times New Roman" w:eastAsia="Times New Roman" w:hAnsi="Times New Roman" w:cs="Times New Roman"/>
          <w:bCs/>
          <w:sz w:val="24"/>
          <w:szCs w:val="24"/>
          <w:lang w:eastAsia="pl-PL"/>
        </w:rPr>
        <w:t xml:space="preserve">55. </w:t>
      </w:r>
      <w:r w:rsidR="00F036AF" w:rsidRPr="00193403">
        <w:rPr>
          <w:rFonts w:ascii="Times New Roman" w:eastAsia="Times New Roman" w:hAnsi="Times New Roman" w:cs="Times New Roman"/>
          <w:bCs/>
          <w:sz w:val="24"/>
          <w:szCs w:val="24"/>
          <w:lang w:eastAsia="pl-PL"/>
        </w:rPr>
        <w:t xml:space="preserve">Zgodnie z art. 4 ustawy  z dnia 9 listopada 2018r. o elektronicznym fakturowaniu w zamówieniach publicznych, koncesjach na roboty budowlane lub usługi oraz partnerstwie publiczno-prywatnym Zamawiający informuje, że jest obowiązany do odbierania od </w:t>
      </w:r>
      <w:r w:rsidR="00F036AF" w:rsidRPr="00193403">
        <w:rPr>
          <w:rFonts w:ascii="Times New Roman" w:eastAsia="Times New Roman" w:hAnsi="Times New Roman" w:cs="Times New Roman"/>
          <w:bCs/>
          <w:sz w:val="24"/>
          <w:szCs w:val="24"/>
          <w:lang w:eastAsia="pl-PL"/>
        </w:rPr>
        <w:lastRenderedPageBreak/>
        <w:t xml:space="preserve">Wykonawców ustrukturyzowanych faktur elektronicznych przesyłanych za pośrednictwem platformy. </w:t>
      </w:r>
    </w:p>
    <w:p w14:paraId="57E17FE6" w14:textId="55B1411B" w:rsidR="00F036AF" w:rsidRDefault="00F036AF"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r w:rsidRPr="00193403">
        <w:rPr>
          <w:rFonts w:ascii="Times New Roman" w:eastAsia="Times New Roman" w:hAnsi="Times New Roman" w:cs="Times New Roman"/>
          <w:bCs/>
          <w:sz w:val="24"/>
          <w:szCs w:val="24"/>
          <w:lang w:eastAsia="pl-PL"/>
        </w:rPr>
        <w:t>56. W przypadku zamiaru złożenia ustrukturyzowanej faktury Wykonawca proszony jest o poinformowanie Zamawiającego o swoim zamiarze w terminie 7 dni przed terminem jej złożenia. Zamawiający niezwłocznie przekaże Wykonawcy informacje o nr konta na platformie PEF.</w:t>
      </w:r>
    </w:p>
    <w:p w14:paraId="2434FE4C" w14:textId="77777777" w:rsidR="009E4A9A" w:rsidRPr="00200AE2" w:rsidRDefault="009E4A9A" w:rsidP="00A5184A">
      <w:p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pl-PL"/>
        </w:rPr>
      </w:pPr>
    </w:p>
    <w:p w14:paraId="1E996869" w14:textId="3D711F0C" w:rsidR="0086537B" w:rsidRPr="00A5184A" w:rsidRDefault="00104890" w:rsidP="00A5184A">
      <w:pPr>
        <w:tabs>
          <w:tab w:val="left" w:pos="284"/>
        </w:tabs>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Rozdział XI</w:t>
      </w:r>
      <w:r w:rsidR="00E07361">
        <w:rPr>
          <w:rFonts w:ascii="Times New Roman" w:eastAsia="Times New Roman" w:hAnsi="Times New Roman" w:cs="Times New Roman"/>
          <w:b/>
          <w:sz w:val="24"/>
          <w:szCs w:val="24"/>
          <w:lang w:eastAsia="ar-SA"/>
        </w:rPr>
        <w:t>II</w:t>
      </w:r>
      <w:r w:rsidRPr="00A5184A">
        <w:rPr>
          <w:rFonts w:ascii="Times New Roman" w:eastAsia="Times New Roman" w:hAnsi="Times New Roman" w:cs="Times New Roman"/>
          <w:b/>
          <w:sz w:val="24"/>
          <w:szCs w:val="24"/>
          <w:lang w:eastAsia="ar-SA"/>
        </w:rPr>
        <w:t>.</w:t>
      </w:r>
      <w:r w:rsidR="000F2F54"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Ograniczenie zakresu robót – roboty zamienne</w:t>
      </w:r>
    </w:p>
    <w:p w14:paraId="71B5869D" w14:textId="7C18B9B7" w:rsidR="00104890" w:rsidRPr="00A5184A" w:rsidRDefault="000F2F54" w:rsidP="00A5184A">
      <w:pPr>
        <w:suppressAutoHyphens/>
        <w:spacing w:after="0" w:line="360" w:lineRule="auto"/>
        <w:ind w:right="-32"/>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5</w:t>
      </w:r>
      <w:r w:rsidRPr="00A5184A">
        <w:rPr>
          <w:rFonts w:ascii="Times New Roman" w:eastAsia="Times New Roman" w:hAnsi="Times New Roman" w:cs="Times New Roman"/>
          <w:b/>
          <w:sz w:val="24"/>
          <w:szCs w:val="24"/>
          <w:lang w:eastAsia="ar-SA"/>
        </w:rPr>
        <w:t>.</w:t>
      </w:r>
    </w:p>
    <w:p w14:paraId="0FD9C1A8" w14:textId="3CFF3C71" w:rsidR="0086537B" w:rsidRPr="00A5184A" w:rsidRDefault="0086537B" w:rsidP="00AE0B7A">
      <w:pPr>
        <w:numPr>
          <w:ilvl w:val="0"/>
          <w:numId w:val="7"/>
        </w:numPr>
        <w:tabs>
          <w:tab w:val="num" w:pos="284"/>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2530C0">
        <w:rPr>
          <w:rFonts w:ascii="Times New Roman" w:eastAsia="Times New Roman" w:hAnsi="Times New Roman" w:cs="Times New Roman"/>
          <w:sz w:val="24"/>
          <w:szCs w:val="24"/>
          <w:lang w:eastAsia="ar-SA"/>
        </w:rPr>
        <w:t>Strony dopuszczają możliwość ograniczenia zakresu rzeczowego przedmiotu umowy</w:t>
      </w:r>
      <w:r w:rsidR="00CA019A" w:rsidRPr="002530C0">
        <w:rPr>
          <w:rFonts w:ascii="Times New Roman" w:eastAsia="Times New Roman" w:hAnsi="Times New Roman" w:cs="Times New Roman"/>
          <w:sz w:val="24"/>
          <w:szCs w:val="24"/>
          <w:lang w:eastAsia="ar-SA"/>
        </w:rPr>
        <w:t>,</w:t>
      </w:r>
      <w:r w:rsidR="003F68ED" w:rsidRPr="002530C0">
        <w:rPr>
          <w:rFonts w:ascii="Times New Roman" w:eastAsia="Times New Roman" w:hAnsi="Times New Roman" w:cs="Times New Roman"/>
          <w:sz w:val="24"/>
          <w:szCs w:val="24"/>
          <w:lang w:eastAsia="ar-SA"/>
        </w:rPr>
        <w:t xml:space="preserve"> </w:t>
      </w:r>
      <w:r w:rsidR="003F68ED" w:rsidRPr="002530C0">
        <w:rPr>
          <w:rFonts w:ascii="Times New Roman" w:eastAsia="Times New Roman" w:hAnsi="Times New Roman" w:cs="Times New Roman"/>
          <w:iCs/>
          <w:sz w:val="24"/>
          <w:szCs w:val="24"/>
          <w:lang w:eastAsia="ar-SA"/>
        </w:rPr>
        <w:t xml:space="preserve">przy czym </w:t>
      </w:r>
      <w:r w:rsidR="00CA019A" w:rsidRPr="002530C0">
        <w:rPr>
          <w:rFonts w:ascii="Times New Roman" w:eastAsia="Times New Roman" w:hAnsi="Times New Roman" w:cs="Times New Roman"/>
          <w:iCs/>
          <w:sz w:val="24"/>
          <w:szCs w:val="24"/>
          <w:lang w:eastAsia="ar-SA"/>
        </w:rPr>
        <w:t xml:space="preserve"> wartość</w:t>
      </w:r>
      <w:r w:rsidR="003F68ED" w:rsidRPr="002530C0">
        <w:rPr>
          <w:rFonts w:ascii="Times New Roman" w:eastAsia="Times New Roman" w:hAnsi="Times New Roman" w:cs="Times New Roman"/>
          <w:iCs/>
          <w:sz w:val="24"/>
          <w:szCs w:val="24"/>
          <w:lang w:eastAsia="ar-SA"/>
        </w:rPr>
        <w:t xml:space="preserve"> ograniczonego zakresu prac </w:t>
      </w:r>
      <w:r w:rsidR="00CA019A" w:rsidRPr="002530C0">
        <w:rPr>
          <w:rFonts w:ascii="Times New Roman" w:eastAsia="Times New Roman" w:hAnsi="Times New Roman" w:cs="Times New Roman"/>
          <w:iCs/>
          <w:sz w:val="24"/>
          <w:szCs w:val="24"/>
          <w:lang w:eastAsia="ar-SA"/>
        </w:rPr>
        <w:t xml:space="preserve">nie </w:t>
      </w:r>
      <w:r w:rsidR="003F68ED" w:rsidRPr="002530C0">
        <w:rPr>
          <w:rFonts w:ascii="Times New Roman" w:eastAsia="Times New Roman" w:hAnsi="Times New Roman" w:cs="Times New Roman"/>
          <w:iCs/>
          <w:sz w:val="24"/>
          <w:szCs w:val="24"/>
          <w:lang w:eastAsia="ar-SA"/>
        </w:rPr>
        <w:t xml:space="preserve">może </w:t>
      </w:r>
      <w:r w:rsidR="00CA019A" w:rsidRPr="002530C0">
        <w:rPr>
          <w:rFonts w:ascii="Times New Roman" w:eastAsia="Times New Roman" w:hAnsi="Times New Roman" w:cs="Times New Roman"/>
          <w:iCs/>
          <w:sz w:val="24"/>
          <w:szCs w:val="24"/>
          <w:lang w:eastAsia="ar-SA"/>
        </w:rPr>
        <w:t>przekracza</w:t>
      </w:r>
      <w:r w:rsidR="003F68ED" w:rsidRPr="002530C0">
        <w:rPr>
          <w:rFonts w:ascii="Times New Roman" w:eastAsia="Times New Roman" w:hAnsi="Times New Roman" w:cs="Times New Roman"/>
          <w:iCs/>
          <w:sz w:val="24"/>
          <w:szCs w:val="24"/>
          <w:lang w:eastAsia="ar-SA"/>
        </w:rPr>
        <w:t>ć</w:t>
      </w:r>
      <w:r w:rsidR="00CA019A" w:rsidRPr="002530C0">
        <w:rPr>
          <w:rFonts w:ascii="Times New Roman" w:eastAsia="Times New Roman" w:hAnsi="Times New Roman" w:cs="Times New Roman"/>
          <w:iCs/>
          <w:sz w:val="24"/>
          <w:szCs w:val="24"/>
          <w:lang w:eastAsia="ar-SA"/>
        </w:rPr>
        <w:t xml:space="preserve">  wartości odpowiadającej </w:t>
      </w:r>
      <w:r w:rsidRPr="002530C0">
        <w:rPr>
          <w:rFonts w:ascii="Times New Roman" w:eastAsia="Times New Roman" w:hAnsi="Times New Roman" w:cs="Times New Roman"/>
          <w:sz w:val="24"/>
          <w:szCs w:val="24"/>
          <w:lang w:eastAsia="ar-SA"/>
        </w:rPr>
        <w:t>10% wartości całego zamówienia brutto, w sytuacji gdy wykonanie danych robót będzie zbędne do prawidłowego, tj.</w:t>
      </w:r>
      <w:r w:rsidRPr="00A5184A">
        <w:rPr>
          <w:rFonts w:ascii="Times New Roman" w:eastAsia="Times New Roman" w:hAnsi="Times New Roman" w:cs="Times New Roman"/>
          <w:sz w:val="24"/>
          <w:szCs w:val="24"/>
          <w:lang w:eastAsia="ar-SA"/>
        </w:rPr>
        <w:t xml:space="preserve"> zgodnego</w:t>
      </w:r>
      <w:r w:rsidR="00BD7EBF"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z zasadami wiedzy technicznej i obowiązującymi na dzień odbioru robót przepisami, wykonania przedmiotu umowy określonego w §</w:t>
      </w:r>
      <w:r w:rsidR="00BD7EBF"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1 niniejszej umowy. Na powyższą okoliczność strony przy udziale inspektora nadzoru inwestorskiego sporządzą </w:t>
      </w:r>
      <w:r w:rsidRPr="002530C0">
        <w:rPr>
          <w:rFonts w:ascii="Times New Roman" w:eastAsia="Times New Roman" w:hAnsi="Times New Roman" w:cs="Times New Roman"/>
          <w:iCs/>
          <w:sz w:val="24"/>
          <w:szCs w:val="24"/>
          <w:lang w:eastAsia="ar-SA"/>
        </w:rPr>
        <w:t xml:space="preserve">protokół robót </w:t>
      </w:r>
      <w:r w:rsidR="003F68ED" w:rsidRPr="002530C0">
        <w:rPr>
          <w:rFonts w:ascii="Times New Roman" w:eastAsia="Times New Roman" w:hAnsi="Times New Roman" w:cs="Times New Roman"/>
          <w:iCs/>
          <w:sz w:val="24"/>
          <w:szCs w:val="24"/>
          <w:lang w:eastAsia="ar-SA"/>
        </w:rPr>
        <w:t xml:space="preserve">od których wykonania odstępują (robót </w:t>
      </w:r>
      <w:r w:rsidRPr="002530C0">
        <w:rPr>
          <w:rFonts w:ascii="Times New Roman" w:eastAsia="Times New Roman" w:hAnsi="Times New Roman" w:cs="Times New Roman"/>
          <w:iCs/>
          <w:sz w:val="24"/>
          <w:szCs w:val="24"/>
          <w:lang w:eastAsia="ar-SA"/>
        </w:rPr>
        <w:t>zaniechanych</w:t>
      </w:r>
      <w:r w:rsidR="003F68ED" w:rsidRPr="002530C0">
        <w:rPr>
          <w:rFonts w:ascii="Times New Roman" w:eastAsia="Times New Roman" w:hAnsi="Times New Roman" w:cs="Times New Roman"/>
          <w:iCs/>
          <w:sz w:val="24"/>
          <w:szCs w:val="24"/>
          <w:lang w:eastAsia="ar-SA"/>
        </w:rPr>
        <w:t>)</w:t>
      </w:r>
      <w:r w:rsidRPr="002530C0">
        <w:rPr>
          <w:rFonts w:ascii="Times New Roman" w:eastAsia="Times New Roman" w:hAnsi="Times New Roman" w:cs="Times New Roman"/>
          <w:sz w:val="24"/>
          <w:szCs w:val="24"/>
          <w:lang w:eastAsia="ar-SA"/>
        </w:rPr>
        <w:t>, którego załącznikiem będzie</w:t>
      </w:r>
      <w:r w:rsidRPr="00A5184A">
        <w:rPr>
          <w:rFonts w:ascii="Times New Roman" w:eastAsia="Times New Roman" w:hAnsi="Times New Roman" w:cs="Times New Roman"/>
          <w:sz w:val="24"/>
          <w:szCs w:val="24"/>
          <w:lang w:eastAsia="ar-SA"/>
        </w:rPr>
        <w:t xml:space="preserve"> kalkulacja Wykonawcy sporządzona na zasadach kosztorysu uproszczonego w oparciu o ceny jednostkowe przyjęte w kosztorysach ofertowych stanowiących materiał pomocniczy do rozliczeń. Bez zatwierdzenia w/w protokołu przez Zamawiającego Wykonawca nie może zrezygnować z wykonywania robót zaniechanych. W przypadku wystąpienia robót zaniechanych strony sporządzą aneks do niniejszej umowy. </w:t>
      </w:r>
    </w:p>
    <w:p w14:paraId="2FE70DB1" w14:textId="77777777" w:rsidR="0086537B" w:rsidRPr="00A5184A" w:rsidRDefault="0086537B" w:rsidP="00AE0B7A">
      <w:pPr>
        <w:numPr>
          <w:ilvl w:val="0"/>
          <w:numId w:val="7"/>
        </w:numPr>
        <w:tabs>
          <w:tab w:val="num" w:pos="284"/>
        </w:tabs>
        <w:suppressAutoHyphens/>
        <w:spacing w:after="0" w:line="360" w:lineRule="auto"/>
        <w:ind w:left="284" w:right="-32" w:hanging="28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Strony dopuszczają możliwość wystąpienia w trakcie realizacji przedmiotu umowy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§1 niniejszej umowy. Na powyższą okoliczność strony sporządzą protokół robót zamiennych, którego załącznikiem będzie kalkulacja Wykonawcy – kosztorys różnicowy, sporządzony na zasadach kosztorysu uproszczonego w oparciu o następujące założenia:</w:t>
      </w:r>
    </w:p>
    <w:p w14:paraId="4E0519F7" w14:textId="77777777" w:rsidR="0086537B" w:rsidRPr="00A5184A" w:rsidRDefault="0086537B" w:rsidP="00AE0B7A">
      <w:pPr>
        <w:numPr>
          <w:ilvl w:val="0"/>
          <w:numId w:val="29"/>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należy wyliczyć cenę roboty pierwotnej,</w:t>
      </w:r>
    </w:p>
    <w:p w14:paraId="34C1EA54" w14:textId="77777777" w:rsidR="0086537B" w:rsidRPr="00A5184A" w:rsidRDefault="0086537B" w:rsidP="00AE0B7A">
      <w:pPr>
        <w:numPr>
          <w:ilvl w:val="0"/>
          <w:numId w:val="29"/>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należy wyliczyć cenę roboty zamiennej,</w:t>
      </w:r>
    </w:p>
    <w:p w14:paraId="0E476AF1" w14:textId="77777777" w:rsidR="0086537B" w:rsidRPr="00A5184A" w:rsidRDefault="0086537B" w:rsidP="00AE0B7A">
      <w:pPr>
        <w:numPr>
          <w:ilvl w:val="0"/>
          <w:numId w:val="29"/>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należy wyliczyć różnicę pomiędzy tymi cenami. </w:t>
      </w:r>
    </w:p>
    <w:p w14:paraId="64DE4B88" w14:textId="77777777" w:rsidR="0086537B" w:rsidRPr="00A5184A" w:rsidRDefault="0086537B" w:rsidP="00A5184A">
      <w:pPr>
        <w:spacing w:after="0" w:line="360" w:lineRule="auto"/>
        <w:ind w:left="426"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Wyliczeń w/w cen (pierwotnej i zamiennej) należy dokonać w oparciu o następujące założenia:</w:t>
      </w:r>
    </w:p>
    <w:p w14:paraId="3F049226" w14:textId="6CD72433" w:rsidR="0086537B" w:rsidRPr="00A5184A" w:rsidRDefault="0086537B" w:rsidP="00A5184A">
      <w:pPr>
        <w:spacing w:after="0" w:line="360" w:lineRule="auto"/>
        <w:ind w:left="426" w:right="-32"/>
        <w:jc w:val="both"/>
        <w:rPr>
          <w:rFonts w:ascii="Times New Roman" w:eastAsia="Times New Roman" w:hAnsi="Times New Roman" w:cs="Times New Roman"/>
          <w:color w:val="00FF00"/>
          <w:sz w:val="24"/>
          <w:szCs w:val="24"/>
          <w:lang w:eastAsia="ar-SA"/>
        </w:rPr>
      </w:pPr>
      <w:r w:rsidRPr="00A5184A">
        <w:rPr>
          <w:rFonts w:ascii="Times New Roman" w:eastAsia="Times New Roman" w:hAnsi="Times New Roman" w:cs="Times New Roman"/>
          <w:sz w:val="24"/>
          <w:szCs w:val="24"/>
          <w:lang w:eastAsia="ar-SA"/>
        </w:rPr>
        <w:t xml:space="preserve">- ceny jednostkowe należy przyjąć z wycenionego kosztorysu ofertowego stanowiącego materiał pomocniczy do rozliczeń, natomiast w przypadku braku cen w kosztorysie, o którym mowa powyżej z opracowania </w:t>
      </w:r>
      <w:proofErr w:type="spellStart"/>
      <w:r w:rsidRPr="00200AE2">
        <w:rPr>
          <w:rFonts w:ascii="Times New Roman" w:eastAsia="Times New Roman" w:hAnsi="Times New Roman" w:cs="Times New Roman"/>
          <w:sz w:val="24"/>
          <w:szCs w:val="24"/>
          <w:lang w:eastAsia="ar-SA"/>
        </w:rPr>
        <w:t>Sekocenbud</w:t>
      </w:r>
      <w:proofErr w:type="spellEnd"/>
      <w:r w:rsidRPr="00A5184A">
        <w:rPr>
          <w:rFonts w:ascii="Times New Roman" w:eastAsia="Times New Roman" w:hAnsi="Times New Roman" w:cs="Times New Roman"/>
          <w:sz w:val="24"/>
          <w:szCs w:val="24"/>
          <w:lang w:eastAsia="ar-SA"/>
        </w:rPr>
        <w:t xml:space="preserve"> za kwartał poprzedzający wykonanie prac. Ilość robót, które miały być wykonane (pierwotnych), należy przyjąć zgodnie z wyceną kosztorysu ofertowego</w:t>
      </w:r>
      <w:r w:rsidR="00ED3518">
        <w:rPr>
          <w:rFonts w:ascii="Times New Roman" w:eastAsia="Times New Roman" w:hAnsi="Times New Roman" w:cs="Times New Roman"/>
          <w:sz w:val="24"/>
          <w:szCs w:val="24"/>
          <w:lang w:eastAsia="ar-SA"/>
        </w:rPr>
        <w:br/>
      </w:r>
      <w:r w:rsidRPr="00A5184A">
        <w:rPr>
          <w:rFonts w:ascii="Times New Roman" w:eastAsia="Times New Roman" w:hAnsi="Times New Roman" w:cs="Times New Roman"/>
          <w:sz w:val="24"/>
          <w:szCs w:val="24"/>
          <w:lang w:eastAsia="ar-SA"/>
        </w:rPr>
        <w:t xml:space="preserve"> a ilość robót zamiennych należy przyjąć z książki obmiarów. Kosztorys różnicowy podlega weryfikacji przez inspektora nadzoru inwestorskiego. Bez zatwierdzenia protokołu robót zamiennych przez Zamawiającego Wykonawca nie może rozpocząć wykonywania w/w robót. </w:t>
      </w:r>
      <w:r w:rsidR="00ED3518">
        <w:rPr>
          <w:rFonts w:ascii="Times New Roman" w:eastAsia="Times New Roman" w:hAnsi="Times New Roman" w:cs="Times New Roman"/>
          <w:sz w:val="24"/>
          <w:szCs w:val="24"/>
          <w:lang w:eastAsia="ar-SA"/>
        </w:rPr>
        <w:br/>
      </w:r>
      <w:r w:rsidRPr="00A5184A">
        <w:rPr>
          <w:rFonts w:ascii="Times New Roman" w:eastAsia="Times New Roman" w:hAnsi="Times New Roman" w:cs="Times New Roman"/>
          <w:sz w:val="24"/>
          <w:szCs w:val="24"/>
          <w:lang w:eastAsia="ar-SA"/>
        </w:rPr>
        <w:t>W przypadku wystąpienia robót zamiennych, których wykonanie spowoduje zmianę wysokości wynagrodzenia, strony sporządzą aneks do niniejszej umowy.</w:t>
      </w:r>
    </w:p>
    <w:p w14:paraId="2D678B4E" w14:textId="14949751" w:rsidR="0086537B" w:rsidRDefault="0086537B" w:rsidP="00AE0B7A">
      <w:pPr>
        <w:numPr>
          <w:ilvl w:val="0"/>
          <w:numId w:val="7"/>
        </w:numPr>
        <w:tabs>
          <w:tab w:val="num" w:pos="426"/>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przypadku robót zamiennych w stosunku do dokumentacji projektowej sporządzenie projektu zamiennego wraz z rysunkami, (jeśli okażą się niezbędne) sporządzi na swój koszt Wykonawca robót. Projekt zamienny będzie wymagał akceptacji projektanta w ramach nadzoru autorskiego</w:t>
      </w:r>
      <w:r w:rsidR="00ED3518">
        <w:rPr>
          <w:rFonts w:ascii="Times New Roman" w:eastAsia="Times New Roman" w:hAnsi="Times New Roman" w:cs="Times New Roman"/>
          <w:sz w:val="24"/>
          <w:szCs w:val="24"/>
          <w:lang w:eastAsia="ar-SA"/>
        </w:rPr>
        <w:br/>
      </w:r>
      <w:r w:rsidRPr="00A5184A">
        <w:rPr>
          <w:rFonts w:ascii="Times New Roman" w:eastAsia="Times New Roman" w:hAnsi="Times New Roman" w:cs="Times New Roman"/>
          <w:sz w:val="24"/>
          <w:szCs w:val="24"/>
          <w:lang w:eastAsia="ar-SA"/>
        </w:rPr>
        <w:t xml:space="preserve"> i zatwierdzenia go do realizacji przez nadzór inwestorski i Zamawiającego. W przypadku konieczności uzyskania zmiany decyzji pozwolenia na budowę wszystkie formalności będą załatwiane przez Zamawiającego.</w:t>
      </w:r>
    </w:p>
    <w:p w14:paraId="021CA7B9" w14:textId="77777777" w:rsidR="00985F4C" w:rsidRPr="00A5184A" w:rsidRDefault="00985F4C" w:rsidP="00985F4C">
      <w:pPr>
        <w:suppressAutoHyphens/>
        <w:spacing w:after="0" w:line="360" w:lineRule="auto"/>
        <w:ind w:left="426" w:right="-32"/>
        <w:jc w:val="both"/>
        <w:rPr>
          <w:rFonts w:ascii="Times New Roman" w:eastAsia="Times New Roman" w:hAnsi="Times New Roman" w:cs="Times New Roman"/>
          <w:sz w:val="24"/>
          <w:szCs w:val="24"/>
          <w:lang w:eastAsia="ar-SA"/>
        </w:rPr>
      </w:pPr>
    </w:p>
    <w:p w14:paraId="269962E8" w14:textId="5B99AEB8" w:rsidR="0086537B" w:rsidRPr="00A5184A" w:rsidRDefault="000F2F54" w:rsidP="00A5184A">
      <w:pPr>
        <w:spacing w:after="0" w:line="360" w:lineRule="auto"/>
        <w:ind w:left="1417" w:right="-32" w:firstLine="707"/>
        <w:jc w:val="both"/>
        <w:rPr>
          <w:rFonts w:ascii="Times New Roman" w:eastAsia="Times New Roman" w:hAnsi="Times New Roman" w:cs="Times New Roman"/>
          <w:b/>
          <w:sz w:val="24"/>
          <w:szCs w:val="24"/>
          <w:lang w:eastAsia="ar-SA"/>
        </w:rPr>
      </w:pPr>
      <w:bookmarkStart w:id="8" w:name="_Hlk31143076"/>
      <w:r w:rsidRPr="00A5184A">
        <w:rPr>
          <w:rFonts w:ascii="Times New Roman" w:eastAsia="Times New Roman" w:hAnsi="Times New Roman" w:cs="Times New Roman"/>
          <w:b/>
          <w:bCs/>
          <w:sz w:val="24"/>
          <w:szCs w:val="24"/>
          <w:lang w:eastAsia="ar-SA"/>
        </w:rPr>
        <w:t>Rozdział X</w:t>
      </w:r>
      <w:r w:rsidR="00E07361">
        <w:rPr>
          <w:rFonts w:ascii="Times New Roman" w:eastAsia="Times New Roman" w:hAnsi="Times New Roman" w:cs="Times New Roman"/>
          <w:b/>
          <w:bCs/>
          <w:sz w:val="24"/>
          <w:szCs w:val="24"/>
          <w:lang w:eastAsia="ar-SA"/>
        </w:rPr>
        <w:t>I</w:t>
      </w:r>
      <w:r w:rsidRPr="00A5184A">
        <w:rPr>
          <w:rFonts w:ascii="Times New Roman" w:eastAsia="Times New Roman" w:hAnsi="Times New Roman" w:cs="Times New Roman"/>
          <w:b/>
          <w:bCs/>
          <w:sz w:val="24"/>
          <w:szCs w:val="24"/>
          <w:lang w:eastAsia="ar-SA"/>
        </w:rPr>
        <w:t xml:space="preserve">V. </w:t>
      </w:r>
      <w:bookmarkEnd w:id="8"/>
      <w:r w:rsidR="0086537B" w:rsidRPr="00A5184A">
        <w:rPr>
          <w:rFonts w:ascii="Times New Roman" w:eastAsia="Times New Roman" w:hAnsi="Times New Roman" w:cs="Times New Roman"/>
          <w:b/>
          <w:sz w:val="24"/>
          <w:szCs w:val="24"/>
          <w:lang w:eastAsia="ar-SA"/>
        </w:rPr>
        <w:t>Zabezpieczenie należytego wykonania umowy</w:t>
      </w:r>
    </w:p>
    <w:p w14:paraId="10418785" w14:textId="2E428B20" w:rsidR="000F2F54" w:rsidRPr="00A5184A" w:rsidRDefault="000F2F54" w:rsidP="00A5184A">
      <w:pPr>
        <w:suppressAutoHyphens/>
        <w:spacing w:after="0" w:line="360" w:lineRule="auto"/>
        <w:ind w:right="-34"/>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6</w:t>
      </w:r>
      <w:r w:rsidRPr="00A5184A">
        <w:rPr>
          <w:rFonts w:ascii="Times New Roman" w:eastAsia="Times New Roman" w:hAnsi="Times New Roman" w:cs="Times New Roman"/>
          <w:b/>
          <w:sz w:val="24"/>
          <w:szCs w:val="24"/>
          <w:lang w:eastAsia="ar-SA"/>
        </w:rPr>
        <w:t>.</w:t>
      </w:r>
    </w:p>
    <w:p w14:paraId="35A859CC" w14:textId="7A4CFEC4"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b/>
          <w:strike/>
          <w:sz w:val="24"/>
          <w:szCs w:val="24"/>
          <w:lang w:eastAsia="ar-SA"/>
        </w:rPr>
      </w:pPr>
      <w:r w:rsidRPr="00A5184A">
        <w:rPr>
          <w:rFonts w:ascii="Times New Roman" w:eastAsia="Times New Roman" w:hAnsi="Times New Roman" w:cs="Times New Roman"/>
          <w:b/>
          <w:sz w:val="24"/>
          <w:szCs w:val="24"/>
          <w:lang w:eastAsia="ar-SA"/>
        </w:rPr>
        <w:t xml:space="preserve">Wykonawca przed zawarciem umowy wniósł zabezpieczenie należytego wykonania umowy na zasadach określonych w przepisach ustawy </w:t>
      </w:r>
      <w:r w:rsidR="00776694" w:rsidRPr="00A5184A">
        <w:rPr>
          <w:rFonts w:ascii="Times New Roman" w:eastAsia="Times New Roman" w:hAnsi="Times New Roman" w:cs="Times New Roman"/>
          <w:b/>
          <w:sz w:val="24"/>
          <w:szCs w:val="24"/>
          <w:lang w:eastAsia="ar-SA"/>
        </w:rPr>
        <w:t xml:space="preserve">z dnia 29 stycznia 2004r. </w:t>
      </w:r>
      <w:r w:rsidRPr="00A5184A">
        <w:rPr>
          <w:rFonts w:ascii="Times New Roman" w:eastAsia="Times New Roman" w:hAnsi="Times New Roman" w:cs="Times New Roman"/>
          <w:b/>
          <w:sz w:val="24"/>
          <w:szCs w:val="24"/>
          <w:lang w:eastAsia="ar-SA"/>
        </w:rPr>
        <w:t>P</w:t>
      </w:r>
      <w:r w:rsidR="00776694" w:rsidRPr="00A5184A">
        <w:rPr>
          <w:rFonts w:ascii="Times New Roman" w:eastAsia="Times New Roman" w:hAnsi="Times New Roman" w:cs="Times New Roman"/>
          <w:b/>
          <w:sz w:val="24"/>
          <w:szCs w:val="24"/>
          <w:lang w:eastAsia="ar-SA"/>
        </w:rPr>
        <w:t xml:space="preserve">rawo zamówień publicznych </w:t>
      </w:r>
      <w:r w:rsidRPr="00A5184A">
        <w:rPr>
          <w:rFonts w:ascii="Times New Roman" w:eastAsia="Times New Roman" w:hAnsi="Times New Roman" w:cs="Times New Roman"/>
          <w:b/>
          <w:sz w:val="24"/>
          <w:szCs w:val="24"/>
          <w:lang w:eastAsia="ar-SA"/>
        </w:rPr>
        <w:t xml:space="preserve"> w wysokości 10% wynagrodzenia brutto tj. </w:t>
      </w:r>
      <w:r w:rsidR="001A544D" w:rsidRPr="00985F4C">
        <w:rPr>
          <w:rFonts w:ascii="Times New Roman" w:eastAsia="Times New Roman" w:hAnsi="Times New Roman" w:cs="Times New Roman"/>
          <w:b/>
          <w:iCs/>
          <w:sz w:val="24"/>
          <w:szCs w:val="24"/>
          <w:lang w:eastAsia="ar-SA"/>
        </w:rPr>
        <w:t xml:space="preserve">odpowiadającego </w:t>
      </w:r>
      <w:r w:rsidRPr="00985F4C">
        <w:rPr>
          <w:rFonts w:ascii="Times New Roman" w:eastAsia="Times New Roman" w:hAnsi="Times New Roman" w:cs="Times New Roman"/>
          <w:b/>
          <w:iCs/>
          <w:sz w:val="24"/>
          <w:szCs w:val="24"/>
          <w:lang w:eastAsia="ar-SA"/>
        </w:rPr>
        <w:t>kwo</w:t>
      </w:r>
      <w:r w:rsidR="001A544D" w:rsidRPr="00985F4C">
        <w:rPr>
          <w:rFonts w:ascii="Times New Roman" w:eastAsia="Times New Roman" w:hAnsi="Times New Roman" w:cs="Times New Roman"/>
          <w:b/>
          <w:iCs/>
          <w:sz w:val="24"/>
          <w:szCs w:val="24"/>
          <w:lang w:eastAsia="ar-SA"/>
        </w:rPr>
        <w:t xml:space="preserve">cie </w:t>
      </w:r>
      <w:r w:rsidRPr="00985F4C">
        <w:rPr>
          <w:rFonts w:ascii="Times New Roman" w:eastAsia="Times New Roman" w:hAnsi="Times New Roman" w:cs="Times New Roman"/>
          <w:b/>
          <w:iCs/>
          <w:sz w:val="24"/>
          <w:szCs w:val="24"/>
          <w:lang w:eastAsia="ar-SA"/>
        </w:rPr>
        <w:t xml:space="preserve"> ……………….zł (słownie: ……) </w:t>
      </w:r>
      <w:r w:rsidRPr="00A5184A">
        <w:rPr>
          <w:rFonts w:ascii="Times New Roman" w:eastAsia="Times New Roman" w:hAnsi="Times New Roman" w:cs="Times New Roman"/>
          <w:b/>
          <w:sz w:val="24"/>
          <w:szCs w:val="24"/>
          <w:lang w:eastAsia="ar-SA"/>
        </w:rPr>
        <w:t xml:space="preserve">na rzecz Gminy Orchowo </w:t>
      </w:r>
    </w:p>
    <w:p w14:paraId="1689C167" w14:textId="77777777"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Zabezpieczenie należytego wykonania umowy pozostaje w dyspozycji Zamawiającego i zachowuje swoją ważność na czas określony w umowie.</w:t>
      </w:r>
    </w:p>
    <w:p w14:paraId="3DCD3B2C" w14:textId="73985B02" w:rsidR="0086537B" w:rsidRPr="00A5184A" w:rsidRDefault="0086537B" w:rsidP="00AE0B7A">
      <w:pPr>
        <w:numPr>
          <w:ilvl w:val="0"/>
          <w:numId w:val="30"/>
        </w:numPr>
        <w:tabs>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w:t>
      </w:r>
      <w:r w:rsidR="001A544D" w:rsidRPr="00A5184A">
        <w:rPr>
          <w:rFonts w:ascii="Times New Roman" w:eastAsia="Times New Roman" w:hAnsi="Times New Roman" w:cs="Times New Roman"/>
          <w:sz w:val="24"/>
          <w:szCs w:val="24"/>
          <w:lang w:eastAsia="pl-PL"/>
        </w:rPr>
        <w:t xml:space="preserve">gwarancji i </w:t>
      </w:r>
      <w:r w:rsidRPr="00A5184A">
        <w:rPr>
          <w:rFonts w:ascii="Times New Roman" w:eastAsia="Times New Roman" w:hAnsi="Times New Roman" w:cs="Times New Roman"/>
          <w:sz w:val="24"/>
          <w:szCs w:val="24"/>
          <w:lang w:eastAsia="pl-PL"/>
        </w:rPr>
        <w:t xml:space="preserve">rękojmi za wady. Wykonawca jest zobowiązany do niezwłocznego informowania Zamawiającego o faktycznych lub prawnych okolicznościach, które </w:t>
      </w:r>
      <w:r w:rsidRPr="00A5184A">
        <w:rPr>
          <w:rFonts w:ascii="Times New Roman" w:eastAsia="Times New Roman" w:hAnsi="Times New Roman" w:cs="Times New Roman"/>
          <w:sz w:val="24"/>
          <w:szCs w:val="24"/>
          <w:lang w:eastAsia="pl-PL"/>
        </w:rPr>
        <w:lastRenderedPageBreak/>
        <w:t xml:space="preserve">mają lub mogą mieć wpływ na moc wiążącą zabezpieczenia należytego wykonania umowy oraz na możliwość i zakres wykonywania przez Zamawiającego praw wynikających z zabezpieczenia. </w:t>
      </w:r>
    </w:p>
    <w:p w14:paraId="0563EE04" w14:textId="62BBE0C7"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Wniesione zabezpieczenie należytego wykonania umowy zostanie zwrócone według poniższ</w:t>
      </w:r>
      <w:r w:rsidR="001A544D" w:rsidRPr="00A5184A">
        <w:rPr>
          <w:rFonts w:ascii="Times New Roman" w:eastAsia="Times New Roman" w:hAnsi="Times New Roman" w:cs="Times New Roman"/>
          <w:sz w:val="24"/>
          <w:szCs w:val="24"/>
          <w:lang w:eastAsia="ar-SA"/>
        </w:rPr>
        <w:t>ych zasad</w:t>
      </w:r>
      <w:r w:rsidRPr="00A5184A">
        <w:rPr>
          <w:rFonts w:ascii="Times New Roman" w:eastAsia="Times New Roman" w:hAnsi="Times New Roman" w:cs="Times New Roman"/>
          <w:sz w:val="24"/>
          <w:szCs w:val="24"/>
          <w:lang w:eastAsia="ar-SA"/>
        </w:rPr>
        <w:t>:</w:t>
      </w:r>
    </w:p>
    <w:p w14:paraId="65AEB990" w14:textId="2AF47B27" w:rsidR="0086537B" w:rsidRPr="00193403" w:rsidRDefault="0086537B" w:rsidP="00AE0B7A">
      <w:pPr>
        <w:numPr>
          <w:ilvl w:val="2"/>
          <w:numId w:val="31"/>
        </w:numPr>
        <w:suppressAutoHyphens/>
        <w:overflowPunct w:val="0"/>
        <w:spacing w:after="0" w:line="360" w:lineRule="auto"/>
        <w:ind w:left="993" w:right="-75" w:hanging="284"/>
        <w:jc w:val="both"/>
        <w:textAlignment w:val="baseline"/>
        <w:rPr>
          <w:rFonts w:ascii="Times New Roman" w:eastAsia="Times New Roman" w:hAnsi="Times New Roman" w:cs="Times New Roman"/>
          <w:sz w:val="24"/>
          <w:szCs w:val="24"/>
          <w:lang w:eastAsia="ar-SA"/>
        </w:rPr>
      </w:pPr>
      <w:r w:rsidRPr="00193403">
        <w:rPr>
          <w:rFonts w:ascii="Times New Roman" w:eastAsia="Times New Roman" w:hAnsi="Times New Roman" w:cs="Times New Roman"/>
          <w:sz w:val="24"/>
          <w:szCs w:val="24"/>
          <w:lang w:eastAsia="ar-SA"/>
        </w:rPr>
        <w:t>70% w 30 dniu po odbiorze końcowym przedmiotu umowy</w:t>
      </w:r>
      <w:r w:rsidR="001A544D" w:rsidRPr="00193403">
        <w:rPr>
          <w:rFonts w:ascii="Times New Roman" w:eastAsia="Times New Roman" w:hAnsi="Times New Roman" w:cs="Times New Roman"/>
          <w:sz w:val="24"/>
          <w:szCs w:val="24"/>
          <w:lang w:eastAsia="ar-SA"/>
        </w:rPr>
        <w:t xml:space="preserve"> </w:t>
      </w:r>
      <w:r w:rsidR="001A544D" w:rsidRPr="00193403">
        <w:rPr>
          <w:rFonts w:ascii="Times New Roman" w:eastAsia="Times New Roman" w:hAnsi="Times New Roman" w:cs="Times New Roman"/>
          <w:iCs/>
          <w:sz w:val="24"/>
          <w:szCs w:val="24"/>
          <w:lang w:eastAsia="ar-SA"/>
        </w:rPr>
        <w:t>w toku którego nie stwierdzono wad</w:t>
      </w:r>
      <w:r w:rsidRPr="00193403">
        <w:rPr>
          <w:rFonts w:ascii="Times New Roman" w:eastAsia="Times New Roman" w:hAnsi="Times New Roman" w:cs="Times New Roman"/>
          <w:sz w:val="24"/>
          <w:szCs w:val="24"/>
          <w:lang w:eastAsia="ar-SA"/>
        </w:rPr>
        <w:t xml:space="preserve"> i uznaniu przez Zamawiającego, że roboty zostały należycie wykonane, </w:t>
      </w:r>
    </w:p>
    <w:p w14:paraId="7B11A64C" w14:textId="732FD20A" w:rsidR="0086537B" w:rsidRPr="00193403" w:rsidRDefault="0086537B" w:rsidP="00AE0B7A">
      <w:pPr>
        <w:numPr>
          <w:ilvl w:val="2"/>
          <w:numId w:val="31"/>
        </w:numPr>
        <w:suppressAutoHyphens/>
        <w:overflowPunct w:val="0"/>
        <w:spacing w:after="0" w:line="360" w:lineRule="auto"/>
        <w:ind w:left="993" w:right="-567" w:hanging="284"/>
        <w:jc w:val="both"/>
        <w:textAlignment w:val="baseline"/>
        <w:rPr>
          <w:rFonts w:ascii="Times New Roman" w:eastAsia="Times New Roman" w:hAnsi="Times New Roman" w:cs="Times New Roman"/>
          <w:sz w:val="24"/>
          <w:szCs w:val="24"/>
          <w:lang w:eastAsia="ar-SA"/>
        </w:rPr>
      </w:pPr>
      <w:r w:rsidRPr="00193403">
        <w:rPr>
          <w:rFonts w:ascii="Times New Roman" w:eastAsia="Times New Roman" w:hAnsi="Times New Roman" w:cs="Times New Roman"/>
          <w:sz w:val="24"/>
          <w:szCs w:val="24"/>
          <w:lang w:eastAsia="ar-SA"/>
        </w:rPr>
        <w:t xml:space="preserve">30% w 15 dniu po upływie okresu </w:t>
      </w:r>
      <w:r w:rsidR="00193403" w:rsidRPr="00193403">
        <w:rPr>
          <w:rFonts w:ascii="Times New Roman" w:eastAsia="Times New Roman" w:hAnsi="Times New Roman" w:cs="Times New Roman"/>
          <w:sz w:val="24"/>
          <w:szCs w:val="24"/>
          <w:lang w:eastAsia="ar-SA"/>
        </w:rPr>
        <w:t>gwarancji.</w:t>
      </w:r>
    </w:p>
    <w:p w14:paraId="6F259B68" w14:textId="027F3EDE"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przypadku wniesienia przez Wykonawcę zabezpieczenia należytego wykonania umowy w pieniądzu, wówczas kwota z tego tytułu zostanie zdeponowa</w:t>
      </w:r>
      <w:r w:rsidR="002530C0">
        <w:rPr>
          <w:rFonts w:ascii="Times New Roman" w:eastAsia="Times New Roman" w:hAnsi="Times New Roman" w:cs="Times New Roman"/>
          <w:sz w:val="24"/>
          <w:szCs w:val="24"/>
          <w:lang w:eastAsia="ar-SA"/>
        </w:rPr>
        <w:t xml:space="preserve">na w banku prowadzącym rachunek </w:t>
      </w:r>
      <w:r w:rsidRPr="00A5184A">
        <w:rPr>
          <w:rFonts w:ascii="Times New Roman" w:eastAsia="Times New Roman" w:hAnsi="Times New Roman" w:cs="Times New Roman"/>
          <w:sz w:val="24"/>
          <w:szCs w:val="24"/>
          <w:lang w:eastAsia="ar-SA"/>
        </w:rPr>
        <w:t>Zamaw</w:t>
      </w:r>
      <w:r w:rsidR="002530C0">
        <w:rPr>
          <w:rFonts w:ascii="Times New Roman" w:eastAsia="Times New Roman" w:hAnsi="Times New Roman" w:cs="Times New Roman"/>
          <w:sz w:val="24"/>
          <w:szCs w:val="24"/>
          <w:lang w:eastAsia="ar-SA"/>
        </w:rPr>
        <w:t>iającego</w:t>
      </w:r>
      <w:r w:rsidR="00985F4C">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i będzie zwrócona wraz z oprocentowaniem, jakie zapewni bank od złożonego depozytu, pomniejszona o koszty prowadzenia rachunku oraz prowizji bankowej za przelew pieniędzy, na rachunek Wykonawcy.</w:t>
      </w:r>
    </w:p>
    <w:p w14:paraId="10C7D0E8" w14:textId="77777777"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Gwarancja zabezpieczenia należytego wykonania umowy musi być płatna nieodwołalnie </w:t>
      </w:r>
      <w:r w:rsidRPr="00A5184A">
        <w:rPr>
          <w:rFonts w:ascii="Times New Roman" w:eastAsia="Times New Roman" w:hAnsi="Times New Roman" w:cs="Times New Roman"/>
          <w:sz w:val="24"/>
          <w:szCs w:val="24"/>
          <w:lang w:eastAsia="ar-SA"/>
        </w:rPr>
        <w:br/>
        <w:t xml:space="preserve">i bezwarunkowo na każde żądanie Zamawiającego. </w:t>
      </w:r>
    </w:p>
    <w:p w14:paraId="5CA60BF4" w14:textId="77777777" w:rsidR="0086537B" w:rsidRPr="00A5184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sytuacji, kiedy wystąpi konieczność przedłużenia terminu realizacji umowy, Wykonawca przed podpisaniem aneksu, jednakże nie później niż 30 dni przed wygaśnięciem ważności dotychczasowego zabezpieczenia należytego wykonania umowy, zobowiązany jest do przedłużenia terminu ważności wniesionego zabezpieczenia należytego wykonania umowy, albo jeśli nie jest to możliwe, do wniesienia nowego zabezpieczenia na warunkach zaakceptowanych przez Zamawiającego, na okres wynikający z podpisanego aneksu do umowy. </w:t>
      </w:r>
    </w:p>
    <w:p w14:paraId="692567E7" w14:textId="50A55366" w:rsidR="0086537B" w:rsidRPr="00A5184A" w:rsidRDefault="0086537B" w:rsidP="00AE0B7A">
      <w:pPr>
        <w:numPr>
          <w:ilvl w:val="0"/>
          <w:numId w:val="30"/>
        </w:numPr>
        <w:tabs>
          <w:tab w:val="left" w:pos="709"/>
        </w:tabs>
        <w:suppressAutoHyphens/>
        <w:spacing w:after="0" w:line="360" w:lineRule="auto"/>
        <w:jc w:val="both"/>
        <w:rPr>
          <w:rFonts w:ascii="Times New Roman" w:eastAsia="Times New Roman" w:hAnsi="Times New Roman" w:cs="Times New Roman"/>
          <w:sz w:val="24"/>
          <w:szCs w:val="24"/>
          <w:lang w:eastAsia="pl-PL"/>
        </w:rPr>
      </w:pPr>
      <w:r w:rsidRPr="00A5184A">
        <w:rPr>
          <w:rFonts w:ascii="Times New Roman" w:eastAsia="Times New Roman" w:hAnsi="Times New Roman" w:cs="Times New Roman"/>
          <w:sz w:val="24"/>
          <w:szCs w:val="24"/>
          <w:lang w:eastAsia="pl-PL"/>
        </w:rPr>
        <w:t>Jeżeli Wykonawca w terminie określonym w ust. 7 nie przedłoży Zamawiającemu nowego zabezpieczenia należytego wykonania umowy, Zamawiający będzie uprawniony do zrealizowania dotychczasowego zabezpieczenia w trybie wypłaty całej kwoty, na jaką w dacie wystąpienia</w:t>
      </w:r>
      <w:r w:rsidR="00776694"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z roszczeniem opiewać będzie dotychczasowe zabezpieczenie.</w:t>
      </w:r>
    </w:p>
    <w:p w14:paraId="50779EFA" w14:textId="624C31CD" w:rsidR="00776694" w:rsidRPr="009E4A9A" w:rsidRDefault="0086537B" w:rsidP="00AE0B7A">
      <w:pPr>
        <w:numPr>
          <w:ilvl w:val="0"/>
          <w:numId w:val="30"/>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sz w:val="24"/>
          <w:szCs w:val="24"/>
          <w:lang w:eastAsia="ar-SA"/>
        </w:rPr>
        <w:t>Zamawiający może wstrzymać się ze zwrotem części zabezpieczenia należytego wykonania umowy, o której mowa w ust. 4a, w przypadku, kiedy Wykonawca nie usunął w terminie stwierdzonych wad</w:t>
      </w:r>
      <w:r w:rsid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lub jest w trakcie ich usuwania, a także w przypadku stwierdzenia innych naruszeń umowy w szczególności braku zapłaty </w:t>
      </w:r>
      <w:r w:rsidRPr="00A5184A">
        <w:rPr>
          <w:rFonts w:ascii="Times New Roman" w:eastAsia="Times New Roman" w:hAnsi="Times New Roman" w:cs="Times New Roman"/>
          <w:sz w:val="24"/>
          <w:szCs w:val="24"/>
          <w:lang w:eastAsia="ar-SA"/>
        </w:rPr>
        <w:lastRenderedPageBreak/>
        <w:t xml:space="preserve">wynagrodzeń podwykonawców lub dalszych podwykonawców. </w:t>
      </w:r>
      <w:r w:rsidRPr="009E4A9A">
        <w:rPr>
          <w:rFonts w:ascii="Times New Roman" w:eastAsia="Times New Roman" w:hAnsi="Times New Roman" w:cs="Times New Roman"/>
          <w:sz w:val="24"/>
          <w:szCs w:val="24"/>
          <w:lang w:eastAsia="ar-SA"/>
        </w:rPr>
        <w:t xml:space="preserve">Okres gwarancji ulega wydłużeniu o czas </w:t>
      </w:r>
      <w:r w:rsidRPr="009E4A9A">
        <w:rPr>
          <w:rFonts w:ascii="Times New Roman" w:eastAsia="Times New Roman" w:hAnsi="Times New Roman" w:cs="Times New Roman"/>
          <w:iCs/>
          <w:sz w:val="24"/>
          <w:szCs w:val="24"/>
          <w:lang w:eastAsia="ar-SA"/>
        </w:rPr>
        <w:t xml:space="preserve">od momentu zgłoszenia </w:t>
      </w:r>
      <w:r w:rsidR="001A544D" w:rsidRPr="009E4A9A">
        <w:rPr>
          <w:rFonts w:ascii="Times New Roman" w:eastAsia="Times New Roman" w:hAnsi="Times New Roman" w:cs="Times New Roman"/>
          <w:iCs/>
          <w:sz w:val="24"/>
          <w:szCs w:val="24"/>
          <w:lang w:eastAsia="ar-SA"/>
        </w:rPr>
        <w:t xml:space="preserve">wad </w:t>
      </w:r>
      <w:r w:rsidRPr="009E4A9A">
        <w:rPr>
          <w:rFonts w:ascii="Times New Roman" w:eastAsia="Times New Roman" w:hAnsi="Times New Roman" w:cs="Times New Roman"/>
          <w:iCs/>
          <w:sz w:val="24"/>
          <w:szCs w:val="24"/>
          <w:lang w:eastAsia="ar-SA"/>
        </w:rPr>
        <w:t xml:space="preserve">do </w:t>
      </w:r>
      <w:r w:rsidR="001A544D" w:rsidRPr="009E4A9A">
        <w:rPr>
          <w:rFonts w:ascii="Times New Roman" w:eastAsia="Times New Roman" w:hAnsi="Times New Roman" w:cs="Times New Roman"/>
          <w:iCs/>
          <w:sz w:val="24"/>
          <w:szCs w:val="24"/>
          <w:lang w:eastAsia="ar-SA"/>
        </w:rPr>
        <w:t xml:space="preserve">czasu ich </w:t>
      </w:r>
      <w:r w:rsidRPr="009E4A9A">
        <w:rPr>
          <w:rFonts w:ascii="Times New Roman" w:eastAsia="Times New Roman" w:hAnsi="Times New Roman" w:cs="Times New Roman"/>
          <w:iCs/>
          <w:sz w:val="24"/>
          <w:szCs w:val="24"/>
          <w:lang w:eastAsia="ar-SA"/>
        </w:rPr>
        <w:t>usunięci</w:t>
      </w:r>
      <w:r w:rsidR="001A544D" w:rsidRPr="009E4A9A">
        <w:rPr>
          <w:rFonts w:ascii="Times New Roman" w:eastAsia="Times New Roman" w:hAnsi="Times New Roman" w:cs="Times New Roman"/>
          <w:iCs/>
          <w:sz w:val="24"/>
          <w:szCs w:val="24"/>
          <w:lang w:eastAsia="ar-SA"/>
        </w:rPr>
        <w:t xml:space="preserve">a. </w:t>
      </w:r>
    </w:p>
    <w:p w14:paraId="200C7151" w14:textId="77777777" w:rsidR="009E4A9A" w:rsidRPr="009E4A9A" w:rsidRDefault="009E4A9A" w:rsidP="009E4A9A">
      <w:pPr>
        <w:suppressAutoHyphens/>
        <w:overflowPunct w:val="0"/>
        <w:autoSpaceDE w:val="0"/>
        <w:autoSpaceDN w:val="0"/>
        <w:adjustRightInd w:val="0"/>
        <w:spacing w:after="0" w:line="360" w:lineRule="auto"/>
        <w:ind w:left="644" w:right="-32"/>
        <w:jc w:val="both"/>
        <w:textAlignment w:val="baseline"/>
        <w:rPr>
          <w:rFonts w:ascii="Times New Roman" w:eastAsia="Times New Roman" w:hAnsi="Times New Roman" w:cs="Times New Roman"/>
          <w:b/>
          <w:sz w:val="24"/>
          <w:szCs w:val="24"/>
          <w:lang w:eastAsia="ar-SA"/>
        </w:rPr>
      </w:pPr>
    </w:p>
    <w:p w14:paraId="0D6ECEBF" w14:textId="60DE2B8B" w:rsidR="0086537B" w:rsidRPr="00A5184A" w:rsidRDefault="00F91230" w:rsidP="00F91230">
      <w:pPr>
        <w:suppressAutoHyphens/>
        <w:overflowPunct w:val="0"/>
        <w:autoSpaceDE w:val="0"/>
        <w:autoSpaceDN w:val="0"/>
        <w:adjustRightInd w:val="0"/>
        <w:spacing w:after="0" w:line="360" w:lineRule="auto"/>
        <w:ind w:right="-32"/>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 xml:space="preserve">Rozdział </w:t>
      </w:r>
      <w:r w:rsidR="000F2F54" w:rsidRPr="00A5184A">
        <w:rPr>
          <w:rFonts w:ascii="Times New Roman" w:eastAsia="Times New Roman" w:hAnsi="Times New Roman" w:cs="Times New Roman"/>
          <w:b/>
          <w:bCs/>
          <w:sz w:val="24"/>
          <w:szCs w:val="24"/>
          <w:lang w:eastAsia="ar-SA"/>
        </w:rPr>
        <w:t xml:space="preserve">XV. </w:t>
      </w:r>
      <w:r w:rsidR="0086537B" w:rsidRPr="00A5184A">
        <w:rPr>
          <w:rFonts w:ascii="Times New Roman" w:eastAsia="Times New Roman" w:hAnsi="Times New Roman" w:cs="Times New Roman"/>
          <w:b/>
          <w:sz w:val="24"/>
          <w:szCs w:val="24"/>
          <w:lang w:eastAsia="ar-SA"/>
        </w:rPr>
        <w:t>Odbiory robót</w:t>
      </w:r>
    </w:p>
    <w:p w14:paraId="0D313A4A" w14:textId="559DE01E" w:rsidR="000F2F54" w:rsidRPr="00A5184A" w:rsidRDefault="000F2F54" w:rsidP="00A5184A">
      <w:pPr>
        <w:suppressAutoHyphens/>
        <w:overflowPunct w:val="0"/>
        <w:autoSpaceDE w:val="0"/>
        <w:autoSpaceDN w:val="0"/>
        <w:adjustRightInd w:val="0"/>
        <w:spacing w:after="0" w:line="360" w:lineRule="auto"/>
        <w:ind w:left="4184" w:right="-32" w:firstLine="64"/>
        <w:jc w:val="both"/>
        <w:textAlignment w:val="baseline"/>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            </w:t>
      </w:r>
      <w:r w:rsidRPr="00A5184A">
        <w:rPr>
          <w:rFonts w:ascii="Times New Roman" w:eastAsia="Times New Roman" w:hAnsi="Times New Roman" w:cs="Times New Roman"/>
          <w:b/>
          <w:sz w:val="24"/>
          <w:szCs w:val="24"/>
          <w:lang w:eastAsia="ar-SA"/>
        </w:rPr>
        <w:sym w:font="Times New Roman" w:char="00A7"/>
      </w:r>
      <w:r w:rsidR="00E07361">
        <w:rPr>
          <w:rFonts w:ascii="Times New Roman" w:eastAsia="Times New Roman" w:hAnsi="Times New Roman" w:cs="Times New Roman"/>
          <w:b/>
          <w:sz w:val="24"/>
          <w:szCs w:val="24"/>
          <w:lang w:eastAsia="ar-SA"/>
        </w:rPr>
        <w:t xml:space="preserve"> 17</w:t>
      </w:r>
      <w:r w:rsidRPr="00A5184A">
        <w:rPr>
          <w:rFonts w:ascii="Times New Roman" w:eastAsia="Times New Roman" w:hAnsi="Times New Roman" w:cs="Times New Roman"/>
          <w:b/>
          <w:sz w:val="24"/>
          <w:szCs w:val="24"/>
          <w:lang w:eastAsia="ar-SA"/>
        </w:rPr>
        <w:t>.</w:t>
      </w:r>
    </w:p>
    <w:p w14:paraId="2AAB72D8" w14:textId="77777777" w:rsidR="0086537B" w:rsidRPr="00A5184A" w:rsidRDefault="0086537B" w:rsidP="00A5184A">
      <w:pPr>
        <w:suppressAutoHyphens/>
        <w:spacing w:after="0" w:line="360" w:lineRule="auto"/>
        <w:ind w:right="-567"/>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Strony ustalają, że będą stosowane następujące rodzaje odbiorów:</w:t>
      </w:r>
    </w:p>
    <w:p w14:paraId="0E618218" w14:textId="77777777" w:rsidR="0086537B" w:rsidRPr="00A5184A" w:rsidRDefault="0086537B" w:rsidP="00AE0B7A">
      <w:pPr>
        <w:widowControl w:val="0"/>
        <w:numPr>
          <w:ilvl w:val="0"/>
          <w:numId w:val="32"/>
        </w:numPr>
        <w:suppressAutoHyphens/>
        <w:spacing w:after="0" w:line="360" w:lineRule="auto"/>
        <w:ind w:left="426"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 przypadku stwierdzenia przez Zamawiającego braku udokumentowania ww. czynności Zamawiający jest upoważniony do żądania dokonania odkrywek we wskazanych miejscach na koszt Wykonawcy bez względu na wynik. Jeżeli Wykonawca odmówi dokonania odkrywek, Zamawiający wykona je w własnym zakresie obciążając kosztami Wykonawcę.</w:t>
      </w:r>
    </w:p>
    <w:p w14:paraId="4DC879FB" w14:textId="6EB4A8B3" w:rsidR="0086537B" w:rsidRPr="00A5184A" w:rsidRDefault="0086537B" w:rsidP="00A5184A">
      <w:pPr>
        <w:suppressAutoHyphens/>
        <w:spacing w:after="0" w:line="360" w:lineRule="auto"/>
        <w:ind w:left="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Przy odbiorze robót zanikających i ulegających zakryciu uczestniczą: kierownik budowy, przedstawiciel Zamawiającego lub inspektor nadzoru inwestorskiego i wskazane przez niego osoby lub inspektor nadzoru inwestorskiego. Na powyższe zostanie spisany protokół Odbioru robót zanikających</w:t>
      </w:r>
      <w:r w:rsidR="00776694"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i ulegających zakryciu.</w:t>
      </w:r>
    </w:p>
    <w:p w14:paraId="1EFC72EB" w14:textId="6E742DF8" w:rsidR="0086537B" w:rsidRPr="00A5184A" w:rsidRDefault="0086537B" w:rsidP="00AE0B7A">
      <w:pPr>
        <w:widowControl w:val="0"/>
        <w:numPr>
          <w:ilvl w:val="0"/>
          <w:numId w:val="32"/>
        </w:numPr>
        <w:suppressAutoHyphens/>
        <w:spacing w:after="0" w:line="360" w:lineRule="auto"/>
        <w:ind w:left="426"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Odbiór częściowy robót polega na ocenie ilości, jakości i zgodności wykonania z Dokumentacją Projektową części wykonanych robót. Po pozytywnym odbiorze częściowym spisany zostanie protokół z odbioru częściowego. Warunkiem przystąpienia do Odbioru częściowego robót jest </w:t>
      </w:r>
      <w:r w:rsidR="0066550F" w:rsidRPr="00A5184A">
        <w:rPr>
          <w:rFonts w:ascii="Times New Roman" w:eastAsia="Times New Roman" w:hAnsi="Times New Roman" w:cs="Times New Roman"/>
          <w:i/>
          <w:iCs/>
          <w:sz w:val="24"/>
          <w:szCs w:val="24"/>
          <w:lang w:eastAsia="ar-SA"/>
        </w:rPr>
        <w:t>wolny od</w:t>
      </w:r>
      <w:r w:rsidR="0066550F" w:rsidRPr="00A5184A">
        <w:rPr>
          <w:rFonts w:ascii="Times New Roman" w:eastAsia="Times New Roman" w:hAnsi="Times New Roman" w:cs="Times New Roman"/>
          <w:sz w:val="24"/>
          <w:szCs w:val="24"/>
          <w:lang w:eastAsia="ar-SA"/>
        </w:rPr>
        <w:t xml:space="preserve"> </w:t>
      </w:r>
      <w:r w:rsidR="0066550F" w:rsidRPr="00A5184A">
        <w:rPr>
          <w:rFonts w:ascii="Times New Roman" w:eastAsia="Times New Roman" w:hAnsi="Times New Roman" w:cs="Times New Roman"/>
          <w:i/>
          <w:iCs/>
          <w:sz w:val="24"/>
          <w:szCs w:val="24"/>
          <w:lang w:eastAsia="ar-SA"/>
        </w:rPr>
        <w:t>stwierdzeń wad</w:t>
      </w:r>
      <w:r w:rsidR="0066550F"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protokół Odbioru robót zanikających i ulegających zakryciu. </w:t>
      </w:r>
    </w:p>
    <w:p w14:paraId="55D167F4" w14:textId="77777777" w:rsidR="0086537B" w:rsidRPr="00A5184A" w:rsidRDefault="0086537B" w:rsidP="00A5184A">
      <w:pPr>
        <w:suppressAutoHyphens/>
        <w:spacing w:after="0" w:line="360" w:lineRule="auto"/>
        <w:ind w:left="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Przy odbiorze częściowym robót uczestniczą: kierownik budowy, przedstawiciel Zamawiającego oraz inspektor nadzoru inwestorskiego.</w:t>
      </w:r>
    </w:p>
    <w:p w14:paraId="17E07F7E" w14:textId="0D0FC6D4" w:rsidR="0086537B" w:rsidRPr="00193403" w:rsidRDefault="0086537B" w:rsidP="00AE0B7A">
      <w:pPr>
        <w:widowControl w:val="0"/>
        <w:numPr>
          <w:ilvl w:val="0"/>
          <w:numId w:val="32"/>
        </w:numPr>
        <w:shd w:val="clear" w:color="auto" w:fill="FFFFFF"/>
        <w:suppressAutoHyphens/>
        <w:spacing w:after="0" w:line="360" w:lineRule="auto"/>
        <w:ind w:left="284" w:hanging="284"/>
        <w:jc w:val="both"/>
        <w:rPr>
          <w:rFonts w:ascii="Times New Roman" w:eastAsia="Times New Roman" w:hAnsi="Times New Roman" w:cs="Times New Roman"/>
          <w:iCs/>
          <w:sz w:val="24"/>
          <w:szCs w:val="24"/>
          <w:lang w:eastAsia="ar-SA"/>
        </w:rPr>
      </w:pPr>
      <w:r w:rsidRPr="00193403">
        <w:rPr>
          <w:rFonts w:ascii="Times New Roman" w:eastAsia="Times New Roman" w:hAnsi="Times New Roman" w:cs="Times New Roman"/>
          <w:sz w:val="24"/>
          <w:szCs w:val="24"/>
          <w:lang w:eastAsia="ar-SA"/>
        </w:rPr>
        <w:t>Odbiór końcowy robót polega na spisaniu protokołu odbioru końcowego potwierdzającego kompletność, terminowość</w:t>
      </w:r>
      <w:r w:rsidR="00F23EE1" w:rsidRPr="00193403">
        <w:rPr>
          <w:rFonts w:ascii="Times New Roman" w:eastAsia="Times New Roman" w:hAnsi="Times New Roman" w:cs="Times New Roman"/>
          <w:sz w:val="24"/>
          <w:szCs w:val="24"/>
          <w:lang w:eastAsia="ar-SA"/>
        </w:rPr>
        <w:t xml:space="preserve">, </w:t>
      </w:r>
      <w:r w:rsidR="00F23EE1" w:rsidRPr="00193403">
        <w:rPr>
          <w:rFonts w:ascii="Times New Roman" w:eastAsia="Times New Roman" w:hAnsi="Times New Roman" w:cs="Times New Roman"/>
          <w:iCs/>
          <w:sz w:val="24"/>
          <w:szCs w:val="24"/>
          <w:lang w:eastAsia="ar-SA"/>
        </w:rPr>
        <w:t>niewadliwość</w:t>
      </w:r>
      <w:r w:rsidR="00F23EE1" w:rsidRPr="00193403">
        <w:rPr>
          <w:rFonts w:ascii="Times New Roman" w:eastAsia="Times New Roman" w:hAnsi="Times New Roman" w:cs="Times New Roman"/>
          <w:sz w:val="24"/>
          <w:szCs w:val="24"/>
          <w:lang w:eastAsia="ar-SA"/>
        </w:rPr>
        <w:t xml:space="preserve"> </w:t>
      </w:r>
      <w:r w:rsidRPr="00193403">
        <w:rPr>
          <w:rFonts w:ascii="Times New Roman" w:eastAsia="Times New Roman" w:hAnsi="Times New Roman" w:cs="Times New Roman"/>
          <w:sz w:val="24"/>
          <w:szCs w:val="24"/>
          <w:lang w:eastAsia="ar-SA"/>
        </w:rPr>
        <w:t xml:space="preserve">wykonanych robót. Wykonawca może ubiegać się o podpisanie protokołu odbioru końcowego </w:t>
      </w:r>
      <w:r w:rsidRPr="00193403">
        <w:rPr>
          <w:rFonts w:ascii="Times New Roman" w:eastAsia="Times New Roman" w:hAnsi="Times New Roman" w:cs="Times New Roman"/>
          <w:iCs/>
          <w:sz w:val="24"/>
          <w:szCs w:val="24"/>
          <w:lang w:eastAsia="ar-SA"/>
        </w:rPr>
        <w:t>po zakończeniu wszystkich robót</w:t>
      </w:r>
      <w:r w:rsidR="00F23EE1" w:rsidRPr="00193403">
        <w:rPr>
          <w:rFonts w:ascii="Times New Roman" w:eastAsia="Times New Roman" w:hAnsi="Times New Roman" w:cs="Times New Roman"/>
          <w:iCs/>
          <w:sz w:val="24"/>
          <w:szCs w:val="24"/>
          <w:lang w:eastAsia="ar-SA"/>
        </w:rPr>
        <w:t xml:space="preserve">, uporządkowaniu terenu oraz wykonaniu wszystkich pozostałych obowiązków Wykonawcy </w:t>
      </w:r>
      <w:r w:rsidRPr="00193403">
        <w:rPr>
          <w:rFonts w:ascii="Times New Roman" w:eastAsia="Times New Roman" w:hAnsi="Times New Roman" w:cs="Times New Roman"/>
          <w:iCs/>
          <w:sz w:val="24"/>
          <w:szCs w:val="24"/>
          <w:lang w:eastAsia="ar-SA"/>
        </w:rPr>
        <w:t>oraz po pozytywnej weryfikacji dokumentacji powykonawczej.</w:t>
      </w:r>
    </w:p>
    <w:p w14:paraId="1A87CA62" w14:textId="3514FC88" w:rsidR="0086537B" w:rsidRPr="006F0E3A" w:rsidRDefault="0086537B" w:rsidP="00AE0B7A">
      <w:pPr>
        <w:numPr>
          <w:ilvl w:val="0"/>
          <w:numId w:val="32"/>
        </w:numPr>
        <w:suppressAutoHyphens/>
        <w:spacing w:after="0" w:line="360" w:lineRule="auto"/>
        <w:ind w:left="284" w:hanging="284"/>
        <w:jc w:val="both"/>
        <w:rPr>
          <w:rFonts w:ascii="Times New Roman" w:eastAsia="Times New Roman" w:hAnsi="Times New Roman" w:cs="Times New Roman"/>
          <w:iCs/>
          <w:sz w:val="24"/>
          <w:szCs w:val="24"/>
          <w:lang w:eastAsia="ar-SA"/>
        </w:rPr>
      </w:pPr>
      <w:r w:rsidRPr="006F0E3A">
        <w:rPr>
          <w:rFonts w:ascii="Times New Roman" w:eastAsia="Times New Roman" w:hAnsi="Times New Roman" w:cs="Times New Roman"/>
          <w:sz w:val="24"/>
          <w:szCs w:val="24"/>
          <w:lang w:eastAsia="ar-SA"/>
        </w:rPr>
        <w:t xml:space="preserve">Warunkiem przystąpienia do Odbioru końcowego robót jest </w:t>
      </w:r>
      <w:r w:rsidR="00D24BD1" w:rsidRPr="006F0E3A">
        <w:rPr>
          <w:rFonts w:ascii="Times New Roman" w:eastAsia="Times New Roman" w:hAnsi="Times New Roman" w:cs="Times New Roman"/>
          <w:sz w:val="24"/>
          <w:szCs w:val="24"/>
          <w:lang w:eastAsia="ar-SA"/>
        </w:rPr>
        <w:t xml:space="preserve"> </w:t>
      </w:r>
      <w:r w:rsidR="00F23EE1" w:rsidRPr="006F0E3A">
        <w:rPr>
          <w:rFonts w:ascii="Times New Roman" w:eastAsia="Times New Roman" w:hAnsi="Times New Roman" w:cs="Times New Roman"/>
          <w:iCs/>
          <w:sz w:val="24"/>
          <w:szCs w:val="24"/>
          <w:lang w:eastAsia="ar-SA"/>
        </w:rPr>
        <w:t>sporządzenie</w:t>
      </w:r>
      <w:r w:rsidR="00F23EE1" w:rsidRPr="006F0E3A">
        <w:rPr>
          <w:rFonts w:ascii="Times New Roman" w:eastAsia="Times New Roman" w:hAnsi="Times New Roman" w:cs="Times New Roman"/>
          <w:sz w:val="24"/>
          <w:szCs w:val="24"/>
          <w:lang w:eastAsia="ar-SA"/>
        </w:rPr>
        <w:t xml:space="preserve"> </w:t>
      </w:r>
      <w:r w:rsidRPr="006F0E3A">
        <w:rPr>
          <w:rFonts w:ascii="Times New Roman" w:eastAsia="Times New Roman" w:hAnsi="Times New Roman" w:cs="Times New Roman"/>
          <w:sz w:val="24"/>
          <w:szCs w:val="24"/>
          <w:lang w:eastAsia="ar-SA"/>
        </w:rPr>
        <w:t>protokół Odbioru częściowego robót</w:t>
      </w:r>
      <w:r w:rsidR="00F23EE1" w:rsidRPr="006F0E3A">
        <w:rPr>
          <w:rFonts w:ascii="Times New Roman" w:eastAsia="Times New Roman" w:hAnsi="Times New Roman" w:cs="Times New Roman"/>
          <w:sz w:val="24"/>
          <w:szCs w:val="24"/>
          <w:lang w:eastAsia="ar-SA"/>
        </w:rPr>
        <w:t xml:space="preserve">, </w:t>
      </w:r>
      <w:r w:rsidR="00F23EE1" w:rsidRPr="006F0E3A">
        <w:rPr>
          <w:rFonts w:ascii="Times New Roman" w:eastAsia="Times New Roman" w:hAnsi="Times New Roman" w:cs="Times New Roman"/>
          <w:iCs/>
          <w:sz w:val="24"/>
          <w:szCs w:val="24"/>
          <w:lang w:eastAsia="ar-SA"/>
        </w:rPr>
        <w:t xml:space="preserve">w którym nie odnotowano wad wykonanych robót.  </w:t>
      </w:r>
    </w:p>
    <w:p w14:paraId="6A20F6AF" w14:textId="77777777" w:rsidR="00103153" w:rsidRPr="006F0E3A" w:rsidRDefault="00103153" w:rsidP="00103153">
      <w:pPr>
        <w:suppressAutoHyphens/>
        <w:spacing w:after="0" w:line="360" w:lineRule="auto"/>
        <w:ind w:left="284"/>
        <w:jc w:val="both"/>
        <w:rPr>
          <w:rFonts w:ascii="Times New Roman" w:eastAsia="Times New Roman" w:hAnsi="Times New Roman" w:cs="Times New Roman"/>
          <w:b/>
          <w:iCs/>
          <w:sz w:val="24"/>
          <w:szCs w:val="24"/>
          <w:lang w:eastAsia="ar-SA"/>
        </w:rPr>
      </w:pPr>
    </w:p>
    <w:p w14:paraId="53BB90AA" w14:textId="6B1FF93A" w:rsidR="0086537B" w:rsidRPr="00A5184A" w:rsidRDefault="000F2F54" w:rsidP="00A5184A">
      <w:p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bCs/>
          <w:sz w:val="24"/>
          <w:szCs w:val="24"/>
          <w:lang w:eastAsia="ar-SA"/>
        </w:rPr>
        <w:lastRenderedPageBreak/>
        <w:t xml:space="preserve">                              </w:t>
      </w:r>
      <w:r w:rsidR="00E07361">
        <w:rPr>
          <w:rFonts w:ascii="Times New Roman" w:eastAsia="Times New Roman" w:hAnsi="Times New Roman" w:cs="Times New Roman"/>
          <w:b/>
          <w:bCs/>
          <w:sz w:val="24"/>
          <w:szCs w:val="24"/>
          <w:lang w:eastAsia="ar-SA"/>
        </w:rPr>
        <w:t xml:space="preserve">                    Rozdział XV</w:t>
      </w:r>
      <w:r w:rsidRPr="00A5184A">
        <w:rPr>
          <w:rFonts w:ascii="Times New Roman" w:eastAsia="Times New Roman" w:hAnsi="Times New Roman" w:cs="Times New Roman"/>
          <w:b/>
          <w:bCs/>
          <w:sz w:val="24"/>
          <w:szCs w:val="24"/>
          <w:lang w:eastAsia="ar-SA"/>
        </w:rPr>
        <w:t xml:space="preserve">I. </w:t>
      </w:r>
      <w:r w:rsidR="0086537B" w:rsidRPr="00A5184A">
        <w:rPr>
          <w:rFonts w:ascii="Times New Roman" w:eastAsia="Times New Roman" w:hAnsi="Times New Roman" w:cs="Times New Roman"/>
          <w:b/>
          <w:sz w:val="24"/>
          <w:szCs w:val="24"/>
          <w:lang w:eastAsia="ar-SA"/>
        </w:rPr>
        <w:t>Czynności przed odbiorowe</w:t>
      </w:r>
    </w:p>
    <w:p w14:paraId="7CD06418" w14:textId="24CA043C" w:rsidR="000F2F54" w:rsidRPr="00A5184A" w:rsidRDefault="000F2F54" w:rsidP="00A5184A">
      <w:pPr>
        <w:suppressAutoHyphens/>
        <w:overflowPunct w:val="0"/>
        <w:autoSpaceDE w:val="0"/>
        <w:autoSpaceDN w:val="0"/>
        <w:adjustRightInd w:val="0"/>
        <w:spacing w:after="0" w:line="360" w:lineRule="auto"/>
        <w:ind w:left="4184" w:right="-32" w:firstLine="64"/>
        <w:jc w:val="both"/>
        <w:textAlignment w:val="baseline"/>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1</w:t>
      </w:r>
      <w:r w:rsidR="00E07361">
        <w:rPr>
          <w:rFonts w:ascii="Times New Roman" w:eastAsia="Times New Roman" w:hAnsi="Times New Roman" w:cs="Times New Roman"/>
          <w:b/>
          <w:sz w:val="24"/>
          <w:szCs w:val="24"/>
          <w:lang w:eastAsia="ar-SA"/>
        </w:rPr>
        <w:t>8</w:t>
      </w:r>
      <w:r w:rsidRPr="00A5184A">
        <w:rPr>
          <w:rFonts w:ascii="Times New Roman" w:eastAsia="Times New Roman" w:hAnsi="Times New Roman" w:cs="Times New Roman"/>
          <w:b/>
          <w:sz w:val="24"/>
          <w:szCs w:val="24"/>
          <w:lang w:eastAsia="ar-SA"/>
        </w:rPr>
        <w:t>.</w:t>
      </w:r>
    </w:p>
    <w:p w14:paraId="504F123E" w14:textId="77777777" w:rsidR="0086537B" w:rsidRPr="00A5184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Wykonawca na własny koszt przeprowadzi przed odbiorem przewidziane przepisami próby i sprawdzenia techniczne. </w:t>
      </w:r>
    </w:p>
    <w:p w14:paraId="047BC79E" w14:textId="77777777" w:rsidR="0086537B" w:rsidRPr="00A5184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Warunkiem zgłoszenia przez Wykonawcę gotowości dokonania odbioru jest uzyskanie przez niego wszystkich przewidzianych w obowiązującym prawie atestów i zezwoleń, co do urządzeń i instalacji zamontowanych lub wykonanych w trakcie realizacji przedmiotu niniejszej umowy.</w:t>
      </w:r>
    </w:p>
    <w:p w14:paraId="1BA5ABE0" w14:textId="77777777" w:rsidR="0086537B" w:rsidRPr="006F0E3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6F0E3A">
        <w:rPr>
          <w:rFonts w:ascii="Times New Roman" w:eastAsia="Times New Roman" w:hAnsi="Times New Roman" w:cs="Times New Roman"/>
          <w:sz w:val="24"/>
          <w:szCs w:val="24"/>
          <w:lang w:eastAsia="ar-SA"/>
        </w:rPr>
        <w:t>Wykonawca przedstawi Zamawiającemu, świadectwa techniczne i dokumenty gwarancyjne oraz dokumentację powykonawczą w ilości po 2 szt. w wersji papierowej oraz jeden w wersji elektronicznej (na nośniku CD lub DVD),</w:t>
      </w:r>
      <w:r w:rsidRPr="006F0E3A">
        <w:rPr>
          <w:rFonts w:ascii="Times New Roman" w:eastAsia="Times New Roman" w:hAnsi="Times New Roman" w:cs="Times New Roman"/>
          <w:b/>
          <w:sz w:val="24"/>
          <w:szCs w:val="24"/>
          <w:lang w:eastAsia="ar-SA"/>
        </w:rPr>
        <w:t xml:space="preserve"> wraz z dokumentacją geodezyjną powykonawczą</w:t>
      </w:r>
      <w:r w:rsidRPr="006F0E3A">
        <w:rPr>
          <w:rFonts w:ascii="Times New Roman" w:eastAsia="Times New Roman" w:hAnsi="Times New Roman" w:cs="Times New Roman"/>
          <w:sz w:val="24"/>
          <w:szCs w:val="24"/>
          <w:lang w:eastAsia="ar-SA"/>
        </w:rPr>
        <w:t xml:space="preserve">, w terminie co najmniej 5 dni roboczych przed wyznaczonym terminem odbioru końcowego. </w:t>
      </w:r>
    </w:p>
    <w:p w14:paraId="3DBF820C" w14:textId="7C7279F1" w:rsidR="0086537B" w:rsidRPr="00A5184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wyznaczy termin i rozpocznie odbiór końcowy przedmiotu umowy po zrealizowaniu całości zadania będącego przedmiotem umowy, w terminie do 14 dni roboczych</w:t>
      </w:r>
      <w:r w:rsidR="00200AE2">
        <w:rPr>
          <w:rFonts w:ascii="Times New Roman" w:eastAsia="Times New Roman" w:hAnsi="Times New Roman" w:cs="Times New Roman"/>
          <w:sz w:val="24"/>
          <w:szCs w:val="24"/>
          <w:lang w:eastAsia="ar-SA"/>
        </w:rPr>
        <w:t xml:space="preserve"> od daty otrzymania zgłoszenia </w:t>
      </w:r>
      <w:r w:rsidRPr="00A5184A">
        <w:rPr>
          <w:rFonts w:ascii="Times New Roman" w:eastAsia="Times New Roman" w:hAnsi="Times New Roman" w:cs="Times New Roman"/>
          <w:sz w:val="24"/>
          <w:szCs w:val="24"/>
          <w:lang w:eastAsia="ar-SA"/>
        </w:rPr>
        <w:t xml:space="preserve">o </w:t>
      </w:r>
      <w:r w:rsidRPr="00A5184A">
        <w:rPr>
          <w:rFonts w:ascii="Times New Roman" w:eastAsia="Times New Roman" w:hAnsi="Times New Roman" w:cs="Times New Roman"/>
          <w:bCs/>
          <w:iCs/>
          <w:sz w:val="24"/>
          <w:szCs w:val="24"/>
          <w:lang w:eastAsia="ar-SA"/>
        </w:rPr>
        <w:t>gotowości do odbioru robót budowlanych</w:t>
      </w:r>
      <w:r w:rsidRPr="00A5184A">
        <w:rPr>
          <w:rFonts w:ascii="Times New Roman" w:eastAsia="Times New Roman" w:hAnsi="Times New Roman" w:cs="Times New Roman"/>
          <w:sz w:val="24"/>
          <w:szCs w:val="24"/>
          <w:lang w:eastAsia="ar-SA"/>
        </w:rPr>
        <w:t>, zawiadamiając o tym Wykonawcę.</w:t>
      </w:r>
    </w:p>
    <w:p w14:paraId="76ECDFBF" w14:textId="77777777" w:rsidR="0086537B" w:rsidRPr="00A5184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O Wyznaczonym terminie odbioru końcowego Wykonawca ma obowiązek poinformowania podwykonawców, przy udziale których wykonał przedmiot umowy.</w:t>
      </w:r>
    </w:p>
    <w:p w14:paraId="785096F9" w14:textId="77777777" w:rsidR="0086537B" w:rsidRPr="006F0E3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Odbiory robót i wymagania jakościowe będą dokonywane w oparciu o </w:t>
      </w:r>
      <w:r w:rsidRPr="006F0E3A">
        <w:rPr>
          <w:rFonts w:ascii="Times New Roman" w:eastAsia="Times New Roman" w:hAnsi="Times New Roman" w:cs="Times New Roman"/>
          <w:sz w:val="24"/>
          <w:szCs w:val="24"/>
          <w:lang w:eastAsia="ar-SA"/>
        </w:rPr>
        <w:t xml:space="preserve">aktualnie obowiązujące PN, BN oraz </w:t>
      </w:r>
      <w:proofErr w:type="spellStart"/>
      <w:r w:rsidRPr="006F0E3A">
        <w:rPr>
          <w:rFonts w:ascii="Times New Roman" w:eastAsia="Times New Roman" w:hAnsi="Times New Roman" w:cs="Times New Roman"/>
          <w:sz w:val="24"/>
          <w:szCs w:val="24"/>
          <w:lang w:eastAsia="ar-SA"/>
        </w:rPr>
        <w:t>STWiOR</w:t>
      </w:r>
      <w:proofErr w:type="spellEnd"/>
      <w:r w:rsidRPr="006F0E3A">
        <w:rPr>
          <w:rFonts w:ascii="Times New Roman" w:eastAsia="Times New Roman" w:hAnsi="Times New Roman" w:cs="Times New Roman"/>
          <w:sz w:val="24"/>
          <w:szCs w:val="24"/>
          <w:lang w:eastAsia="ar-SA"/>
        </w:rPr>
        <w:t>.</w:t>
      </w:r>
    </w:p>
    <w:p w14:paraId="46BCC093" w14:textId="77777777" w:rsidR="0086537B" w:rsidRPr="00A5184A" w:rsidRDefault="0086537B" w:rsidP="00AE0B7A">
      <w:pPr>
        <w:numPr>
          <w:ilvl w:val="0"/>
          <w:numId w:val="33"/>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Strony postanawiają, że z czynności odbioru będzie spisany protokół zawierający wszelkie ustalenia dokonane w toku odbioru, jak też terminy wyznaczone na usunięcie stwierdzonych przy odbiorze wad. </w:t>
      </w:r>
    </w:p>
    <w:p w14:paraId="52349374" w14:textId="77777777" w:rsidR="0086537B" w:rsidRPr="00A5184A" w:rsidRDefault="0086537B" w:rsidP="00AE0B7A">
      <w:pPr>
        <w:numPr>
          <w:ilvl w:val="0"/>
          <w:numId w:val="33"/>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Podpisany protokół z adnotacją „bez uwag” stanowi podstawę do końcowego rozliczenia stron. </w:t>
      </w:r>
    </w:p>
    <w:p w14:paraId="4609B0FE" w14:textId="77777777" w:rsidR="0086537B" w:rsidRPr="00A5184A" w:rsidRDefault="0086537B" w:rsidP="00AE0B7A">
      <w:pPr>
        <w:widowControl w:val="0"/>
        <w:numPr>
          <w:ilvl w:val="0"/>
          <w:numId w:val="33"/>
        </w:numPr>
        <w:suppressAutoHyphens/>
        <w:autoSpaceDE w:val="0"/>
        <w:autoSpaceDN w:val="0"/>
        <w:adjustRightInd w:val="0"/>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Jeżeli w toku czynności odbioru zostaną stwierdzone wady to Zamawiającemu przysługują następujące uprawnienia:</w:t>
      </w:r>
    </w:p>
    <w:p w14:paraId="7CD7D0AB" w14:textId="0F990EED" w:rsidR="0086537B" w:rsidRPr="00A5184A" w:rsidRDefault="0086537B" w:rsidP="00A5184A">
      <w:pPr>
        <w:suppressAutoHyphens/>
        <w:spacing w:after="0" w:line="360" w:lineRule="auto"/>
        <w:ind w:left="709" w:right="-32" w:hanging="283"/>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a) jeżeli wady nadają się do usunięcia, określa w protokole odbioru Wykonawcy termin usunięcia wad, wyznaczając jednocześnie termin odbioru </w:t>
      </w:r>
      <w:r w:rsidR="006624A3" w:rsidRPr="00A5184A">
        <w:rPr>
          <w:rFonts w:ascii="Times New Roman" w:eastAsia="Times New Roman" w:hAnsi="Times New Roman" w:cs="Times New Roman"/>
          <w:i/>
          <w:iCs/>
          <w:sz w:val="24"/>
          <w:szCs w:val="24"/>
          <w:lang w:eastAsia="ar-SA"/>
        </w:rPr>
        <w:t>robót po usunięciu wad</w:t>
      </w:r>
      <w:r w:rsidR="006624A3" w:rsidRPr="00A5184A">
        <w:rPr>
          <w:rFonts w:ascii="Times New Roman" w:eastAsia="Times New Roman" w:hAnsi="Times New Roman" w:cs="Times New Roman"/>
          <w:sz w:val="24"/>
          <w:szCs w:val="24"/>
          <w:lang w:eastAsia="ar-SA"/>
        </w:rPr>
        <w:t>,</w:t>
      </w:r>
    </w:p>
    <w:p w14:paraId="7E6D2C80" w14:textId="77777777" w:rsidR="0086537B" w:rsidRPr="00A5184A" w:rsidRDefault="0086537B" w:rsidP="00A5184A">
      <w:pPr>
        <w:suppressAutoHyphens/>
        <w:spacing w:after="0" w:line="360" w:lineRule="auto"/>
        <w:ind w:left="709" w:right="-32" w:hanging="283"/>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b)  jeżeli wady nie nadają się do usunięcia, to:</w:t>
      </w:r>
    </w:p>
    <w:p w14:paraId="3D51186C" w14:textId="77777777" w:rsidR="0086537B" w:rsidRPr="00A5184A" w:rsidRDefault="0086537B" w:rsidP="00AE0B7A">
      <w:pPr>
        <w:numPr>
          <w:ilvl w:val="0"/>
          <w:numId w:val="45"/>
        </w:numPr>
        <w:tabs>
          <w:tab w:val="left" w:pos="284"/>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jeżeli nie uniemożliwiają one użytkowania przedmiotu odbioru zgodnie z przeznaczeniem, Zamawiający może obniżyć odpowiednio wynagrodzenie Wykonawcy,</w:t>
      </w:r>
    </w:p>
    <w:p w14:paraId="6B22ACB1" w14:textId="77777777" w:rsidR="0086537B" w:rsidRPr="00A5184A" w:rsidRDefault="0086537B" w:rsidP="00AE0B7A">
      <w:pPr>
        <w:numPr>
          <w:ilvl w:val="0"/>
          <w:numId w:val="45"/>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jeżeli wady uniemożliwiają użytkowanie zgodnie z przeznaczeniem, Zamawiający może żądać wykonania przedmiotu odbioru po raz drugi lub odstąpić od umowy.</w:t>
      </w:r>
    </w:p>
    <w:p w14:paraId="2C47EAC1" w14:textId="77777777" w:rsidR="0086537B" w:rsidRPr="00A5184A" w:rsidRDefault="0086537B" w:rsidP="00AE0B7A">
      <w:pPr>
        <w:numPr>
          <w:ilvl w:val="0"/>
          <w:numId w:val="33"/>
        </w:numPr>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zobowiązany jest do pisemnego zawiadomienia Zamawiającego o usunięciu wad oraz do żądania wyznaczenia terminu na odbiór zakwestionowanych uprzednio robót jako wadliwych.</w:t>
      </w:r>
    </w:p>
    <w:p w14:paraId="5E05A9AE" w14:textId="77777777" w:rsidR="0086537B" w:rsidRPr="00A5184A" w:rsidRDefault="0086537B" w:rsidP="00AE0B7A">
      <w:pPr>
        <w:numPr>
          <w:ilvl w:val="0"/>
          <w:numId w:val="33"/>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Po wykonaniu prac związanych z usunięciem wad zaistniałych w okresie gwarancji i rękojmi, Zamawiający zobowiązany jest do dokonania ich odbioru w terminie 14 dni od dnia pisemnego zawiadomienia Wykonawcy o gotowości do odbioru. </w:t>
      </w:r>
    </w:p>
    <w:p w14:paraId="1A4B6190" w14:textId="5B1E21B0" w:rsidR="0086537B" w:rsidRPr="00A5184A" w:rsidRDefault="0086537B" w:rsidP="00A5184A">
      <w:pPr>
        <w:widowControl w:val="0"/>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12. Pomimo poświadczenia przez Zamawiającego, że wszystkie wady zostały naprawione, Zamawiający może uznać, że pomimo usunięcia wad i usterek pogorszeniu uległy wartości techniczne lub użytkowe. Z tego tytułu może żądać od Wykonawcy obniżenia ceny umownej. </w:t>
      </w:r>
    </w:p>
    <w:p w14:paraId="58EA939F" w14:textId="77777777" w:rsidR="0086537B" w:rsidRPr="00A5184A" w:rsidRDefault="0086537B" w:rsidP="00A5184A">
      <w:pPr>
        <w:widowControl w:val="0"/>
        <w:autoSpaceDE w:val="0"/>
        <w:autoSpaceDN w:val="0"/>
        <w:adjustRightInd w:val="0"/>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13. W przypadku stwierdzenia wad i usterek, których nie można usunąć, Zamawiający może żądać obniżenia wynagrodzenia Wykonawcy w odpowiednim stosunku. </w:t>
      </w:r>
    </w:p>
    <w:p w14:paraId="3A2E3173" w14:textId="77777777" w:rsidR="0086537B" w:rsidRPr="00A5184A" w:rsidRDefault="0086537B" w:rsidP="00A5184A">
      <w:pPr>
        <w:tabs>
          <w:tab w:val="left" w:pos="426"/>
        </w:tab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14. Zamawiający może podjąć decyzje o przerwaniu czynności odbioru, jeżeli w czasie tych czynności ujawniono istnienie takich wad, które uniemożliwiają użytkowanie przedmiotu umowy zgodnie z przeznaczeniem - aż do czasu usunięcia tych wad.</w:t>
      </w:r>
    </w:p>
    <w:p w14:paraId="192BD7D4" w14:textId="77777777" w:rsidR="0086537B" w:rsidRPr="00A5184A" w:rsidRDefault="0086537B" w:rsidP="00A5184A">
      <w:pPr>
        <w:tabs>
          <w:tab w:val="left" w:pos="284"/>
        </w:tabs>
        <w:spacing w:after="0" w:line="360" w:lineRule="auto"/>
        <w:ind w:right="-32"/>
        <w:jc w:val="both"/>
        <w:rPr>
          <w:rFonts w:ascii="Times New Roman" w:eastAsia="Times New Roman" w:hAnsi="Times New Roman" w:cs="Times New Roman"/>
          <w:sz w:val="24"/>
          <w:szCs w:val="24"/>
          <w:lang w:eastAsia="ar-SA"/>
        </w:rPr>
      </w:pPr>
    </w:p>
    <w:p w14:paraId="1B8F82E8" w14:textId="186403C0" w:rsidR="000F2F54" w:rsidRPr="00A5184A" w:rsidRDefault="00103153" w:rsidP="009E4A9A">
      <w:pPr>
        <w:tabs>
          <w:tab w:val="left" w:pos="4920"/>
          <w:tab w:val="left" w:pos="5280"/>
        </w:tabs>
        <w:suppressAutoHyphens/>
        <w:spacing w:after="0" w:line="360" w:lineRule="auto"/>
        <w:ind w:right="-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Rozdział XVII</w:t>
      </w:r>
      <w:r w:rsidR="000F2F54"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Gwarancj</w:t>
      </w:r>
      <w:r w:rsidR="00E153DC" w:rsidRPr="00A5184A">
        <w:rPr>
          <w:rFonts w:ascii="Times New Roman" w:eastAsia="Times New Roman" w:hAnsi="Times New Roman" w:cs="Times New Roman"/>
          <w:b/>
          <w:sz w:val="24"/>
          <w:szCs w:val="24"/>
          <w:lang w:eastAsia="ar-SA"/>
        </w:rPr>
        <w:t>a</w:t>
      </w:r>
      <w:r w:rsidR="0086537B" w:rsidRPr="00A5184A">
        <w:rPr>
          <w:rFonts w:ascii="Times New Roman" w:eastAsia="Times New Roman" w:hAnsi="Times New Roman" w:cs="Times New Roman"/>
          <w:b/>
          <w:sz w:val="24"/>
          <w:szCs w:val="24"/>
          <w:lang w:eastAsia="ar-SA"/>
        </w:rPr>
        <w:t xml:space="preserve"> i rękojmi</w:t>
      </w:r>
      <w:r w:rsidR="00E153DC" w:rsidRPr="00A5184A">
        <w:rPr>
          <w:rFonts w:ascii="Times New Roman" w:eastAsia="Times New Roman" w:hAnsi="Times New Roman" w:cs="Times New Roman"/>
          <w:b/>
          <w:sz w:val="24"/>
          <w:szCs w:val="24"/>
          <w:lang w:eastAsia="ar-SA"/>
        </w:rPr>
        <w:t>a</w:t>
      </w:r>
    </w:p>
    <w:p w14:paraId="21DE90AD" w14:textId="5AC2D3C7" w:rsidR="0086537B" w:rsidRPr="009E4A9A" w:rsidRDefault="000F2F54" w:rsidP="009E4A9A">
      <w:pPr>
        <w:tabs>
          <w:tab w:val="left" w:pos="4920"/>
          <w:tab w:val="left" w:pos="5280"/>
        </w:tabs>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w:t>
      </w:r>
      <w:r w:rsidR="00103153">
        <w:rPr>
          <w:rFonts w:ascii="Times New Roman" w:eastAsia="Times New Roman" w:hAnsi="Times New Roman" w:cs="Times New Roman"/>
          <w:b/>
          <w:sz w:val="24"/>
          <w:szCs w:val="24"/>
          <w:lang w:eastAsia="ar-SA"/>
        </w:rPr>
        <w:t>19</w:t>
      </w:r>
      <w:r w:rsidR="009E4A9A">
        <w:rPr>
          <w:rFonts w:ascii="Times New Roman" w:eastAsia="Times New Roman" w:hAnsi="Times New Roman" w:cs="Times New Roman"/>
          <w:b/>
          <w:sz w:val="24"/>
          <w:szCs w:val="24"/>
          <w:lang w:eastAsia="ar-SA"/>
        </w:rPr>
        <w:t>.</w:t>
      </w:r>
    </w:p>
    <w:p w14:paraId="7260FB7C" w14:textId="7B240439" w:rsidR="0086537B" w:rsidRPr="00A5184A" w:rsidRDefault="00397C50" w:rsidP="00AE0B7A">
      <w:pPr>
        <w:widowControl w:val="0"/>
        <w:numPr>
          <w:ilvl w:val="0"/>
          <w:numId w:val="34"/>
        </w:numPr>
        <w:suppressAutoHyphens/>
        <w:autoSpaceDE w:val="0"/>
        <w:autoSpaceDN w:val="0"/>
        <w:adjustRightInd w:val="0"/>
        <w:spacing w:after="0" w:line="360" w:lineRule="auto"/>
        <w:ind w:right="-3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0086537B" w:rsidRPr="00A5184A">
        <w:rPr>
          <w:rFonts w:ascii="Times New Roman" w:eastAsia="Times New Roman" w:hAnsi="Times New Roman" w:cs="Times New Roman"/>
          <w:bCs/>
          <w:sz w:val="24"/>
          <w:szCs w:val="24"/>
          <w:lang w:eastAsia="ar-SA"/>
        </w:rPr>
        <w:t xml:space="preserve">ykonawca udziela Zamawiającemu …………. miesięcy gwarancji </w:t>
      </w:r>
      <w:bookmarkStart w:id="9" w:name="_Hlk31122468"/>
      <w:r w:rsidR="0086537B" w:rsidRPr="00A5184A">
        <w:rPr>
          <w:rFonts w:ascii="Times New Roman" w:eastAsia="Times New Roman" w:hAnsi="Times New Roman" w:cs="Times New Roman"/>
          <w:bCs/>
          <w:sz w:val="24"/>
          <w:szCs w:val="24"/>
          <w:lang w:eastAsia="ar-SA"/>
        </w:rPr>
        <w:t>na wykonane roboty, wbudowane urządzenia i materiały</w:t>
      </w:r>
      <w:bookmarkEnd w:id="9"/>
      <w:r w:rsidR="0086537B" w:rsidRPr="00A5184A">
        <w:rPr>
          <w:rFonts w:ascii="Times New Roman" w:eastAsia="Times New Roman" w:hAnsi="Times New Roman" w:cs="Times New Roman"/>
          <w:bCs/>
          <w:sz w:val="24"/>
          <w:szCs w:val="24"/>
          <w:lang w:eastAsia="ar-SA"/>
        </w:rPr>
        <w:t xml:space="preserve"> licząc </w:t>
      </w:r>
      <w:bookmarkStart w:id="10" w:name="_Hlk31122440"/>
      <w:r w:rsidR="0086537B" w:rsidRPr="00A5184A">
        <w:rPr>
          <w:rFonts w:ascii="Times New Roman" w:eastAsia="Times New Roman" w:hAnsi="Times New Roman" w:cs="Times New Roman"/>
          <w:bCs/>
          <w:sz w:val="24"/>
          <w:szCs w:val="24"/>
          <w:lang w:eastAsia="ar-SA"/>
        </w:rPr>
        <w:t xml:space="preserve">od dnia dokonania </w:t>
      </w:r>
      <w:r w:rsidR="00FF15AA" w:rsidRPr="00A5184A">
        <w:rPr>
          <w:rFonts w:ascii="Times New Roman" w:eastAsia="Times New Roman" w:hAnsi="Times New Roman" w:cs="Times New Roman"/>
          <w:bCs/>
          <w:sz w:val="24"/>
          <w:szCs w:val="24"/>
          <w:lang w:eastAsia="ar-SA"/>
        </w:rPr>
        <w:t xml:space="preserve">bez zastrzeżeń </w:t>
      </w:r>
      <w:r w:rsidR="0086537B" w:rsidRPr="00A5184A">
        <w:rPr>
          <w:rFonts w:ascii="Times New Roman" w:eastAsia="Times New Roman" w:hAnsi="Times New Roman" w:cs="Times New Roman"/>
          <w:bCs/>
          <w:sz w:val="24"/>
          <w:szCs w:val="24"/>
          <w:lang w:eastAsia="ar-SA"/>
        </w:rPr>
        <w:t>odbioru końcowego</w:t>
      </w:r>
      <w:r w:rsidR="00B21D75" w:rsidRPr="00A5184A">
        <w:rPr>
          <w:rFonts w:ascii="Times New Roman" w:eastAsia="Times New Roman" w:hAnsi="Times New Roman" w:cs="Times New Roman"/>
          <w:bCs/>
          <w:sz w:val="24"/>
          <w:szCs w:val="24"/>
          <w:lang w:eastAsia="ar-SA"/>
        </w:rPr>
        <w:t xml:space="preserve"> </w:t>
      </w:r>
      <w:r w:rsidR="0086537B" w:rsidRPr="00A5184A">
        <w:rPr>
          <w:rFonts w:ascii="Times New Roman" w:eastAsia="Times New Roman" w:hAnsi="Times New Roman" w:cs="Times New Roman"/>
          <w:bCs/>
          <w:sz w:val="24"/>
          <w:szCs w:val="24"/>
          <w:lang w:eastAsia="ar-SA"/>
        </w:rPr>
        <w:t xml:space="preserve">przedmiotu umowy. </w:t>
      </w:r>
      <w:bookmarkEnd w:id="10"/>
      <w:r w:rsidR="0086537B" w:rsidRPr="00A5184A">
        <w:rPr>
          <w:rFonts w:ascii="Times New Roman" w:eastAsia="Times New Roman" w:hAnsi="Times New Roman" w:cs="Times New Roman"/>
          <w:bCs/>
          <w:sz w:val="24"/>
          <w:szCs w:val="24"/>
          <w:lang w:eastAsia="ar-SA"/>
        </w:rPr>
        <w:t>Gwarancja udzielona przez Wykonawcę jest niezależna od gwarancji udzielonych przez poszczególnych producentów materiałów i urządzeń.</w:t>
      </w:r>
    </w:p>
    <w:p w14:paraId="0D9CBE8F" w14:textId="482A5B51" w:rsidR="0086537B" w:rsidRPr="00A5184A" w:rsidRDefault="0086537B" w:rsidP="00AE0B7A">
      <w:pPr>
        <w:widowControl w:val="0"/>
        <w:numPr>
          <w:ilvl w:val="0"/>
          <w:numId w:val="34"/>
        </w:numPr>
        <w:suppressAutoHyphens/>
        <w:autoSpaceDE w:val="0"/>
        <w:autoSpaceDN w:val="0"/>
        <w:adjustRightInd w:val="0"/>
        <w:spacing w:after="0" w:line="360" w:lineRule="auto"/>
        <w:ind w:right="-32"/>
        <w:jc w:val="both"/>
        <w:rPr>
          <w:rFonts w:ascii="Times New Roman" w:eastAsia="Times New Roman" w:hAnsi="Times New Roman" w:cs="Times New Roman"/>
          <w:bCs/>
          <w:sz w:val="24"/>
          <w:szCs w:val="24"/>
          <w:lang w:eastAsia="ar-SA"/>
        </w:rPr>
      </w:pPr>
      <w:r w:rsidRPr="00A5184A">
        <w:rPr>
          <w:rFonts w:ascii="Times New Roman" w:eastAsia="Times New Roman" w:hAnsi="Times New Roman" w:cs="Times New Roman"/>
          <w:bCs/>
          <w:sz w:val="24"/>
          <w:szCs w:val="24"/>
          <w:lang w:eastAsia="ar-SA"/>
        </w:rPr>
        <w:t>W okresie gwarancji Wykonawca przejmuje na siebie wszelkie obowiązki wynikające</w:t>
      </w:r>
      <w:r w:rsidR="004C1978" w:rsidRPr="00A5184A">
        <w:rPr>
          <w:rFonts w:ascii="Times New Roman" w:eastAsia="Times New Roman" w:hAnsi="Times New Roman" w:cs="Times New Roman"/>
          <w:bCs/>
          <w:sz w:val="24"/>
          <w:szCs w:val="24"/>
          <w:lang w:eastAsia="ar-SA"/>
        </w:rPr>
        <w:t xml:space="preserve"> </w:t>
      </w:r>
      <w:r w:rsidRPr="00A5184A">
        <w:rPr>
          <w:rFonts w:ascii="Times New Roman" w:eastAsia="Times New Roman" w:hAnsi="Times New Roman" w:cs="Times New Roman"/>
          <w:bCs/>
          <w:sz w:val="24"/>
          <w:szCs w:val="24"/>
          <w:lang w:eastAsia="ar-SA"/>
        </w:rPr>
        <w:t>z serwisowania</w:t>
      </w:r>
      <w:r w:rsidR="00915A45">
        <w:rPr>
          <w:rFonts w:ascii="Times New Roman" w:eastAsia="Times New Roman" w:hAnsi="Times New Roman" w:cs="Times New Roman"/>
          <w:bCs/>
          <w:sz w:val="24"/>
          <w:szCs w:val="24"/>
          <w:lang w:eastAsia="ar-SA"/>
        </w:rPr>
        <w:t xml:space="preserve"> </w:t>
      </w:r>
      <w:r w:rsidRPr="00A5184A">
        <w:rPr>
          <w:rFonts w:ascii="Times New Roman" w:eastAsia="Times New Roman" w:hAnsi="Times New Roman" w:cs="Times New Roman"/>
          <w:bCs/>
          <w:sz w:val="24"/>
          <w:szCs w:val="24"/>
          <w:lang w:eastAsia="ar-SA"/>
        </w:rPr>
        <w:t>i konserwacji zabudowanych urządzeń, instalacji i wyposażenia mające wpływ na trwałość gwarancji producenta, zgodnie z kartą gwarancyjną stanowiącą załącznik do niniejszej umowy.</w:t>
      </w:r>
    </w:p>
    <w:p w14:paraId="09717AAA" w14:textId="71FE53F8" w:rsidR="00B21D75" w:rsidRPr="00A5184A" w:rsidRDefault="00B21D75" w:rsidP="00AE0B7A">
      <w:pPr>
        <w:numPr>
          <w:ilvl w:val="0"/>
          <w:numId w:val="34"/>
        </w:numPr>
        <w:spacing w:after="0" w:line="360" w:lineRule="auto"/>
        <w:jc w:val="both"/>
        <w:rPr>
          <w:rFonts w:ascii="Times New Roman" w:hAnsi="Times New Roman" w:cs="Times New Roman"/>
          <w:bCs/>
          <w:sz w:val="24"/>
          <w:szCs w:val="24"/>
        </w:rPr>
      </w:pPr>
      <w:r w:rsidRPr="00A5184A">
        <w:rPr>
          <w:rFonts w:ascii="Times New Roman" w:hAnsi="Times New Roman" w:cs="Times New Roman"/>
          <w:bCs/>
          <w:sz w:val="24"/>
          <w:szCs w:val="24"/>
        </w:rPr>
        <w:t xml:space="preserve">Gwarancja obejmuje odpowiedzialność z tytułu wad tkwiących w użytych materiałach </w:t>
      </w:r>
      <w:r w:rsidR="00FF15AA" w:rsidRPr="00A5184A">
        <w:rPr>
          <w:rFonts w:ascii="Times New Roman" w:hAnsi="Times New Roman" w:cs="Times New Roman"/>
          <w:bCs/>
          <w:sz w:val="24"/>
          <w:szCs w:val="24"/>
        </w:rPr>
        <w:br/>
      </w:r>
      <w:r w:rsidRPr="00A5184A">
        <w:rPr>
          <w:rFonts w:ascii="Times New Roman" w:hAnsi="Times New Roman" w:cs="Times New Roman"/>
          <w:bCs/>
          <w:sz w:val="24"/>
          <w:szCs w:val="24"/>
        </w:rPr>
        <w:t>i urządzeniach, w wadliwym wykonaniu prac, szkód powstałych</w:t>
      </w:r>
      <w:r w:rsidR="00FF15AA" w:rsidRPr="00A5184A">
        <w:rPr>
          <w:rFonts w:ascii="Times New Roman" w:hAnsi="Times New Roman" w:cs="Times New Roman"/>
          <w:bCs/>
          <w:sz w:val="24"/>
          <w:szCs w:val="24"/>
        </w:rPr>
        <w:t xml:space="preserve"> </w:t>
      </w:r>
      <w:r w:rsidRPr="00A5184A">
        <w:rPr>
          <w:rFonts w:ascii="Times New Roman" w:hAnsi="Times New Roman" w:cs="Times New Roman"/>
          <w:bCs/>
          <w:sz w:val="24"/>
          <w:szCs w:val="24"/>
        </w:rPr>
        <w:t>w związku z wystąpieniem wady oraz  wadach prawnych.</w:t>
      </w:r>
    </w:p>
    <w:p w14:paraId="5BC9BB94" w14:textId="77777777" w:rsidR="00B21D75" w:rsidRPr="00A5184A" w:rsidRDefault="00B21D75" w:rsidP="00AE0B7A">
      <w:pPr>
        <w:numPr>
          <w:ilvl w:val="0"/>
          <w:numId w:val="34"/>
        </w:numPr>
        <w:spacing w:after="0" w:line="360" w:lineRule="auto"/>
        <w:jc w:val="both"/>
        <w:rPr>
          <w:rFonts w:ascii="Times New Roman" w:hAnsi="Times New Roman" w:cs="Times New Roman"/>
          <w:bCs/>
          <w:sz w:val="24"/>
          <w:szCs w:val="24"/>
        </w:rPr>
      </w:pPr>
      <w:r w:rsidRPr="00A5184A">
        <w:rPr>
          <w:rFonts w:ascii="Times New Roman" w:hAnsi="Times New Roman" w:cs="Times New Roman"/>
          <w:bCs/>
          <w:sz w:val="24"/>
          <w:szCs w:val="24"/>
        </w:rPr>
        <w:t>W okresie gwarancji i rękojmi Wykonawca jest zobowiązany do nieodpłatnego usuwania zaistniałych wad.</w:t>
      </w:r>
    </w:p>
    <w:p w14:paraId="79FE64FD" w14:textId="77777777" w:rsidR="00AD62E4" w:rsidRPr="00A5184A" w:rsidRDefault="00B21D75" w:rsidP="00EB5136">
      <w:pPr>
        <w:pStyle w:val="Akapitzlist"/>
        <w:numPr>
          <w:ilvl w:val="0"/>
          <w:numId w:val="34"/>
        </w:numPr>
        <w:suppressAutoHyphens/>
        <w:spacing w:after="0" w:line="360" w:lineRule="auto"/>
        <w:ind w:right="-34"/>
        <w:jc w:val="both"/>
        <w:rPr>
          <w:rFonts w:ascii="Times New Roman" w:hAnsi="Times New Roman"/>
          <w:bCs/>
          <w:sz w:val="24"/>
          <w:szCs w:val="24"/>
          <w:lang w:eastAsia="ar-SA"/>
        </w:rPr>
      </w:pPr>
      <w:r w:rsidRPr="00A5184A">
        <w:rPr>
          <w:rFonts w:ascii="Times New Roman" w:hAnsi="Times New Roman"/>
          <w:bCs/>
          <w:sz w:val="24"/>
          <w:szCs w:val="24"/>
        </w:rPr>
        <w:lastRenderedPageBreak/>
        <w:t xml:space="preserve">Wykonawca jest odpowiedzialny za wady powstałe w okresie rękojmi dla robót budowlanych określonych w § 1 umowy na zasadach określonych przepisami Kodeksu Cywilnego. </w:t>
      </w:r>
    </w:p>
    <w:p w14:paraId="00A60A60" w14:textId="770400E3" w:rsidR="00B21D75" w:rsidRDefault="00B21D75" w:rsidP="00EB5136">
      <w:pPr>
        <w:pStyle w:val="Akapitzlist"/>
        <w:numPr>
          <w:ilvl w:val="0"/>
          <w:numId w:val="34"/>
        </w:numPr>
        <w:suppressAutoHyphens/>
        <w:spacing w:after="0" w:line="360" w:lineRule="auto"/>
        <w:ind w:right="-34"/>
        <w:jc w:val="both"/>
        <w:rPr>
          <w:rFonts w:ascii="Times New Roman" w:hAnsi="Times New Roman"/>
          <w:bCs/>
          <w:sz w:val="24"/>
          <w:szCs w:val="24"/>
          <w:lang w:eastAsia="ar-SA"/>
        </w:rPr>
      </w:pPr>
      <w:r w:rsidRPr="00A5184A">
        <w:rPr>
          <w:rFonts w:ascii="Times New Roman" w:hAnsi="Times New Roman"/>
          <w:bCs/>
          <w:sz w:val="24"/>
          <w:szCs w:val="24"/>
        </w:rPr>
        <w:t xml:space="preserve">Okres rękojmi </w:t>
      </w:r>
      <w:r w:rsidR="00AD62E4" w:rsidRPr="00A5184A">
        <w:rPr>
          <w:rFonts w:ascii="Times New Roman" w:hAnsi="Times New Roman"/>
          <w:bCs/>
          <w:sz w:val="24"/>
          <w:szCs w:val="24"/>
          <w:lang w:eastAsia="ar-SA"/>
        </w:rPr>
        <w:t>na wykonane roboty, wbudowane urządzenia i materiały</w:t>
      </w:r>
      <w:r w:rsidR="00AD62E4" w:rsidRPr="00A5184A">
        <w:rPr>
          <w:rFonts w:ascii="Times New Roman" w:hAnsi="Times New Roman"/>
          <w:bCs/>
          <w:sz w:val="24"/>
          <w:szCs w:val="24"/>
        </w:rPr>
        <w:t xml:space="preserve"> </w:t>
      </w:r>
      <w:r w:rsidRPr="00A5184A">
        <w:rPr>
          <w:rFonts w:ascii="Times New Roman" w:hAnsi="Times New Roman"/>
          <w:bCs/>
          <w:sz w:val="24"/>
          <w:szCs w:val="24"/>
        </w:rPr>
        <w:t xml:space="preserve">liczy </w:t>
      </w:r>
      <w:r w:rsidR="00AD62E4" w:rsidRPr="00A5184A">
        <w:rPr>
          <w:rFonts w:ascii="Times New Roman" w:hAnsi="Times New Roman"/>
          <w:bCs/>
          <w:sz w:val="24"/>
          <w:szCs w:val="24"/>
        </w:rPr>
        <w:t xml:space="preserve">się </w:t>
      </w:r>
      <w:r w:rsidR="00AD62E4" w:rsidRPr="00A5184A">
        <w:rPr>
          <w:rFonts w:ascii="Times New Roman" w:hAnsi="Times New Roman"/>
          <w:bCs/>
          <w:sz w:val="24"/>
          <w:szCs w:val="24"/>
          <w:lang w:eastAsia="ar-SA"/>
        </w:rPr>
        <w:t xml:space="preserve">od dnia dokonania bez zastrzeżeń odbioru końcowego przedmiotu umowy. </w:t>
      </w:r>
    </w:p>
    <w:p w14:paraId="7F434D49" w14:textId="77777777" w:rsidR="009E4A9A" w:rsidRPr="00A5184A" w:rsidRDefault="009E4A9A" w:rsidP="009E4A9A">
      <w:pPr>
        <w:pStyle w:val="Akapitzlist"/>
        <w:suppressAutoHyphens/>
        <w:spacing w:after="0" w:line="360" w:lineRule="auto"/>
        <w:ind w:left="360" w:right="-567"/>
        <w:jc w:val="both"/>
        <w:rPr>
          <w:rFonts w:ascii="Times New Roman" w:hAnsi="Times New Roman"/>
          <w:bCs/>
          <w:sz w:val="24"/>
          <w:szCs w:val="24"/>
          <w:lang w:eastAsia="ar-SA"/>
        </w:rPr>
      </w:pPr>
    </w:p>
    <w:p w14:paraId="31A9534E" w14:textId="3948DC32" w:rsidR="0086537B" w:rsidRPr="00A5184A" w:rsidRDefault="00AD62E4" w:rsidP="00397C50">
      <w:pPr>
        <w:suppressAutoHyphens/>
        <w:spacing w:after="0" w:line="360" w:lineRule="auto"/>
        <w:ind w:right="-567"/>
        <w:rPr>
          <w:rFonts w:ascii="Times New Roman" w:eastAsia="Times New Roman" w:hAnsi="Times New Roman" w:cs="Times New Roman"/>
          <w:b/>
          <w:sz w:val="24"/>
          <w:szCs w:val="24"/>
          <w:lang w:eastAsia="ar-SA"/>
        </w:rPr>
      </w:pPr>
      <w:r w:rsidRPr="00A5184A">
        <w:rPr>
          <w:rFonts w:ascii="Times New Roman" w:hAnsi="Times New Roman" w:cs="Times New Roman"/>
          <w:b/>
          <w:sz w:val="24"/>
          <w:szCs w:val="24"/>
          <w:lang w:eastAsia="ar-SA"/>
        </w:rPr>
        <w:t xml:space="preserve">       </w:t>
      </w:r>
      <w:r w:rsidR="00397C50">
        <w:rPr>
          <w:rFonts w:ascii="Times New Roman" w:hAnsi="Times New Roman" w:cs="Times New Roman"/>
          <w:b/>
          <w:sz w:val="24"/>
          <w:szCs w:val="24"/>
          <w:lang w:eastAsia="ar-SA"/>
        </w:rPr>
        <w:t xml:space="preserve">                                         </w:t>
      </w:r>
      <w:r w:rsidR="000F2F54" w:rsidRPr="00A5184A">
        <w:rPr>
          <w:rFonts w:ascii="Times New Roman" w:eastAsia="Times New Roman" w:hAnsi="Times New Roman" w:cs="Times New Roman"/>
          <w:b/>
          <w:sz w:val="24"/>
          <w:szCs w:val="24"/>
          <w:lang w:eastAsia="ar-SA"/>
        </w:rPr>
        <w:t>Rozdział X</w:t>
      </w:r>
      <w:r w:rsidR="00103153">
        <w:rPr>
          <w:rFonts w:ascii="Times New Roman" w:eastAsia="Times New Roman" w:hAnsi="Times New Roman" w:cs="Times New Roman"/>
          <w:b/>
          <w:sz w:val="24"/>
          <w:szCs w:val="24"/>
          <w:lang w:eastAsia="ar-SA"/>
        </w:rPr>
        <w:t>VIII</w:t>
      </w:r>
      <w:r w:rsidR="000F2F54"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Odszkodowania, kary umowne</w:t>
      </w:r>
    </w:p>
    <w:p w14:paraId="47EDAB55" w14:textId="5C0E0F78" w:rsidR="0086537B" w:rsidRPr="00A5184A" w:rsidRDefault="00EC77E8" w:rsidP="00A5184A">
      <w:pPr>
        <w:suppressAutoHyphens/>
        <w:spacing w:after="0" w:line="360" w:lineRule="auto"/>
        <w:ind w:right="-567"/>
        <w:rPr>
          <w:rFonts w:ascii="Times New Roman" w:eastAsia="Times New Roman" w:hAnsi="Times New Roman" w:cs="Times New Roman"/>
          <w:sz w:val="24"/>
          <w:szCs w:val="24"/>
          <w:lang w:eastAsia="ar-SA"/>
        </w:rPr>
      </w:pPr>
      <w:r w:rsidRPr="00A5184A">
        <w:rPr>
          <w:rFonts w:ascii="Times New Roman" w:eastAsia="Times New Roman" w:hAnsi="Times New Roman" w:cs="Times New Roman"/>
          <w:b/>
          <w:sz w:val="24"/>
          <w:szCs w:val="24"/>
          <w:lang w:eastAsia="ar-SA"/>
        </w:rPr>
        <w:t xml:space="preserve">                                                                                        </w:t>
      </w:r>
      <w:r w:rsidR="000F2F54" w:rsidRPr="00A5184A">
        <w:rPr>
          <w:rFonts w:ascii="Times New Roman" w:eastAsia="Times New Roman" w:hAnsi="Times New Roman" w:cs="Times New Roman"/>
          <w:b/>
          <w:sz w:val="24"/>
          <w:szCs w:val="24"/>
          <w:lang w:eastAsia="ar-SA"/>
        </w:rPr>
        <w:sym w:font="Times New Roman" w:char="00A7"/>
      </w:r>
      <w:r w:rsidR="000F2F54" w:rsidRPr="00A5184A">
        <w:rPr>
          <w:rFonts w:ascii="Times New Roman" w:eastAsia="Times New Roman" w:hAnsi="Times New Roman" w:cs="Times New Roman"/>
          <w:b/>
          <w:sz w:val="24"/>
          <w:szCs w:val="24"/>
          <w:lang w:eastAsia="ar-SA"/>
        </w:rPr>
        <w:t xml:space="preserve"> 2</w:t>
      </w:r>
      <w:r w:rsidR="00103153">
        <w:rPr>
          <w:rFonts w:ascii="Times New Roman" w:eastAsia="Times New Roman" w:hAnsi="Times New Roman" w:cs="Times New Roman"/>
          <w:b/>
          <w:sz w:val="24"/>
          <w:szCs w:val="24"/>
          <w:lang w:eastAsia="ar-SA"/>
        </w:rPr>
        <w:t>0</w:t>
      </w:r>
      <w:r w:rsidR="000F2F54" w:rsidRPr="00A5184A">
        <w:rPr>
          <w:rFonts w:ascii="Times New Roman" w:eastAsia="Times New Roman" w:hAnsi="Times New Roman" w:cs="Times New Roman"/>
          <w:b/>
          <w:sz w:val="24"/>
          <w:szCs w:val="24"/>
          <w:lang w:eastAsia="ar-SA"/>
        </w:rPr>
        <w:t>.</w:t>
      </w:r>
    </w:p>
    <w:p w14:paraId="03D2A71C" w14:textId="77777777" w:rsidR="0086537B" w:rsidRPr="00A5184A" w:rsidRDefault="0086537B" w:rsidP="00AE0B7A">
      <w:pPr>
        <w:numPr>
          <w:ilvl w:val="0"/>
          <w:numId w:val="2"/>
        </w:numPr>
        <w:suppressAutoHyphens/>
        <w:overflowPunct w:val="0"/>
        <w:autoSpaceDE w:val="0"/>
        <w:autoSpaceDN w:val="0"/>
        <w:adjustRightInd w:val="0"/>
        <w:spacing w:after="0" w:line="360" w:lineRule="auto"/>
        <w:ind w:right="-3"/>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Strony postanawiają, że obowiązującą je formą odszkodowania stanowią kary umowne.</w:t>
      </w:r>
    </w:p>
    <w:p w14:paraId="43619EBC" w14:textId="77777777" w:rsidR="0086537B" w:rsidRPr="00A5184A" w:rsidRDefault="0086537B" w:rsidP="00AE0B7A">
      <w:pPr>
        <w:numPr>
          <w:ilvl w:val="0"/>
          <w:numId w:val="2"/>
        </w:numPr>
        <w:suppressAutoHyphens/>
        <w:overflowPunct w:val="0"/>
        <w:autoSpaceDE w:val="0"/>
        <w:autoSpaceDN w:val="0"/>
        <w:adjustRightInd w:val="0"/>
        <w:spacing w:after="0" w:line="360" w:lineRule="auto"/>
        <w:ind w:right="-567"/>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Kary te będą naliczane w następujących wypadkach i wysokościach:</w:t>
      </w:r>
    </w:p>
    <w:p w14:paraId="131369AB" w14:textId="77777777" w:rsidR="0086537B" w:rsidRPr="00A5184A" w:rsidRDefault="0086537B" w:rsidP="00A5184A">
      <w:pPr>
        <w:suppressAutoHyphens/>
        <w:spacing w:after="0" w:line="360" w:lineRule="auto"/>
        <w:ind w:right="-567"/>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2.1 </w:t>
      </w:r>
      <w:r w:rsidRPr="00A5184A">
        <w:rPr>
          <w:rFonts w:ascii="Times New Roman" w:eastAsia="Times New Roman" w:hAnsi="Times New Roman" w:cs="Times New Roman"/>
          <w:sz w:val="24"/>
          <w:szCs w:val="24"/>
          <w:lang w:eastAsia="ar-SA"/>
        </w:rPr>
        <w:tab/>
        <w:t>Wykonawca zapłaci Zamawiającemu kary umowne:</w:t>
      </w:r>
    </w:p>
    <w:p w14:paraId="6AC970A7" w14:textId="4E10B03F"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przypadku przekroczenia terminu wykonania umowy, w wysokości 0,1 % </w:t>
      </w:r>
      <w:r w:rsidR="006F0E3A">
        <w:rPr>
          <w:rFonts w:ascii="Times New Roman" w:eastAsia="Times New Roman" w:hAnsi="Times New Roman" w:cs="Times New Roman"/>
          <w:sz w:val="24"/>
          <w:szCs w:val="24"/>
          <w:lang w:eastAsia="ar-SA"/>
        </w:rPr>
        <w:t xml:space="preserve">ceny ofertowej </w:t>
      </w:r>
      <w:r w:rsidR="002530C0">
        <w:rPr>
          <w:rFonts w:ascii="Times New Roman" w:eastAsia="Times New Roman" w:hAnsi="Times New Roman" w:cs="Times New Roman"/>
          <w:sz w:val="24"/>
          <w:szCs w:val="24"/>
          <w:lang w:eastAsia="ar-SA"/>
        </w:rPr>
        <w:t xml:space="preserve">brutto </w:t>
      </w:r>
      <w:r w:rsidRPr="00A5184A">
        <w:rPr>
          <w:rFonts w:ascii="Times New Roman" w:eastAsia="Times New Roman" w:hAnsi="Times New Roman" w:cs="Times New Roman"/>
          <w:sz w:val="24"/>
          <w:szCs w:val="24"/>
          <w:lang w:eastAsia="ar-SA"/>
        </w:rPr>
        <w:t xml:space="preserve">za każdy dzień </w:t>
      </w:r>
      <w:r w:rsidR="0079284A" w:rsidRPr="002530C0">
        <w:rPr>
          <w:rFonts w:ascii="Times New Roman" w:eastAsia="Times New Roman" w:hAnsi="Times New Roman" w:cs="Times New Roman"/>
          <w:iCs/>
          <w:sz w:val="24"/>
          <w:szCs w:val="24"/>
          <w:lang w:eastAsia="ar-SA"/>
        </w:rPr>
        <w:t>opóźnienia</w:t>
      </w:r>
      <w:r w:rsidRPr="002530C0">
        <w:rPr>
          <w:rFonts w:ascii="Times New Roman" w:eastAsia="Times New Roman" w:hAnsi="Times New Roman" w:cs="Times New Roman"/>
          <w:sz w:val="24"/>
          <w:szCs w:val="24"/>
          <w:lang w:eastAsia="ar-SA"/>
        </w:rPr>
        <w:t>,</w:t>
      </w:r>
      <w:r w:rsidRPr="00A5184A">
        <w:rPr>
          <w:rFonts w:ascii="Times New Roman" w:eastAsia="Times New Roman" w:hAnsi="Times New Roman" w:cs="Times New Roman"/>
          <w:sz w:val="24"/>
          <w:szCs w:val="24"/>
          <w:lang w:eastAsia="ar-SA"/>
        </w:rPr>
        <w:t xml:space="preserve"> jaki upłynie pomiędzy terminem zakończenia robót a faktycznym dniem zakończenia robót,</w:t>
      </w:r>
    </w:p>
    <w:p w14:paraId="4CF3A4F6" w14:textId="0381E140"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w:t>
      </w:r>
      <w:r w:rsidR="0062492D" w:rsidRPr="002530C0">
        <w:rPr>
          <w:rFonts w:ascii="Times New Roman" w:eastAsia="Times New Roman" w:hAnsi="Times New Roman" w:cs="Times New Roman"/>
          <w:iCs/>
          <w:sz w:val="24"/>
          <w:szCs w:val="24"/>
          <w:lang w:eastAsia="ar-SA"/>
        </w:rPr>
        <w:t>opóźnienie</w:t>
      </w:r>
      <w:r w:rsidRPr="00A5184A">
        <w:rPr>
          <w:rFonts w:ascii="Times New Roman" w:eastAsia="Times New Roman" w:hAnsi="Times New Roman" w:cs="Times New Roman"/>
          <w:i/>
          <w:iCs/>
          <w:sz w:val="24"/>
          <w:szCs w:val="24"/>
          <w:lang w:eastAsia="ar-SA"/>
        </w:rPr>
        <w:t xml:space="preserve"> </w:t>
      </w:r>
      <w:r w:rsidRPr="00A5184A">
        <w:rPr>
          <w:rFonts w:ascii="Times New Roman" w:eastAsia="Times New Roman" w:hAnsi="Times New Roman" w:cs="Times New Roman"/>
          <w:sz w:val="24"/>
          <w:szCs w:val="24"/>
          <w:lang w:eastAsia="ar-SA"/>
        </w:rPr>
        <w:t>Wykonawcy w wykonaniu określonego w umowie przedmiotu odbioru częściowego</w:t>
      </w:r>
      <w:r w:rsidR="00397C50">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 stosunku do aktualnego harmonogramu </w:t>
      </w:r>
      <w:proofErr w:type="spellStart"/>
      <w:r w:rsidRPr="00A5184A">
        <w:rPr>
          <w:rFonts w:ascii="Times New Roman" w:eastAsia="Times New Roman" w:hAnsi="Times New Roman" w:cs="Times New Roman"/>
          <w:sz w:val="24"/>
          <w:szCs w:val="24"/>
          <w:lang w:eastAsia="ar-SA"/>
        </w:rPr>
        <w:t>rzeczowo-</w:t>
      </w:r>
      <w:r w:rsidR="00915A45">
        <w:rPr>
          <w:rFonts w:ascii="Times New Roman" w:eastAsia="Times New Roman" w:hAnsi="Times New Roman" w:cs="Times New Roman"/>
          <w:sz w:val="24"/>
          <w:szCs w:val="24"/>
          <w:lang w:eastAsia="ar-SA"/>
        </w:rPr>
        <w:t>terminowo-</w:t>
      </w:r>
      <w:r w:rsidRPr="00A5184A">
        <w:rPr>
          <w:rFonts w:ascii="Times New Roman" w:eastAsia="Times New Roman" w:hAnsi="Times New Roman" w:cs="Times New Roman"/>
          <w:sz w:val="24"/>
          <w:szCs w:val="24"/>
          <w:lang w:eastAsia="ar-SA"/>
        </w:rPr>
        <w:t>finansowego</w:t>
      </w:r>
      <w:proofErr w:type="spellEnd"/>
      <w:r w:rsidRPr="00A5184A">
        <w:rPr>
          <w:rFonts w:ascii="Times New Roman" w:eastAsia="Times New Roman" w:hAnsi="Times New Roman" w:cs="Times New Roman"/>
          <w:sz w:val="24"/>
          <w:szCs w:val="24"/>
          <w:lang w:eastAsia="ar-SA"/>
        </w:rPr>
        <w:t xml:space="preserve">, w wysokości 0,1% </w:t>
      </w:r>
      <w:r w:rsidR="00193403">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za daną część robót za każdy rozpoczęty dzień zwłoki, </w:t>
      </w:r>
    </w:p>
    <w:p w14:paraId="3A0C5998"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na każdym etapie wykonywania inwestycji w przypadku, kiedy Wykonawca pomimo wezwania Zamawiającego nie przedstawia harmonogramu jej realizacji bądź jego zmiany, Zamawiający może naliczyć za każdy stwierdzony przypadek jednorazową karę ryczałtową w wysokości 5 000,00 zł</w:t>
      </w:r>
    </w:p>
    <w:p w14:paraId="06D5E919" w14:textId="529F6CDF"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zwłokę w przedłożeniu do zatwierdzenia programu naprawczego w wysokości 100 zł za każdy rozpoczęty dzień </w:t>
      </w:r>
      <w:r w:rsidR="0062492D" w:rsidRPr="002530C0">
        <w:rPr>
          <w:rFonts w:ascii="Times New Roman" w:eastAsia="Times New Roman" w:hAnsi="Times New Roman" w:cs="Times New Roman"/>
          <w:iCs/>
          <w:sz w:val="24"/>
          <w:szCs w:val="24"/>
          <w:lang w:eastAsia="ar-SA"/>
        </w:rPr>
        <w:t>opóźnienia.</w:t>
      </w:r>
    </w:p>
    <w:p w14:paraId="575C257E"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 brak zapłaty wynagrodzenia należnego podwykonawcom lub dalszym podwykonawcom – 5 000 zł za każde dokonanie przez Zamawiającego bezpośredniej płatności na rzecz podwykonawców lub dalszych podwykonawców,</w:t>
      </w:r>
    </w:p>
    <w:p w14:paraId="05174292" w14:textId="53B3ED62"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nieterminową zapłatę wynagrodzenia należnego podwykonawcom lub dalszym podwykonawcom 500 zł za każdy dzień </w:t>
      </w:r>
      <w:r w:rsidR="0062492D" w:rsidRPr="002530C0">
        <w:rPr>
          <w:rFonts w:ascii="Times New Roman" w:eastAsia="Times New Roman" w:hAnsi="Times New Roman" w:cs="Times New Roman"/>
          <w:iCs/>
          <w:sz w:val="24"/>
          <w:szCs w:val="24"/>
          <w:lang w:eastAsia="ar-SA"/>
        </w:rPr>
        <w:t>opóźnienia</w:t>
      </w:r>
      <w:r w:rsidR="0062492D" w:rsidRPr="002530C0">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od dnia upływu terminu zapłaty do dnia zapłaty,</w:t>
      </w:r>
    </w:p>
    <w:p w14:paraId="68618ED0"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 nie przedłożenie do zaakceptowania projektu umowy o podwykonawstwo, której przedmiotem są roboty budowlane lub projektu jej zmiany, w wysokości 500 złotych za każdy nieprzedłożony do zaakceptowania projekt umowy lub jej zmiany,</w:t>
      </w:r>
    </w:p>
    <w:p w14:paraId="01B0AF1D"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za nie przedłożenie poświadczonej za zgodność z oryginałem kopii umowy o podwykonawstwo lub jej zmiany w wysokości 5 000 złotych za każdą nieprzedłożoną kopię umowy lub jej zmiany,</w:t>
      </w:r>
    </w:p>
    <w:p w14:paraId="723A8E13"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 brak dokonania wymaganej przez Zamawiającego zmiany umowy o podwykonawstwo w zakresie dostaw lub usług w zakresie terminu zapłaty we wskazanym przez Zamawiającego terminie, w wysokości  5 000 złotych,</w:t>
      </w:r>
    </w:p>
    <w:p w14:paraId="4B6964FE"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dopuszczenie </w:t>
      </w:r>
      <w:r w:rsidRPr="00A5184A">
        <w:rPr>
          <w:rFonts w:ascii="Times New Roman" w:eastAsia="Times New Roman" w:hAnsi="Times New Roman" w:cs="Times New Roman"/>
          <w:sz w:val="24"/>
          <w:szCs w:val="24"/>
          <w:lang w:eastAsia="pl-PL"/>
        </w:rPr>
        <w:t xml:space="preserve">do wykonywania robót budowlanych objętych przedmiotem umowy innego podmiotu niż Wykonawca lub zaakceptowany przez Zamawiającego podwykonawca skierowany do ich wykonania zgodnie z zasadami określonymi umową w wysokości 5% </w:t>
      </w:r>
      <w:r w:rsidRPr="00A5184A">
        <w:rPr>
          <w:rFonts w:ascii="Times New Roman" w:eastAsia="Times New Roman" w:hAnsi="Times New Roman" w:cs="Times New Roman"/>
          <w:sz w:val="24"/>
          <w:szCs w:val="24"/>
          <w:lang w:eastAsia="ar-SA"/>
        </w:rPr>
        <w:t>ceny ofertowej brutto,</w:t>
      </w:r>
    </w:p>
    <w:p w14:paraId="25543905" w14:textId="7777777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przypadku, gdy czynności zastrzeżone dla kierownika budowy/robót, będzie wykonywała inna osoba niż zaakceptowana przez Zamawiającego, w wysokości 0,1% ceny ofertowej brutto, </w:t>
      </w:r>
    </w:p>
    <w:p w14:paraId="2B1C3901" w14:textId="71464A88"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przypadku </w:t>
      </w:r>
      <w:r w:rsidR="0062492D" w:rsidRPr="002530C0">
        <w:rPr>
          <w:rFonts w:ascii="Times New Roman" w:eastAsia="Times New Roman" w:hAnsi="Times New Roman" w:cs="Times New Roman"/>
          <w:iCs/>
          <w:sz w:val="24"/>
          <w:szCs w:val="24"/>
          <w:lang w:eastAsia="ar-SA"/>
        </w:rPr>
        <w:t>opóźnienia</w:t>
      </w:r>
      <w:r w:rsidR="0062492D"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 usunięciu wad stwierdzonych przy odbiorze, w wysokości 0,1 %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za każdy dzień </w:t>
      </w:r>
      <w:r w:rsidR="0062492D" w:rsidRPr="002530C0">
        <w:rPr>
          <w:rFonts w:ascii="Times New Roman" w:eastAsia="Times New Roman" w:hAnsi="Times New Roman" w:cs="Times New Roman"/>
          <w:iCs/>
          <w:sz w:val="24"/>
          <w:szCs w:val="24"/>
          <w:lang w:eastAsia="ar-SA"/>
        </w:rPr>
        <w:t>opóźnienia</w:t>
      </w:r>
      <w:r w:rsidR="0062492D"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 liczony od dnia wyznaczonego przez Zamawiającego na usunięcie wad,</w:t>
      </w:r>
    </w:p>
    <w:p w14:paraId="74C39A13" w14:textId="30A647F5"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w przypadku </w:t>
      </w:r>
      <w:r w:rsidR="0062492D" w:rsidRPr="002530C0">
        <w:rPr>
          <w:rFonts w:ascii="Times New Roman" w:eastAsia="Times New Roman" w:hAnsi="Times New Roman" w:cs="Times New Roman"/>
          <w:iCs/>
          <w:sz w:val="24"/>
          <w:szCs w:val="24"/>
          <w:lang w:eastAsia="ar-SA"/>
        </w:rPr>
        <w:t>opóźnienia</w:t>
      </w:r>
      <w:r w:rsidR="0062492D"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w usunięciu wad w okresie gwarancji i rękojmi, w wysokości 0,1 %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za każdy dzień </w:t>
      </w:r>
      <w:r w:rsidR="0062492D" w:rsidRPr="002530C0">
        <w:rPr>
          <w:rFonts w:ascii="Times New Roman" w:eastAsia="Times New Roman" w:hAnsi="Times New Roman" w:cs="Times New Roman"/>
          <w:iCs/>
          <w:sz w:val="24"/>
          <w:szCs w:val="24"/>
          <w:lang w:eastAsia="ar-SA"/>
        </w:rPr>
        <w:t>opóźnienia</w:t>
      </w:r>
      <w:r w:rsidRPr="002530C0">
        <w:rPr>
          <w:rFonts w:ascii="Times New Roman" w:eastAsia="Times New Roman" w:hAnsi="Times New Roman" w:cs="Times New Roman"/>
          <w:sz w:val="24"/>
          <w:szCs w:val="24"/>
          <w:lang w:eastAsia="ar-SA"/>
        </w:rPr>
        <w:t>,</w:t>
      </w:r>
      <w:r w:rsidRPr="00A5184A">
        <w:rPr>
          <w:rFonts w:ascii="Times New Roman" w:eastAsia="Times New Roman" w:hAnsi="Times New Roman" w:cs="Times New Roman"/>
          <w:sz w:val="24"/>
          <w:szCs w:val="24"/>
          <w:lang w:eastAsia="ar-SA"/>
        </w:rPr>
        <w:t xml:space="preserve"> liczony od dnia wyznaczonego przez Zamawiającego na usunięcie wad,</w:t>
      </w:r>
    </w:p>
    <w:p w14:paraId="0EFACC62" w14:textId="762341EA"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odstąpienie od umowy z przyczyn zależnych od Wykonawcy w wysokości 5%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w:t>
      </w:r>
    </w:p>
    <w:p w14:paraId="467F7A48" w14:textId="5A5EA0D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 xml:space="preserve">każdorazowo w przypadku nie przedstawienia w terminie informacji, o których mowa </w:t>
      </w:r>
      <w:r w:rsidRPr="00A5184A">
        <w:rPr>
          <w:rFonts w:ascii="Times New Roman" w:eastAsia="Times New Roman" w:hAnsi="Times New Roman" w:cs="Times New Roman"/>
          <w:sz w:val="24"/>
          <w:szCs w:val="24"/>
          <w:lang w:eastAsia="pl-PL"/>
        </w:rPr>
        <w:br/>
        <w:t xml:space="preserve">w </w:t>
      </w:r>
      <w:r w:rsidRPr="00A5184A">
        <w:rPr>
          <w:rFonts w:ascii="Times New Roman" w:eastAsia="Times New Roman" w:hAnsi="Times New Roman" w:cs="Times New Roman"/>
          <w:sz w:val="24"/>
          <w:szCs w:val="24"/>
          <w:lang w:eastAsia="ar-SA"/>
        </w:rPr>
        <w:t>§</w:t>
      </w:r>
      <w:r w:rsidR="00DA1CB4"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8 ust. 2</w:t>
      </w:r>
      <w:r w:rsidRPr="00A5184A">
        <w:rPr>
          <w:rFonts w:ascii="Times New Roman" w:eastAsia="Times New Roman" w:hAnsi="Times New Roman" w:cs="Times New Roman"/>
          <w:sz w:val="24"/>
          <w:szCs w:val="24"/>
          <w:lang w:eastAsia="pl-PL"/>
        </w:rPr>
        <w:t xml:space="preserve"> niniejszej umowy w wysokości 1 000,00 zł,  </w:t>
      </w:r>
    </w:p>
    <w:p w14:paraId="2382FC37" w14:textId="45375207" w:rsidR="0086537B" w:rsidRPr="00A5184A" w:rsidRDefault="0086537B" w:rsidP="00AE0B7A">
      <w:pPr>
        <w:numPr>
          <w:ilvl w:val="0"/>
          <w:numId w:val="35"/>
        </w:numPr>
        <w:tabs>
          <w:tab w:val="left" w:pos="567"/>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pl-PL"/>
        </w:rPr>
        <w:t>w przypadku nie wywiązywania się Wykonawcy z obowiązku zatrudnienia osób wykonujących zamówienie</w:t>
      </w:r>
      <w:r w:rsidR="00262C64">
        <w:rPr>
          <w:rFonts w:ascii="Times New Roman" w:eastAsia="Times New Roman" w:hAnsi="Times New Roman" w:cs="Times New Roman"/>
          <w:sz w:val="24"/>
          <w:szCs w:val="24"/>
          <w:lang w:eastAsia="pl-PL"/>
        </w:rPr>
        <w:t xml:space="preserve"> na podstawie umowy o pracę</w:t>
      </w:r>
      <w:r w:rsidRPr="00A5184A">
        <w:rPr>
          <w:rFonts w:ascii="Times New Roman" w:eastAsia="Times New Roman" w:hAnsi="Times New Roman" w:cs="Times New Roman"/>
          <w:sz w:val="24"/>
          <w:szCs w:val="24"/>
          <w:lang w:eastAsia="pl-PL"/>
        </w:rPr>
        <w:t xml:space="preserve">, o których mowa w </w:t>
      </w:r>
      <w:r w:rsidRPr="00A5184A">
        <w:rPr>
          <w:rFonts w:ascii="Times New Roman" w:eastAsia="Times New Roman" w:hAnsi="Times New Roman" w:cs="Times New Roman"/>
          <w:sz w:val="24"/>
          <w:szCs w:val="24"/>
          <w:lang w:eastAsia="ar-SA"/>
        </w:rPr>
        <w:t>§8 ust. 1 niniejszej umowy</w:t>
      </w:r>
      <w:r w:rsidRPr="00A5184A">
        <w:rPr>
          <w:rFonts w:ascii="Times New Roman" w:eastAsia="Times New Roman" w:hAnsi="Times New Roman" w:cs="Times New Roman"/>
          <w:sz w:val="24"/>
          <w:szCs w:val="24"/>
          <w:lang w:eastAsia="pl-PL"/>
        </w:rPr>
        <w:t>,</w:t>
      </w:r>
      <w:r w:rsidR="0092716E" w:rsidRPr="00A5184A">
        <w:rPr>
          <w:rFonts w:ascii="Times New Roman" w:eastAsia="Times New Roman" w:hAnsi="Times New Roman" w:cs="Times New Roman"/>
          <w:sz w:val="24"/>
          <w:szCs w:val="24"/>
          <w:lang w:eastAsia="pl-PL"/>
        </w:rPr>
        <w:t xml:space="preserve"> </w:t>
      </w:r>
      <w:r w:rsidRPr="00A5184A">
        <w:rPr>
          <w:rFonts w:ascii="Times New Roman" w:eastAsia="Times New Roman" w:hAnsi="Times New Roman" w:cs="Times New Roman"/>
          <w:sz w:val="24"/>
          <w:szCs w:val="24"/>
          <w:lang w:eastAsia="pl-PL"/>
        </w:rPr>
        <w:t xml:space="preserve">w wysokości 5% </w:t>
      </w:r>
      <w:r w:rsidR="00193403">
        <w:rPr>
          <w:rFonts w:ascii="Times New Roman" w:eastAsia="Times New Roman" w:hAnsi="Times New Roman" w:cs="Times New Roman"/>
          <w:sz w:val="24"/>
          <w:szCs w:val="24"/>
          <w:lang w:eastAsia="pl-PL"/>
        </w:rPr>
        <w:t xml:space="preserve">ceny ofertowej </w:t>
      </w:r>
      <w:r w:rsidRPr="00A5184A">
        <w:rPr>
          <w:rFonts w:ascii="Times New Roman" w:eastAsia="Times New Roman" w:hAnsi="Times New Roman" w:cs="Times New Roman"/>
          <w:sz w:val="24"/>
          <w:szCs w:val="24"/>
          <w:lang w:eastAsia="pl-PL"/>
        </w:rPr>
        <w:t xml:space="preserve"> brutto. </w:t>
      </w:r>
    </w:p>
    <w:p w14:paraId="73129E92" w14:textId="7B02C4C2" w:rsidR="0086537B" w:rsidRPr="00A5184A" w:rsidRDefault="0086537B" w:rsidP="00A5184A">
      <w:pPr>
        <w:tabs>
          <w:tab w:val="left" w:pos="567"/>
        </w:tabs>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2.2 </w:t>
      </w:r>
      <w:r w:rsidRPr="00A5184A">
        <w:rPr>
          <w:rFonts w:ascii="Times New Roman" w:eastAsia="Times New Roman" w:hAnsi="Times New Roman" w:cs="Times New Roman"/>
          <w:sz w:val="24"/>
          <w:szCs w:val="24"/>
          <w:lang w:eastAsia="ar-SA"/>
        </w:rPr>
        <w:tab/>
        <w:t>Naliczone przez Zamawiającego kary umowne opisane w ust. 2.1 a</w:t>
      </w:r>
      <w:r w:rsidR="0092716E"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w:t>
      </w:r>
      <w:r w:rsidR="0092716E"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 xml:space="preserve">l oraz o-p będą potrącone z faktur wystawianych przez Wykonawcę bez jego dodatkowej zgody. Na potwierdzenie obciążenia karami umownymi Zamawiający wystawi Wykonawcy notę obciążeniową. </w:t>
      </w:r>
    </w:p>
    <w:p w14:paraId="2C5A4A04" w14:textId="3F62302E" w:rsidR="0086537B" w:rsidRPr="00A5184A" w:rsidRDefault="0086537B" w:rsidP="00A5184A">
      <w:pPr>
        <w:spacing w:after="0" w:line="360" w:lineRule="auto"/>
        <w:ind w:left="426" w:right="-32" w:hanging="426"/>
        <w:jc w:val="both"/>
        <w:rPr>
          <w:rFonts w:ascii="Times New Roman" w:eastAsia="Times New Roman" w:hAnsi="Times New Roman" w:cs="Times New Roman"/>
          <w:color w:val="FF0000"/>
          <w:sz w:val="24"/>
          <w:szCs w:val="24"/>
          <w:lang w:eastAsia="ar-SA"/>
        </w:rPr>
      </w:pPr>
      <w:r w:rsidRPr="00A5184A">
        <w:rPr>
          <w:rFonts w:ascii="Times New Roman" w:eastAsia="Times New Roman" w:hAnsi="Times New Roman" w:cs="Times New Roman"/>
          <w:sz w:val="24"/>
          <w:szCs w:val="24"/>
          <w:lang w:eastAsia="ar-SA"/>
        </w:rPr>
        <w:t>2.3 Naliczone przez Zamawiającego kary umowne opisane w ust. 2.1 m</w:t>
      </w:r>
      <w:r w:rsidRPr="00A5184A">
        <w:rPr>
          <w:rFonts w:ascii="Times New Roman" w:eastAsia="Times New Roman" w:hAnsi="Times New Roman" w:cs="Times New Roman"/>
          <w:color w:val="FF0000"/>
          <w:sz w:val="24"/>
          <w:szCs w:val="24"/>
          <w:lang w:eastAsia="ar-SA"/>
        </w:rPr>
        <w:t xml:space="preserve"> </w:t>
      </w:r>
      <w:r w:rsidRPr="00A5184A">
        <w:rPr>
          <w:rFonts w:ascii="Times New Roman" w:eastAsia="Times New Roman" w:hAnsi="Times New Roman" w:cs="Times New Roman"/>
          <w:sz w:val="24"/>
          <w:szCs w:val="24"/>
          <w:lang w:eastAsia="ar-SA"/>
        </w:rPr>
        <w:t>zostaną potrącone z wniesione</w:t>
      </w:r>
      <w:r w:rsidR="0062492D" w:rsidRPr="00A5184A">
        <w:rPr>
          <w:rFonts w:ascii="Times New Roman" w:eastAsia="Times New Roman" w:hAnsi="Times New Roman" w:cs="Times New Roman"/>
          <w:sz w:val="24"/>
          <w:szCs w:val="24"/>
          <w:lang w:eastAsia="ar-SA"/>
        </w:rPr>
        <w:t>go</w:t>
      </w:r>
      <w:r w:rsidRPr="00A5184A">
        <w:rPr>
          <w:rFonts w:ascii="Times New Roman" w:eastAsia="Times New Roman" w:hAnsi="Times New Roman" w:cs="Times New Roman"/>
          <w:sz w:val="24"/>
          <w:szCs w:val="24"/>
          <w:lang w:eastAsia="ar-SA"/>
        </w:rPr>
        <w:t xml:space="preserve"> zabezpieczenia należytego wykonania umowy.</w:t>
      </w:r>
      <w:r w:rsidRPr="00A5184A">
        <w:rPr>
          <w:rFonts w:ascii="Times New Roman" w:eastAsia="Times New Roman" w:hAnsi="Times New Roman" w:cs="Times New Roman"/>
          <w:color w:val="FF0000"/>
          <w:sz w:val="24"/>
          <w:szCs w:val="24"/>
          <w:lang w:eastAsia="ar-SA"/>
        </w:rPr>
        <w:t xml:space="preserve"> </w:t>
      </w:r>
      <w:r w:rsidRPr="00A5184A">
        <w:rPr>
          <w:rFonts w:ascii="Times New Roman" w:eastAsia="Times New Roman" w:hAnsi="Times New Roman" w:cs="Times New Roman"/>
          <w:sz w:val="24"/>
          <w:szCs w:val="24"/>
          <w:lang w:eastAsia="ar-SA"/>
        </w:rPr>
        <w:t>Na potwierdzenie obciążenia karami umownymi Zamawiający wystawi Wykonawcy notę obciążeniową.</w:t>
      </w:r>
    </w:p>
    <w:p w14:paraId="1ED6426A" w14:textId="77777777" w:rsidR="0086537B" w:rsidRPr="00A5184A" w:rsidRDefault="0086537B" w:rsidP="00A5184A">
      <w:pPr>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2.4 </w:t>
      </w:r>
      <w:r w:rsidRPr="00A5184A">
        <w:rPr>
          <w:rFonts w:ascii="Times New Roman" w:eastAsia="Times New Roman" w:hAnsi="Times New Roman" w:cs="Times New Roman"/>
          <w:sz w:val="24"/>
          <w:szCs w:val="24"/>
          <w:lang w:eastAsia="ar-SA"/>
        </w:rPr>
        <w:tab/>
        <w:t>Naliczone przez Zamawiającego kary umowne opisane w ust.2.1 n Wykonawca zobowiązany będzie zapłacić Zamawiającemu w terminie 30 dni od daty powiadomienia go o odstąpieniu od umowy na konto wskazane przez Zamawiającego.</w:t>
      </w:r>
    </w:p>
    <w:p w14:paraId="1CBE9083" w14:textId="77777777" w:rsidR="0086537B" w:rsidRPr="00A5184A" w:rsidRDefault="0086537B" w:rsidP="00A5184A">
      <w:pPr>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2.5 Zamawiający zapłaci Wykonawcy kary umowne:</w:t>
      </w:r>
    </w:p>
    <w:p w14:paraId="55BAA750" w14:textId="41A4ABE3" w:rsidR="0086537B" w:rsidRPr="00A5184A" w:rsidRDefault="0086537B" w:rsidP="00AE0B7A">
      <w:pPr>
        <w:numPr>
          <w:ilvl w:val="0"/>
          <w:numId w:val="36"/>
        </w:numPr>
        <w:tabs>
          <w:tab w:val="left" w:pos="284"/>
          <w:tab w:val="left" w:pos="567"/>
        </w:tabs>
        <w:suppressAutoHyphens/>
        <w:overflowPunct w:val="0"/>
        <w:spacing w:after="0" w:line="360" w:lineRule="auto"/>
        <w:ind w:right="-32" w:hanging="29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zwłokę w przekazaniu terenu budowy, co będzie uniemożliwiało Wykonawcy rozpoczęcie robót, </w:t>
      </w:r>
      <w:r w:rsidRPr="00A5184A">
        <w:rPr>
          <w:rFonts w:ascii="Times New Roman" w:eastAsia="Times New Roman" w:hAnsi="Times New Roman" w:cs="Times New Roman"/>
          <w:sz w:val="24"/>
          <w:szCs w:val="24"/>
          <w:lang w:eastAsia="ar-SA"/>
        </w:rPr>
        <w:br/>
        <w:t xml:space="preserve">w wysokości 0,1 %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za każdy dzień</w:t>
      </w:r>
      <w:r w:rsidR="0092716E" w:rsidRPr="00A5184A">
        <w:rPr>
          <w:rFonts w:ascii="Times New Roman" w:eastAsia="Times New Roman" w:hAnsi="Times New Roman" w:cs="Times New Roman"/>
          <w:sz w:val="24"/>
          <w:szCs w:val="24"/>
          <w:lang w:eastAsia="ar-SA"/>
        </w:rPr>
        <w:t xml:space="preserve"> opóźnienia</w:t>
      </w:r>
      <w:r w:rsidRPr="00A5184A">
        <w:rPr>
          <w:rFonts w:ascii="Times New Roman" w:eastAsia="Times New Roman" w:hAnsi="Times New Roman" w:cs="Times New Roman"/>
          <w:sz w:val="24"/>
          <w:szCs w:val="24"/>
          <w:lang w:eastAsia="ar-SA"/>
        </w:rPr>
        <w:t>,</w:t>
      </w:r>
    </w:p>
    <w:p w14:paraId="74B18AF7" w14:textId="228260AA" w:rsidR="0086537B" w:rsidRPr="00A5184A" w:rsidRDefault="0086537B" w:rsidP="00AE0B7A">
      <w:pPr>
        <w:numPr>
          <w:ilvl w:val="0"/>
          <w:numId w:val="36"/>
        </w:numPr>
        <w:suppressAutoHyphens/>
        <w:overflowPunct w:val="0"/>
        <w:spacing w:after="0" w:line="360" w:lineRule="auto"/>
        <w:ind w:right="-32" w:hanging="29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 zwłokę w odbiorze robót stanowiących przedmiot umowy, w wysokości 0,1 %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za każdy dzień </w:t>
      </w:r>
      <w:r w:rsidR="0092716E" w:rsidRPr="00A5184A">
        <w:rPr>
          <w:rFonts w:ascii="Times New Roman" w:eastAsia="Times New Roman" w:hAnsi="Times New Roman" w:cs="Times New Roman"/>
          <w:sz w:val="24"/>
          <w:szCs w:val="24"/>
          <w:lang w:eastAsia="ar-SA"/>
        </w:rPr>
        <w:t>opóźnienia</w:t>
      </w:r>
      <w:r w:rsidRPr="00A5184A">
        <w:rPr>
          <w:rFonts w:ascii="Times New Roman" w:eastAsia="Times New Roman" w:hAnsi="Times New Roman" w:cs="Times New Roman"/>
          <w:sz w:val="24"/>
          <w:szCs w:val="24"/>
          <w:lang w:eastAsia="ar-SA"/>
        </w:rPr>
        <w:t xml:space="preserve">, </w:t>
      </w:r>
    </w:p>
    <w:p w14:paraId="5A2D1CF1" w14:textId="7EC31C5E" w:rsidR="0086537B" w:rsidRPr="00A5184A" w:rsidRDefault="0086537B" w:rsidP="00AE0B7A">
      <w:pPr>
        <w:numPr>
          <w:ilvl w:val="0"/>
          <w:numId w:val="36"/>
        </w:numPr>
        <w:suppressAutoHyphens/>
        <w:spacing w:after="0" w:line="360" w:lineRule="auto"/>
        <w:ind w:right="-32" w:hanging="29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 tytułu odstąpienia od umowy z przyczyn niezależnych od Wykonawcy w wysokości 5% </w:t>
      </w:r>
      <w:r w:rsidR="006F0E3A">
        <w:rPr>
          <w:rFonts w:ascii="Times New Roman" w:eastAsia="Times New Roman" w:hAnsi="Times New Roman" w:cs="Times New Roman"/>
          <w:sz w:val="24"/>
          <w:szCs w:val="24"/>
          <w:lang w:eastAsia="ar-SA"/>
        </w:rPr>
        <w:t>ceny ofertowej</w:t>
      </w:r>
      <w:r w:rsidRPr="00A5184A">
        <w:rPr>
          <w:rFonts w:ascii="Times New Roman" w:eastAsia="Times New Roman" w:hAnsi="Times New Roman" w:cs="Times New Roman"/>
          <w:sz w:val="24"/>
          <w:szCs w:val="24"/>
          <w:lang w:eastAsia="ar-SA"/>
        </w:rPr>
        <w:t xml:space="preserve"> brutto, </w:t>
      </w:r>
    </w:p>
    <w:p w14:paraId="0FBC2318" w14:textId="77873B39" w:rsidR="0086537B" w:rsidRPr="00A5184A" w:rsidRDefault="0086537B" w:rsidP="00A5184A">
      <w:p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2.6 </w:t>
      </w:r>
      <w:r w:rsidRPr="00A5184A">
        <w:rPr>
          <w:rFonts w:ascii="Times New Roman" w:eastAsia="Times New Roman" w:hAnsi="Times New Roman" w:cs="Times New Roman"/>
          <w:sz w:val="24"/>
          <w:szCs w:val="24"/>
          <w:lang w:eastAsia="ar-SA"/>
        </w:rPr>
        <w:tab/>
        <w:t>Naliczone przez Wykonawcę kary umowne opisane w ust. 2.</w:t>
      </w:r>
      <w:r w:rsidR="0062492D" w:rsidRPr="00A5184A">
        <w:rPr>
          <w:rFonts w:ascii="Times New Roman" w:eastAsia="Times New Roman" w:hAnsi="Times New Roman" w:cs="Times New Roman"/>
          <w:sz w:val="24"/>
          <w:szCs w:val="24"/>
          <w:lang w:eastAsia="ar-SA"/>
        </w:rPr>
        <w:t>5</w:t>
      </w:r>
      <w:r w:rsidRPr="00A5184A">
        <w:rPr>
          <w:rFonts w:ascii="Times New Roman" w:eastAsia="Times New Roman" w:hAnsi="Times New Roman" w:cs="Times New Roman"/>
          <w:sz w:val="24"/>
          <w:szCs w:val="24"/>
          <w:lang w:eastAsia="ar-SA"/>
        </w:rPr>
        <w:t xml:space="preserve"> a-c Zamawiający zobowiązany będzie zapłacić Wykonawcy w terminie 30 dni od daty otrzymania pisemnego wezwania do ich zapła</w:t>
      </w:r>
      <w:r w:rsidR="0092716E" w:rsidRPr="00A5184A">
        <w:rPr>
          <w:rFonts w:ascii="Times New Roman" w:eastAsia="Times New Roman" w:hAnsi="Times New Roman" w:cs="Times New Roman"/>
          <w:sz w:val="24"/>
          <w:szCs w:val="24"/>
          <w:lang w:eastAsia="ar-SA"/>
        </w:rPr>
        <w:t>ty</w:t>
      </w:r>
      <w:r w:rsidRPr="00A5184A">
        <w:rPr>
          <w:rFonts w:ascii="Times New Roman" w:eastAsia="Times New Roman" w:hAnsi="Times New Roman" w:cs="Times New Roman"/>
          <w:sz w:val="24"/>
          <w:szCs w:val="24"/>
          <w:lang w:eastAsia="ar-SA"/>
        </w:rPr>
        <w:t xml:space="preserve">. </w:t>
      </w:r>
    </w:p>
    <w:p w14:paraId="3F9B0585" w14:textId="1BAFBB0A" w:rsidR="0086537B" w:rsidRPr="00A5184A" w:rsidRDefault="0086537B" w:rsidP="00A5184A">
      <w:pPr>
        <w:tabs>
          <w:tab w:val="left" w:pos="284"/>
        </w:tabs>
        <w:suppressAutoHyphens/>
        <w:spacing w:after="0" w:line="360" w:lineRule="auto"/>
        <w:ind w:left="426" w:right="-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2.7</w:t>
      </w:r>
      <w:r w:rsidRPr="00A5184A">
        <w:rPr>
          <w:rFonts w:ascii="Times New Roman" w:eastAsia="Times New Roman" w:hAnsi="Times New Roman" w:cs="Times New Roman"/>
          <w:sz w:val="24"/>
          <w:szCs w:val="24"/>
          <w:lang w:eastAsia="ar-SA"/>
        </w:rPr>
        <w:tab/>
        <w:t xml:space="preserve">  Kary umowne nie będą naliczone w przypadku odstąpienia od umowy w sytuacjach, o których mowa w </w:t>
      </w:r>
      <w:r w:rsidRPr="00A5184A">
        <w:rPr>
          <w:rFonts w:ascii="Times New Roman" w:eastAsia="Times New Roman" w:hAnsi="Times New Roman" w:cs="Times New Roman"/>
          <w:sz w:val="24"/>
          <w:szCs w:val="24"/>
          <w:lang w:eastAsia="ar-SA"/>
        </w:rPr>
        <w:sym w:font="Times New Roman" w:char="00A7"/>
      </w:r>
      <w:r w:rsidRPr="00A5184A">
        <w:rPr>
          <w:rFonts w:ascii="Times New Roman" w:eastAsia="Times New Roman" w:hAnsi="Times New Roman" w:cs="Times New Roman"/>
          <w:sz w:val="24"/>
          <w:szCs w:val="24"/>
          <w:lang w:eastAsia="ar-SA"/>
        </w:rPr>
        <w:t xml:space="preserve"> 22 ust.1</w:t>
      </w:r>
      <w:r w:rsidR="00F678A6">
        <w:rPr>
          <w:rFonts w:ascii="Times New Roman" w:eastAsia="Times New Roman" w:hAnsi="Times New Roman" w:cs="Times New Roman"/>
          <w:sz w:val="24"/>
          <w:szCs w:val="24"/>
          <w:lang w:eastAsia="ar-SA"/>
        </w:rPr>
        <w:t xml:space="preserve"> lit. a, </w:t>
      </w:r>
      <w:r w:rsidRPr="00A5184A">
        <w:rPr>
          <w:rFonts w:ascii="Times New Roman" w:eastAsia="Times New Roman" w:hAnsi="Times New Roman" w:cs="Times New Roman"/>
          <w:sz w:val="24"/>
          <w:szCs w:val="24"/>
          <w:lang w:eastAsia="ar-SA"/>
        </w:rPr>
        <w:t xml:space="preserve">h i </w:t>
      </w:r>
      <w:r w:rsidRPr="00A5184A">
        <w:rPr>
          <w:rFonts w:ascii="Times New Roman" w:eastAsia="Times New Roman" w:hAnsi="Times New Roman" w:cs="Times New Roman"/>
          <w:sz w:val="24"/>
          <w:szCs w:val="24"/>
          <w:lang w:eastAsia="ar-SA"/>
        </w:rPr>
        <w:sym w:font="Times New Roman" w:char="00A7"/>
      </w:r>
      <w:r w:rsidRPr="00A5184A">
        <w:rPr>
          <w:rFonts w:ascii="Times New Roman" w:eastAsia="Times New Roman" w:hAnsi="Times New Roman" w:cs="Times New Roman"/>
          <w:sz w:val="24"/>
          <w:szCs w:val="24"/>
          <w:lang w:eastAsia="ar-SA"/>
        </w:rPr>
        <w:t xml:space="preserve"> 22 ust. 2</w:t>
      </w:r>
      <w:r w:rsidR="00F678A6">
        <w:rPr>
          <w:rFonts w:ascii="Times New Roman" w:eastAsia="Times New Roman" w:hAnsi="Times New Roman" w:cs="Times New Roman"/>
          <w:sz w:val="24"/>
          <w:szCs w:val="24"/>
          <w:lang w:eastAsia="ar-SA"/>
        </w:rPr>
        <w:t xml:space="preserve"> lit. </w:t>
      </w:r>
      <w:r w:rsidRPr="00A5184A">
        <w:rPr>
          <w:rFonts w:ascii="Times New Roman" w:eastAsia="Times New Roman" w:hAnsi="Times New Roman" w:cs="Times New Roman"/>
          <w:sz w:val="24"/>
          <w:szCs w:val="24"/>
          <w:lang w:eastAsia="ar-SA"/>
        </w:rPr>
        <w:t>b.</w:t>
      </w:r>
    </w:p>
    <w:p w14:paraId="392F82D4" w14:textId="77777777" w:rsidR="0086537B" w:rsidRPr="00A5184A" w:rsidRDefault="0086537B" w:rsidP="00AE0B7A">
      <w:pPr>
        <w:numPr>
          <w:ilvl w:val="0"/>
          <w:numId w:val="3"/>
        </w:numPr>
        <w:suppressAutoHyphens/>
        <w:overflowPunct w:val="0"/>
        <w:autoSpaceDE w:val="0"/>
        <w:autoSpaceDN w:val="0"/>
        <w:adjustRightInd w:val="0"/>
        <w:spacing w:after="0" w:line="360" w:lineRule="auto"/>
        <w:ind w:left="284" w:right="-32"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Strony zastrzegają sobie prawo do odszkodowania na zasadach ogólnych, o ile wartość faktycznie poniesionych szkód przekracza wysokość kar umownych.</w:t>
      </w:r>
    </w:p>
    <w:p w14:paraId="6EBACBBD" w14:textId="77777777" w:rsidR="0086537B" w:rsidRPr="00A5184A" w:rsidRDefault="0086537B" w:rsidP="00AE0B7A">
      <w:pPr>
        <w:numPr>
          <w:ilvl w:val="0"/>
          <w:numId w:val="3"/>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Do podstawy naliczenia kar umownych nie nalicza się podatku VAT.</w:t>
      </w:r>
    </w:p>
    <w:p w14:paraId="0F2711DE" w14:textId="6F8AB7FA" w:rsidR="0086537B" w:rsidRPr="00A5184A" w:rsidRDefault="0086537B" w:rsidP="00AE0B7A">
      <w:pPr>
        <w:numPr>
          <w:ilvl w:val="0"/>
          <w:numId w:val="3"/>
        </w:numPr>
        <w:suppressAutoHyphens/>
        <w:overflowPunct w:val="0"/>
        <w:autoSpaceDE w:val="0"/>
        <w:autoSpaceDN w:val="0"/>
        <w:adjustRightInd w:val="0"/>
        <w:spacing w:after="0" w:line="360" w:lineRule="auto"/>
        <w:ind w:left="284" w:right="-32"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Maksymalną łączną wysokość kar umownych strony ustalają na kwotę równą wynagrodzeniu określonemu za wykonanie przedmiot</w:t>
      </w:r>
      <w:r w:rsidR="00EE3C2A" w:rsidRPr="00A5184A">
        <w:rPr>
          <w:rFonts w:ascii="Times New Roman" w:eastAsia="Times New Roman" w:hAnsi="Times New Roman" w:cs="Times New Roman"/>
          <w:sz w:val="24"/>
          <w:szCs w:val="24"/>
          <w:lang w:eastAsia="ar-SA"/>
        </w:rPr>
        <w:t xml:space="preserve">u </w:t>
      </w:r>
      <w:r w:rsidRPr="00A5184A">
        <w:rPr>
          <w:rFonts w:ascii="Times New Roman" w:eastAsia="Times New Roman" w:hAnsi="Times New Roman" w:cs="Times New Roman"/>
          <w:sz w:val="24"/>
          <w:szCs w:val="24"/>
          <w:lang w:eastAsia="ar-SA"/>
        </w:rPr>
        <w:t xml:space="preserve">umowy. </w:t>
      </w:r>
    </w:p>
    <w:p w14:paraId="68E51D08" w14:textId="6FC8EBA5" w:rsidR="0086537B" w:rsidRPr="00A5184A" w:rsidRDefault="0086537B" w:rsidP="00AE0B7A">
      <w:pPr>
        <w:numPr>
          <w:ilvl w:val="0"/>
          <w:numId w:val="3"/>
        </w:numPr>
        <w:suppressAutoHyphens/>
        <w:overflowPunct w:val="0"/>
        <w:autoSpaceDE w:val="0"/>
        <w:autoSpaceDN w:val="0"/>
        <w:adjustRightInd w:val="0"/>
        <w:spacing w:after="0" w:line="360" w:lineRule="auto"/>
        <w:ind w:left="284" w:right="-32"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Zapłacenie odszkodowania i kar umownych nie zwalnia Wykonawcy z obowiązku zakończenia robót z jakichkolwiek innych zobowiązań wynikających z warunków umowy.</w:t>
      </w:r>
    </w:p>
    <w:p w14:paraId="38979C44" w14:textId="77777777" w:rsidR="0086537B" w:rsidRPr="00A5184A" w:rsidRDefault="0086537B" w:rsidP="00AE0B7A">
      <w:pPr>
        <w:numPr>
          <w:ilvl w:val="0"/>
          <w:numId w:val="3"/>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Kary umowne mogą być dochodzone również po odstąpieniu od umowy.</w:t>
      </w:r>
    </w:p>
    <w:p w14:paraId="2B52A6CF" w14:textId="36786774" w:rsidR="0086537B" w:rsidRDefault="0086537B" w:rsidP="00AE0B7A">
      <w:pPr>
        <w:numPr>
          <w:ilvl w:val="0"/>
          <w:numId w:val="3"/>
        </w:numPr>
        <w:suppressAutoHyphens/>
        <w:overflowPunct w:val="0"/>
        <w:autoSpaceDE w:val="0"/>
        <w:autoSpaceDN w:val="0"/>
        <w:adjustRightInd w:val="0"/>
        <w:spacing w:after="0" w:line="360" w:lineRule="auto"/>
        <w:ind w:left="284" w:right="-32"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przypadkach uzasadnionych strony mogą odstąpić od dochodze</w:t>
      </w:r>
      <w:r w:rsidR="00EB5136">
        <w:rPr>
          <w:rFonts w:ascii="Times New Roman" w:eastAsia="Times New Roman" w:hAnsi="Times New Roman" w:cs="Times New Roman"/>
          <w:sz w:val="24"/>
          <w:szCs w:val="24"/>
          <w:lang w:eastAsia="ar-SA"/>
        </w:rPr>
        <w:t xml:space="preserve">nia kar umownych w całości lub </w:t>
      </w:r>
      <w:r w:rsidRPr="00A5184A">
        <w:rPr>
          <w:rFonts w:ascii="Times New Roman" w:eastAsia="Times New Roman" w:hAnsi="Times New Roman" w:cs="Times New Roman"/>
          <w:sz w:val="24"/>
          <w:szCs w:val="24"/>
          <w:lang w:eastAsia="ar-SA"/>
        </w:rPr>
        <w:t>w części.</w:t>
      </w:r>
    </w:p>
    <w:p w14:paraId="2C3A376E" w14:textId="77777777" w:rsidR="006F0E3A" w:rsidRDefault="006F0E3A" w:rsidP="006F0E3A">
      <w:p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p>
    <w:p w14:paraId="036EBE61" w14:textId="466110D3" w:rsidR="006F0E3A" w:rsidRDefault="006F0E3A" w:rsidP="006F0E3A">
      <w:pPr>
        <w:suppressAutoHyphens/>
        <w:overflowPunct w:val="0"/>
        <w:autoSpaceDE w:val="0"/>
        <w:autoSpaceDN w:val="0"/>
        <w:adjustRightInd w:val="0"/>
        <w:spacing w:after="0" w:line="360" w:lineRule="auto"/>
        <w:ind w:right="-32"/>
        <w:jc w:val="center"/>
        <w:textAlignment w:val="baseline"/>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Rozdział X</w:t>
      </w:r>
      <w:r>
        <w:rPr>
          <w:rFonts w:ascii="Times New Roman" w:eastAsia="Times New Roman" w:hAnsi="Times New Roman" w:cs="Times New Roman"/>
          <w:b/>
          <w:sz w:val="24"/>
          <w:szCs w:val="24"/>
          <w:lang w:eastAsia="ar-SA"/>
        </w:rPr>
        <w:t>IX</w:t>
      </w:r>
      <w:r w:rsidRPr="00A5184A">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Zmiany warunków umowy</w:t>
      </w:r>
    </w:p>
    <w:p w14:paraId="1E5829CD" w14:textId="7B65245F" w:rsidR="006F0E3A" w:rsidRDefault="006F0E3A" w:rsidP="006F0E3A">
      <w:pPr>
        <w:suppressAutoHyphens/>
        <w:spacing w:after="0" w:line="360" w:lineRule="auto"/>
        <w:ind w:right="-567"/>
        <w:jc w:val="center"/>
        <w:rPr>
          <w:rFonts w:ascii="Times New Roman" w:eastAsia="Times New Roman" w:hAnsi="Times New Roman" w:cs="Times New Roman"/>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2</w:t>
      </w:r>
      <w:r>
        <w:rPr>
          <w:rFonts w:ascii="Times New Roman" w:eastAsia="Times New Roman" w:hAnsi="Times New Roman" w:cs="Times New Roman"/>
          <w:b/>
          <w:sz w:val="24"/>
          <w:szCs w:val="24"/>
          <w:lang w:eastAsia="ar-SA"/>
        </w:rPr>
        <w:t>1</w:t>
      </w:r>
      <w:r w:rsidRPr="00A5184A">
        <w:rPr>
          <w:rFonts w:ascii="Times New Roman" w:eastAsia="Times New Roman" w:hAnsi="Times New Roman" w:cs="Times New Roman"/>
          <w:b/>
          <w:sz w:val="24"/>
          <w:szCs w:val="24"/>
          <w:lang w:eastAsia="ar-SA"/>
        </w:rPr>
        <w:t>.</w:t>
      </w:r>
    </w:p>
    <w:p w14:paraId="645715E5" w14:textId="2BA0BCFF"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Zmiana postanowień niniejszej Umowy może nastąpić wyłącznie za zgodą obu Stron wyrażoną na piśmie w formie aneksu do umowy, pod rygorem nieważności.</w:t>
      </w:r>
    </w:p>
    <w:p w14:paraId="7BEFE654" w14:textId="431D0F7D"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Strony mają prawo do przedłużenia terminu zakończenia robót o okres trwania przyczyn, z powodu których będzie zagrożone dotrzymanie terminu zakończenia robót, w następujących sytuacjach:</w:t>
      </w:r>
    </w:p>
    <w:p w14:paraId="3D64132F"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lastRenderedPageBreak/>
        <w:sym w:font="Symbol" w:char="F02D"/>
      </w:r>
      <w:r w:rsidRPr="00985F4C">
        <w:rPr>
          <w:rFonts w:ascii="Times New Roman" w:hAnsi="Times New Roman"/>
          <w:sz w:val="24"/>
          <w:szCs w:val="24"/>
        </w:rPr>
        <w:t>jeżeli przyczyny, z powodu których będzie zagrożone dotrzymanie terminu zakończenia robót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robót,</w:t>
      </w:r>
    </w:p>
    <w:p w14:paraId="4DDC8B3E" w14:textId="77777777" w:rsidR="006223EC"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 xml:space="preserve">gdy wystąpi konieczność wykonania robót zamiennych lub innych robót niezbędnych do wykonania przedmiotu Umowy ze względu na zasady wiedzy technicznej, które wstrzymują lub opóźniają realizację przedmiotu Umowy, </w:t>
      </w:r>
    </w:p>
    <w:p w14:paraId="4340D6DA" w14:textId="3D71B293"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297F4ECD"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3FECDA4"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3123C4C7" w14:textId="640CA68D"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 xml:space="preserve">wystąpienia </w:t>
      </w:r>
      <w:r w:rsidR="006223EC" w:rsidRPr="00985F4C">
        <w:rPr>
          <w:rFonts w:ascii="Times New Roman" w:hAnsi="Times New Roman"/>
          <w:sz w:val="24"/>
          <w:szCs w:val="24"/>
        </w:rPr>
        <w:t>s</w:t>
      </w:r>
      <w:r w:rsidRPr="00985F4C">
        <w:rPr>
          <w:rFonts w:ascii="Times New Roman" w:hAnsi="Times New Roman"/>
          <w:sz w:val="24"/>
          <w:szCs w:val="24"/>
        </w:rPr>
        <w:t>iły wyższej uniemożliwiającej wykonanie przedmiotu Umowy zgodnie z jej postanowieniami.</w:t>
      </w:r>
    </w:p>
    <w:p w14:paraId="4440C29C" w14:textId="3E4DA067"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 xml:space="preserve">Wykonawca jest uprawniony do żądania zmiany Umowy w zakresie </w:t>
      </w:r>
      <w:r w:rsidR="00DA26FB">
        <w:rPr>
          <w:rFonts w:ascii="Times New Roman" w:hAnsi="Times New Roman"/>
          <w:sz w:val="24"/>
          <w:szCs w:val="24"/>
        </w:rPr>
        <w:t xml:space="preserve">zastosowania </w:t>
      </w:r>
      <w:r w:rsidRPr="00985F4C">
        <w:rPr>
          <w:rFonts w:ascii="Times New Roman" w:hAnsi="Times New Roman"/>
          <w:sz w:val="24"/>
          <w:szCs w:val="24"/>
        </w:rPr>
        <w:t xml:space="preserve">materiałów, parametrów technicznych, technologii wykonania robót budowlanych, sposobu i zakresu wykonania przedmiotu Umowy w następujących sytuacjach: </w:t>
      </w:r>
    </w:p>
    <w:p w14:paraId="0376BCFB"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D3CA8A5"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konieczności realizacji robót wynikających z wprowadzenia w dokumentacji projektowej zmian uznanych za nieistotne odstępstwo od projektu budowlanego, wynikających z art. 36a ust. 1 ustawy Prawo budowlane,</w:t>
      </w:r>
    </w:p>
    <w:p w14:paraId="1B1EBC60"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lastRenderedPageBreak/>
        <w:sym w:font="Symbol" w:char="F02D"/>
      </w:r>
      <w:r w:rsidRPr="00985F4C">
        <w:rPr>
          <w:rFonts w:ascii="Times New Roman" w:hAnsi="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52D813A"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3DC33316"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konieczności zrealizowania przedmiotu Umowy przy zastosowaniu innych rozwiązań technicznych lub materiałowych ze względu na zmiany obowiązującego prawa,</w:t>
      </w:r>
    </w:p>
    <w:p w14:paraId="048BA27F"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wystąpienia siły wyższej uniemożliwiającej wykonanie przedmiotu Umowy zgodnie z jej postanowieniami.</w:t>
      </w:r>
    </w:p>
    <w:p w14:paraId="7BE58AE5" w14:textId="5EF3FEA2"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W przypadku zaistnienia przesłanek do przedłużenia terminu zakończenia robót lub zmiany Umowy w zakresie materiałów, parametrów technicznych, technologii wykonania robót budowlanych, sposobu i zakresu wykonania przedmiotu Umowy, Wykonawca zobowiązany jest do przekazania Inspektorowi nadzoru inwestorskiego wniosku dotyczącego zmiany Umowy wraz z opisem zdarzenia lub okoliczności stanowiących podstawę do żądania takiej zmiany.</w:t>
      </w:r>
    </w:p>
    <w:p w14:paraId="300E6C34" w14:textId="4153C141"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 xml:space="preserve">Wniosek, o którym mowa w ust. 4 powinien zostać przekazany niezwłocznie, jednakże nie później niż w terminie 14 dni roboczych od dnia, w którym Wykonawca dowiedział się, lub powinien dowiedzieć się o uzasadniającym go zdarzeniu lub okolicznościach. </w:t>
      </w:r>
    </w:p>
    <w:p w14:paraId="3459C7DB" w14:textId="2D7542ED"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W terminie 14</w:t>
      </w:r>
      <w:r w:rsidR="00D9628E" w:rsidRPr="00985F4C">
        <w:rPr>
          <w:rFonts w:ascii="Times New Roman" w:hAnsi="Times New Roman"/>
          <w:sz w:val="24"/>
          <w:szCs w:val="24"/>
        </w:rPr>
        <w:t xml:space="preserve"> </w:t>
      </w:r>
      <w:r w:rsidRPr="00985F4C">
        <w:rPr>
          <w:rFonts w:ascii="Times New Roman" w:hAnsi="Times New Roman"/>
          <w:sz w:val="24"/>
          <w:szCs w:val="24"/>
        </w:rPr>
        <w:t>dni roboczych od dnia otrzymania wniosku, o którym mowa w ust. 4</w:t>
      </w:r>
      <w:r w:rsidR="00D9628E" w:rsidRPr="00985F4C">
        <w:rPr>
          <w:rFonts w:ascii="Times New Roman" w:hAnsi="Times New Roman"/>
          <w:sz w:val="24"/>
          <w:szCs w:val="24"/>
        </w:rPr>
        <w:t xml:space="preserve"> </w:t>
      </w:r>
      <w:r w:rsidRPr="00985F4C">
        <w:rPr>
          <w:rFonts w:ascii="Times New Roman" w:hAnsi="Times New Roman"/>
          <w:sz w:val="24"/>
          <w:szCs w:val="24"/>
        </w:rPr>
        <w:t>wraz z propozycją zmiany Umowy, Zamawiający powiadomi Wykonawcę o akceptacji żądania zmiany Umowy i terminie podpisania aneksu do Umowy lub odpowiednio o braku akceptacji zmiany.</w:t>
      </w:r>
    </w:p>
    <w:p w14:paraId="7354E28A" w14:textId="39B164E3"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W razie wątpliwości, przyjmuje się, że nie stanowią zmiany Umowy następujące zmiany:</w:t>
      </w:r>
    </w:p>
    <w:p w14:paraId="1A83BB00"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danych związanych z obsługą administracyjno-organizacyjną Umowy,</w:t>
      </w:r>
    </w:p>
    <w:p w14:paraId="4AA9B402"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 xml:space="preserve">danych teleadresowych, </w:t>
      </w:r>
    </w:p>
    <w:p w14:paraId="6B6B95BA"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danych rejestrowych,</w:t>
      </w:r>
    </w:p>
    <w:p w14:paraId="195BFB15" w14:textId="77777777" w:rsidR="006F0E3A" w:rsidRPr="00985F4C" w:rsidRDefault="006F0E3A" w:rsidP="00985F4C">
      <w:pPr>
        <w:pStyle w:val="Akapitzlist"/>
        <w:spacing w:after="0" w:line="360" w:lineRule="auto"/>
        <w:ind w:left="284"/>
        <w:jc w:val="both"/>
        <w:rPr>
          <w:rFonts w:ascii="Times New Roman" w:hAnsi="Times New Roman"/>
          <w:sz w:val="24"/>
          <w:szCs w:val="24"/>
        </w:rPr>
      </w:pPr>
      <w:r w:rsidRPr="006F0E3A">
        <w:sym w:font="Symbol" w:char="F02D"/>
      </w:r>
      <w:r w:rsidRPr="00985F4C">
        <w:rPr>
          <w:rFonts w:ascii="Times New Roman" w:hAnsi="Times New Roman"/>
          <w:sz w:val="24"/>
          <w:szCs w:val="24"/>
        </w:rPr>
        <w:t>będące następstwem sukcesji uniwersalnej po jednej ze stron Umowy.</w:t>
      </w:r>
    </w:p>
    <w:p w14:paraId="78BC0781" w14:textId="018ACBC9" w:rsidR="006F0E3A" w:rsidRPr="00985F4C" w:rsidRDefault="006F0E3A" w:rsidP="00AE0B7A">
      <w:pPr>
        <w:pStyle w:val="Akapitzlist"/>
        <w:numPr>
          <w:ilvl w:val="0"/>
          <w:numId w:val="46"/>
        </w:numPr>
        <w:spacing w:after="0" w:line="360" w:lineRule="auto"/>
        <w:ind w:left="284" w:hanging="284"/>
        <w:jc w:val="both"/>
        <w:rPr>
          <w:rFonts w:ascii="Times New Roman" w:hAnsi="Times New Roman"/>
          <w:sz w:val="24"/>
          <w:szCs w:val="24"/>
        </w:rPr>
      </w:pPr>
      <w:r w:rsidRPr="00985F4C">
        <w:rPr>
          <w:rFonts w:ascii="Times New Roman" w:hAnsi="Times New Roman"/>
          <w:sz w:val="24"/>
          <w:szCs w:val="24"/>
        </w:rPr>
        <w:t>Zmiana wynagrodzenia przysługującego Wykonawcy może nastąpić w przypadku zmiany:</w:t>
      </w:r>
    </w:p>
    <w:p w14:paraId="7012BA3E" w14:textId="5935975D" w:rsidR="006F0E3A" w:rsidRPr="00985F4C" w:rsidRDefault="006F0E3A" w:rsidP="00AE0B7A">
      <w:pPr>
        <w:pStyle w:val="Akapitzlist"/>
        <w:numPr>
          <w:ilvl w:val="1"/>
          <w:numId w:val="46"/>
        </w:numPr>
        <w:autoSpaceDE w:val="0"/>
        <w:autoSpaceDN w:val="0"/>
        <w:adjustRightInd w:val="0"/>
        <w:spacing w:after="0" w:line="360" w:lineRule="auto"/>
        <w:ind w:left="284" w:hanging="284"/>
        <w:jc w:val="both"/>
        <w:rPr>
          <w:rFonts w:ascii="Times New Roman" w:hAnsi="Times New Roman"/>
          <w:sz w:val="24"/>
          <w:szCs w:val="24"/>
        </w:rPr>
      </w:pPr>
      <w:r w:rsidRPr="00985F4C">
        <w:rPr>
          <w:rFonts w:ascii="Times New Roman" w:hAnsi="Times New Roman"/>
          <w:sz w:val="24"/>
          <w:szCs w:val="24"/>
        </w:rPr>
        <w:t>zasad podlegania ubezpieczeniom społecznym lub ubezpieczeniu zdrowotnemu lub wysokości stawki składki na ubezpieczenia społeczne lub zdrowotne,</w:t>
      </w:r>
    </w:p>
    <w:p w14:paraId="197FE293" w14:textId="7E14E24B" w:rsidR="006F0E3A" w:rsidRPr="00985F4C" w:rsidRDefault="006F0E3A" w:rsidP="00AE0B7A">
      <w:pPr>
        <w:pStyle w:val="Akapitzlist"/>
        <w:numPr>
          <w:ilvl w:val="1"/>
          <w:numId w:val="46"/>
        </w:numPr>
        <w:autoSpaceDE w:val="0"/>
        <w:autoSpaceDN w:val="0"/>
        <w:adjustRightInd w:val="0"/>
        <w:spacing w:after="0" w:line="360" w:lineRule="auto"/>
        <w:ind w:left="284" w:hanging="284"/>
        <w:jc w:val="both"/>
        <w:rPr>
          <w:rFonts w:ascii="Times New Roman" w:hAnsi="Times New Roman"/>
          <w:sz w:val="24"/>
          <w:szCs w:val="24"/>
        </w:rPr>
      </w:pPr>
      <w:r w:rsidRPr="00985F4C">
        <w:rPr>
          <w:rFonts w:ascii="Times New Roman" w:hAnsi="Times New Roman"/>
          <w:sz w:val="24"/>
          <w:szCs w:val="24"/>
        </w:rPr>
        <w:lastRenderedPageBreak/>
        <w:t>zasad gromadzenia i wysokości wpłat do pracowniczych planów kapitałowych, o których mowa w ustawie z dnia 4 października 2018 r. o pracowniczych planach kapitałowych</w:t>
      </w:r>
    </w:p>
    <w:p w14:paraId="5A23D33A" w14:textId="77777777" w:rsidR="006F0E3A" w:rsidRPr="00985F4C" w:rsidRDefault="006F0E3A" w:rsidP="00985F4C">
      <w:pPr>
        <w:pStyle w:val="Akapitzlist"/>
        <w:autoSpaceDE w:val="0"/>
        <w:autoSpaceDN w:val="0"/>
        <w:adjustRightInd w:val="0"/>
        <w:spacing w:after="0" w:line="360" w:lineRule="auto"/>
        <w:ind w:left="284"/>
        <w:jc w:val="both"/>
        <w:rPr>
          <w:rFonts w:ascii="Times New Roman" w:hAnsi="Times New Roman"/>
          <w:sz w:val="24"/>
          <w:szCs w:val="24"/>
        </w:rPr>
      </w:pPr>
      <w:r w:rsidRPr="00985F4C">
        <w:rPr>
          <w:rFonts w:ascii="Times New Roman" w:hAnsi="Times New Roman"/>
          <w:sz w:val="24"/>
          <w:szCs w:val="24"/>
        </w:rPr>
        <w:t>-jeżeli zmiany te będą miały wpływ na koszty wykonania zamówienia przez Wykonawcę, o kwotę odpowiadającą właściwie udokumentowanym i ponoszonym przez Wykonawcę podwyższonym kosztom, w drodze stosownego aneksu do umowy.</w:t>
      </w:r>
    </w:p>
    <w:p w14:paraId="2B6B5042" w14:textId="35C8DD8B" w:rsidR="006F0E3A" w:rsidRPr="00985F4C" w:rsidRDefault="006F0E3A" w:rsidP="00AE0B7A">
      <w:pPr>
        <w:pStyle w:val="Akapitzlist"/>
        <w:numPr>
          <w:ilvl w:val="1"/>
          <w:numId w:val="46"/>
        </w:numPr>
        <w:autoSpaceDE w:val="0"/>
        <w:autoSpaceDN w:val="0"/>
        <w:adjustRightInd w:val="0"/>
        <w:spacing w:after="0" w:line="360" w:lineRule="auto"/>
        <w:ind w:left="284" w:hanging="284"/>
        <w:jc w:val="both"/>
        <w:rPr>
          <w:rFonts w:ascii="Times New Roman" w:hAnsi="Times New Roman"/>
          <w:sz w:val="24"/>
          <w:szCs w:val="24"/>
        </w:rPr>
      </w:pPr>
      <w:r w:rsidRPr="00985F4C">
        <w:rPr>
          <w:rFonts w:ascii="Times New Roman" w:hAnsi="Times New Roman"/>
          <w:sz w:val="24"/>
          <w:szCs w:val="24"/>
        </w:rPr>
        <w:t>umowy w zakresie zlecenia realizacji dodatkowych robót budowlanych przez Wykonawcę, nieobjętych zamówieniem, o ile są one niezbędne i zostały spełnione łącznie następujące warunki:</w:t>
      </w:r>
    </w:p>
    <w:p w14:paraId="4EF2B4F0" w14:textId="2E79F231" w:rsidR="006F0E3A" w:rsidRPr="00985F4C" w:rsidRDefault="00985F4C" w:rsidP="00985F4C">
      <w:pPr>
        <w:pStyle w:val="Akapitzlist"/>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6F0E3A" w:rsidRPr="00985F4C">
        <w:rPr>
          <w:rFonts w:ascii="Times New Roman" w:hAnsi="Times New Roman"/>
          <w:sz w:val="24"/>
          <w:szCs w:val="24"/>
        </w:rPr>
        <w:t>zmiana Wykonawcy nie może zostać dokonana z powodów ekonomicznych lub technicznych,</w:t>
      </w:r>
    </w:p>
    <w:p w14:paraId="50144788" w14:textId="2AFC5C9E" w:rsidR="006F0E3A" w:rsidRPr="00985F4C" w:rsidRDefault="00985F4C" w:rsidP="00985F4C">
      <w:pPr>
        <w:pStyle w:val="Akapitzlist"/>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6F0E3A" w:rsidRPr="00985F4C">
        <w:rPr>
          <w:rFonts w:ascii="Times New Roman" w:hAnsi="Times New Roman"/>
          <w:sz w:val="24"/>
          <w:szCs w:val="24"/>
        </w:rPr>
        <w:t>zmiana Wykonawcy spowodowałaby istotną niedogodność lub znaczne zwiększenie kosztów dla Zamawiającego,</w:t>
      </w:r>
    </w:p>
    <w:p w14:paraId="35091F46" w14:textId="174CFEA5" w:rsidR="006F0E3A" w:rsidRPr="00985F4C" w:rsidRDefault="00985F4C" w:rsidP="00985F4C">
      <w:pPr>
        <w:pStyle w:val="Akapitzlist"/>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w:t>
      </w:r>
      <w:r w:rsidR="006F0E3A" w:rsidRPr="00985F4C">
        <w:rPr>
          <w:rFonts w:ascii="Times New Roman" w:hAnsi="Times New Roman"/>
          <w:sz w:val="24"/>
          <w:szCs w:val="24"/>
        </w:rPr>
        <w:t>wartość każdej kolejnej zmiany nie przekracza 15% wartości zamówienia określonego pierwotnie w umowie;</w:t>
      </w:r>
    </w:p>
    <w:p w14:paraId="3A01855D" w14:textId="22C1DBDE" w:rsidR="006F0E3A" w:rsidRPr="00985F4C" w:rsidRDefault="00985F4C" w:rsidP="00985F4C">
      <w:pPr>
        <w:pStyle w:val="Akapitzlist"/>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d. </w:t>
      </w:r>
      <w:r w:rsidR="006F0E3A" w:rsidRPr="00985F4C">
        <w:rPr>
          <w:rFonts w:ascii="Times New Roman" w:hAnsi="Times New Roman"/>
          <w:sz w:val="24"/>
          <w:szCs w:val="24"/>
        </w:rPr>
        <w:t>umowy jeżeli konieczność zmiany umowy spowodowana jest okolicznościami, których Zamawiający, działając z należytą starannością, nie mógł przewidzieć i wartość zmiany nie przekracza 15% wartości zamówienia określonej pierwotnie w umowie.</w:t>
      </w:r>
    </w:p>
    <w:p w14:paraId="37485BD0" w14:textId="77777777" w:rsidR="006F0E3A" w:rsidRPr="00A5184A" w:rsidRDefault="006F0E3A" w:rsidP="00EB5136">
      <w:p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p>
    <w:p w14:paraId="115E99BD" w14:textId="0F033C2A" w:rsidR="0086537B" w:rsidRPr="00A5184A" w:rsidRDefault="005D667A" w:rsidP="00A5184A">
      <w:pPr>
        <w:suppressAutoHyphens/>
        <w:spacing w:after="0" w:line="360" w:lineRule="auto"/>
        <w:ind w:right="-145"/>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t xml:space="preserve">Rozdział XX. </w:t>
      </w:r>
      <w:r w:rsidR="0086537B" w:rsidRPr="00A5184A">
        <w:rPr>
          <w:rFonts w:ascii="Times New Roman" w:eastAsia="Times New Roman" w:hAnsi="Times New Roman" w:cs="Times New Roman"/>
          <w:b/>
          <w:sz w:val="24"/>
          <w:szCs w:val="24"/>
          <w:lang w:eastAsia="ar-SA"/>
        </w:rPr>
        <w:t>Odstąpienie od umowy</w:t>
      </w:r>
    </w:p>
    <w:p w14:paraId="29BDB16E" w14:textId="3736F654" w:rsidR="005D667A" w:rsidRPr="00A5184A" w:rsidRDefault="005D667A" w:rsidP="00A5184A">
      <w:pPr>
        <w:suppressAutoHyphens/>
        <w:spacing w:after="0" w:line="360" w:lineRule="auto"/>
        <w:ind w:right="-145"/>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2</w:t>
      </w:r>
      <w:r w:rsidR="006F0E3A">
        <w:rPr>
          <w:rFonts w:ascii="Times New Roman" w:eastAsia="Times New Roman" w:hAnsi="Times New Roman" w:cs="Times New Roman"/>
          <w:b/>
          <w:sz w:val="24"/>
          <w:szCs w:val="24"/>
          <w:lang w:eastAsia="ar-SA"/>
        </w:rPr>
        <w:t>2</w:t>
      </w:r>
      <w:r w:rsidRPr="00A5184A">
        <w:rPr>
          <w:rFonts w:ascii="Times New Roman" w:eastAsia="Times New Roman" w:hAnsi="Times New Roman" w:cs="Times New Roman"/>
          <w:b/>
          <w:sz w:val="24"/>
          <w:szCs w:val="24"/>
          <w:lang w:eastAsia="ar-SA"/>
        </w:rPr>
        <w:t>.</w:t>
      </w:r>
    </w:p>
    <w:p w14:paraId="30942556" w14:textId="77777777" w:rsidR="0086537B" w:rsidRPr="00A5184A" w:rsidRDefault="0086537B" w:rsidP="00AE0B7A">
      <w:pPr>
        <w:numPr>
          <w:ilvl w:val="0"/>
          <w:numId w:val="4"/>
        </w:numPr>
        <w:suppressAutoHyphens/>
        <w:overflowPunct w:val="0"/>
        <w:autoSpaceDE w:val="0"/>
        <w:autoSpaceDN w:val="0"/>
        <w:adjustRightInd w:val="0"/>
        <w:spacing w:after="0" w:line="360" w:lineRule="auto"/>
        <w:ind w:left="284" w:right="-145"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Zamawiającemu przysługuje prawo do odstąpienia od umowy bez prawa Wykonawcy do roszczeń odszkodowawczych w przypadku gdy:</w:t>
      </w:r>
    </w:p>
    <w:p w14:paraId="3E692B62" w14:textId="7B096B94" w:rsidR="0086537B" w:rsidRPr="00A5184A" w:rsidRDefault="0086537B" w:rsidP="00AE0B7A">
      <w:pPr>
        <w:numPr>
          <w:ilvl w:val="0"/>
          <w:numId w:val="37"/>
        </w:numPr>
        <w:tabs>
          <w:tab w:val="left" w:pos="567"/>
        </w:tabs>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wystąpią istotne zmiany okoliczności powodujące, że wykonanie umowy nie leży w interesie publicznym, czego nie można było przewidzieć w chwili zawarcie umowy. Odstąpienie od umowy w tym przypadku może nastąpić</w:t>
      </w:r>
      <w:r w:rsidR="005F6DAE"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w terminie 30 dni od powzięcia wiadomości o powyższych okolicznościach. W tym przypadku Wykonawca może żądać wyłącznie wynagrodzenia należnego z tytułu wykonania części umowy.</w:t>
      </w:r>
    </w:p>
    <w:p w14:paraId="63B231F4" w14:textId="0A0514CD"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zostanie ogłoszona upadłość lub </w:t>
      </w:r>
      <w:r w:rsidR="005F6DAE" w:rsidRPr="00A5184A">
        <w:rPr>
          <w:rFonts w:ascii="Times New Roman" w:eastAsia="Times New Roman" w:hAnsi="Times New Roman" w:cs="Times New Roman"/>
          <w:sz w:val="24"/>
          <w:szCs w:val="24"/>
          <w:lang w:eastAsia="ar-SA"/>
        </w:rPr>
        <w:t>nastąpi likwidacja</w:t>
      </w:r>
      <w:r w:rsidRPr="00A5184A">
        <w:rPr>
          <w:rFonts w:ascii="Times New Roman" w:eastAsia="Times New Roman" w:hAnsi="Times New Roman" w:cs="Times New Roman"/>
          <w:sz w:val="24"/>
          <w:szCs w:val="24"/>
          <w:lang w:eastAsia="ar-SA"/>
        </w:rPr>
        <w:t xml:space="preserve"> firmy Wykonawcy, z wyjątkiem dobrowolności likwidacji w celu połączenia lub reorganizacji,</w:t>
      </w:r>
    </w:p>
    <w:p w14:paraId="4633584C" w14:textId="77777777" w:rsidR="0086537B" w:rsidRPr="00A5184A" w:rsidRDefault="0086537B" w:rsidP="00AE0B7A">
      <w:pPr>
        <w:numPr>
          <w:ilvl w:val="0"/>
          <w:numId w:val="37"/>
        </w:numPr>
        <w:tabs>
          <w:tab w:val="left" w:pos="567"/>
        </w:tabs>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zostanie wydany nakaz zajęcia majątku Wykonawcy w zakresie uniemożliwiającym wykonanie przedmiotu zamówienia,</w:t>
      </w:r>
    </w:p>
    <w:p w14:paraId="3ACF42B6" w14:textId="4198F0C3" w:rsidR="0086537B" w:rsidRPr="00A5184A" w:rsidRDefault="0086537B" w:rsidP="00AE0B7A">
      <w:pPr>
        <w:numPr>
          <w:ilvl w:val="0"/>
          <w:numId w:val="37"/>
        </w:numPr>
        <w:tabs>
          <w:tab w:val="left" w:pos="567"/>
        </w:tabs>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Wykonawca nie rozpoczął robót bez uzasadnionych przyczyn i nie kontynuuje ich pomimo wezwania Zamawiającego złożonego na piśmie lub w przypadku ich wstrzymania przez Zamawiającego bądź Państwowe Organy Nadzoru Budowlanego lub </w:t>
      </w:r>
      <w:r w:rsidRPr="00A5184A">
        <w:rPr>
          <w:rFonts w:ascii="Times New Roman" w:eastAsia="Times New Roman" w:hAnsi="Times New Roman" w:cs="Times New Roman"/>
          <w:sz w:val="24"/>
          <w:szCs w:val="24"/>
          <w:lang w:eastAsia="ar-SA"/>
        </w:rPr>
        <w:lastRenderedPageBreak/>
        <w:t xml:space="preserve">inne organy nie podjął ich w ciągu 5 dni od chwili otrzymania decyzji o wznowieniu realizacji od Zamawiającego, </w:t>
      </w:r>
    </w:p>
    <w:p w14:paraId="3C3F178F" w14:textId="22B1D9B7" w:rsidR="0086537B" w:rsidRPr="00A5184A" w:rsidRDefault="0086537B" w:rsidP="00AE0B7A">
      <w:pPr>
        <w:numPr>
          <w:ilvl w:val="0"/>
          <w:numId w:val="37"/>
        </w:numPr>
        <w:tabs>
          <w:tab w:val="left" w:pos="567"/>
        </w:tabs>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 Wykonawca udziela gwarancji jakości w zakresie określonym w umowie na część zobowiązania wykonaną przed odstąpieniem od umowy,</w:t>
      </w:r>
    </w:p>
    <w:p w14:paraId="5B77A1D0"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zaprzestał realizacji robót, tj.: w sposób nieprzerwany nie realizuje ich przez okres 7 dni,</w:t>
      </w:r>
    </w:p>
    <w:p w14:paraId="178792BD"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nie realizuje robót zgodnie z przedstawionym haromonogramem,</w:t>
      </w:r>
    </w:p>
    <w:p w14:paraId="47151EE6" w14:textId="313BAAEE"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wystąpią prawne i finansowe przeszkody u</w:t>
      </w:r>
      <w:r w:rsidR="005F6DAE" w:rsidRPr="00A5184A">
        <w:rPr>
          <w:rFonts w:ascii="Times New Roman" w:eastAsia="Times New Roman" w:hAnsi="Times New Roman" w:cs="Times New Roman"/>
          <w:sz w:val="24"/>
          <w:szCs w:val="24"/>
          <w:lang w:eastAsia="ar-SA"/>
        </w:rPr>
        <w:t>nie</w:t>
      </w:r>
      <w:r w:rsidRPr="00A5184A">
        <w:rPr>
          <w:rFonts w:ascii="Times New Roman" w:eastAsia="Times New Roman" w:hAnsi="Times New Roman" w:cs="Times New Roman"/>
          <w:sz w:val="24"/>
          <w:szCs w:val="24"/>
          <w:lang w:eastAsia="ar-SA"/>
        </w:rPr>
        <w:t xml:space="preserve">możliwiające prowadzenie inwestycji, </w:t>
      </w:r>
    </w:p>
    <w:p w14:paraId="104F26EA"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nie stosuje się do wymogów wynikających z zapisów zobowiązujących do wypłaty przez Wykonawcę wynagrodzenia dla podwykonawców,</w:t>
      </w:r>
    </w:p>
    <w:p w14:paraId="47948BD1"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wykonuje roboty wadliwie,</w:t>
      </w:r>
    </w:p>
    <w:p w14:paraId="28C49C3B"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wykonuje z materiałów niezatwierdzonych do wbudowania przez nadzór inwestorski,</w:t>
      </w:r>
    </w:p>
    <w:p w14:paraId="19AA4BF8" w14:textId="693B1410"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 opinii nadzoru inwestorskiego jakość robót wykonywanych przez Wykonawcę jest </w:t>
      </w:r>
      <w:r w:rsidR="005F6DAE" w:rsidRPr="00A5184A">
        <w:rPr>
          <w:rFonts w:ascii="Times New Roman" w:eastAsia="Times New Roman" w:hAnsi="Times New Roman" w:cs="Times New Roman"/>
          <w:sz w:val="24"/>
          <w:szCs w:val="24"/>
          <w:lang w:eastAsia="ar-SA"/>
        </w:rPr>
        <w:t>nienależyta</w:t>
      </w:r>
      <w:r w:rsidRPr="00A5184A">
        <w:rPr>
          <w:rFonts w:ascii="Times New Roman" w:eastAsia="Times New Roman" w:hAnsi="Times New Roman" w:cs="Times New Roman"/>
          <w:sz w:val="24"/>
          <w:szCs w:val="24"/>
          <w:lang w:eastAsia="ar-SA"/>
        </w:rPr>
        <w:t>, a pomimo wezwania Zamawiającego Wykonawca nie podejmuje żadnych działań w celu jej poprawy,</w:t>
      </w:r>
    </w:p>
    <w:p w14:paraId="353115FA"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wykonuje roboty niezgodnie z dokumentacją projektową,</w:t>
      </w:r>
    </w:p>
    <w:p w14:paraId="3724EA18" w14:textId="562FEEF1"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Wykonawca nie </w:t>
      </w:r>
      <w:r w:rsidR="005F6DAE" w:rsidRPr="00A5184A">
        <w:rPr>
          <w:rFonts w:ascii="Times New Roman" w:eastAsia="Times New Roman" w:hAnsi="Times New Roman" w:cs="Times New Roman"/>
          <w:sz w:val="24"/>
          <w:szCs w:val="24"/>
          <w:lang w:eastAsia="ar-SA"/>
        </w:rPr>
        <w:t xml:space="preserve">stosuje się do </w:t>
      </w:r>
      <w:r w:rsidRPr="00A5184A">
        <w:rPr>
          <w:rFonts w:ascii="Times New Roman" w:eastAsia="Times New Roman" w:hAnsi="Times New Roman" w:cs="Times New Roman"/>
          <w:sz w:val="24"/>
          <w:szCs w:val="24"/>
          <w:lang w:eastAsia="ar-SA"/>
        </w:rPr>
        <w:t>polece</w:t>
      </w:r>
      <w:r w:rsidR="005F6DAE" w:rsidRPr="00A5184A">
        <w:rPr>
          <w:rFonts w:ascii="Times New Roman" w:eastAsia="Times New Roman" w:hAnsi="Times New Roman" w:cs="Times New Roman"/>
          <w:sz w:val="24"/>
          <w:szCs w:val="24"/>
          <w:lang w:eastAsia="ar-SA"/>
        </w:rPr>
        <w:t>ń</w:t>
      </w:r>
      <w:r w:rsidRPr="00A5184A">
        <w:rPr>
          <w:rFonts w:ascii="Times New Roman" w:eastAsia="Times New Roman" w:hAnsi="Times New Roman" w:cs="Times New Roman"/>
          <w:sz w:val="24"/>
          <w:szCs w:val="24"/>
          <w:lang w:eastAsia="ar-SA"/>
        </w:rPr>
        <w:t xml:space="preserve"> Zamawiającego dotyczące</w:t>
      </w:r>
      <w:r w:rsidR="005F6DAE" w:rsidRPr="00A5184A">
        <w:rPr>
          <w:rFonts w:ascii="Times New Roman" w:eastAsia="Times New Roman" w:hAnsi="Times New Roman" w:cs="Times New Roman"/>
          <w:sz w:val="24"/>
          <w:szCs w:val="24"/>
          <w:lang w:eastAsia="ar-SA"/>
        </w:rPr>
        <w:t>go</w:t>
      </w:r>
      <w:r w:rsidRPr="00A5184A">
        <w:rPr>
          <w:rFonts w:ascii="Times New Roman" w:eastAsia="Times New Roman" w:hAnsi="Times New Roman" w:cs="Times New Roman"/>
          <w:sz w:val="24"/>
          <w:szCs w:val="24"/>
          <w:lang w:eastAsia="ar-SA"/>
        </w:rPr>
        <w:t xml:space="preserve"> poprawek i zmian sposobu wykonania robót w wyznaczonym przez Zamawiającego terminie,</w:t>
      </w:r>
    </w:p>
    <w:p w14:paraId="1E355F21"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terminy wykonania robót określone w harmonogramie zostały przekroczone, a Wykonawca pomimo wezwania Zamawiającego nie przedstawia programu naprawczego,</w:t>
      </w:r>
    </w:p>
    <w:p w14:paraId="008F489D"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podzleca całość robót lub dokonuje cesji umowy, jej części bez zgody Zamawiającego,</w:t>
      </w:r>
    </w:p>
    <w:p w14:paraId="13E1576D" w14:textId="2D47CF06"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podzleca jakąkolwiek część przedmiotu umowy, co do której Zamawiający nałożył obowiązek wykonania przez Wykonawcę </w:t>
      </w:r>
      <w:r w:rsidR="005F6DAE" w:rsidRPr="00A5184A">
        <w:rPr>
          <w:rFonts w:ascii="Times New Roman" w:eastAsia="Times New Roman" w:hAnsi="Times New Roman" w:cs="Times New Roman"/>
          <w:sz w:val="24"/>
          <w:szCs w:val="24"/>
          <w:lang w:eastAsia="ar-SA"/>
        </w:rPr>
        <w:t>osobiście</w:t>
      </w:r>
      <w:r w:rsidRPr="00A5184A">
        <w:rPr>
          <w:rFonts w:ascii="Times New Roman" w:eastAsia="Times New Roman" w:hAnsi="Times New Roman" w:cs="Times New Roman"/>
          <w:sz w:val="24"/>
          <w:szCs w:val="24"/>
          <w:lang w:eastAsia="ar-SA"/>
        </w:rPr>
        <w:t>,</w:t>
      </w:r>
    </w:p>
    <w:p w14:paraId="46E3A067" w14:textId="77777777" w:rsidR="0086537B" w:rsidRPr="00A5184A" w:rsidRDefault="0086537B" w:rsidP="00AE0B7A">
      <w:pPr>
        <w:numPr>
          <w:ilvl w:val="0"/>
          <w:numId w:val="37"/>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razie konieczności:</w:t>
      </w:r>
    </w:p>
    <w:p w14:paraId="258D706A" w14:textId="77777777" w:rsidR="0086537B" w:rsidRPr="00A5184A" w:rsidRDefault="0086537B" w:rsidP="00AE0B7A">
      <w:pPr>
        <w:numPr>
          <w:ilvl w:val="0"/>
          <w:numId w:val="38"/>
        </w:numPr>
        <w:suppressAutoHyphens/>
        <w:spacing w:after="0" w:line="360" w:lineRule="auto"/>
        <w:ind w:left="1276" w:right="-145" w:hanging="567"/>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dwukrotnego dokonywania bezpośredniej zapłaty przez Zamawiającego podwykonawcy lub dalszemu podwykonawcy,</w:t>
      </w:r>
    </w:p>
    <w:p w14:paraId="3E1E5E56" w14:textId="77777777" w:rsidR="0086537B" w:rsidRPr="00A5184A" w:rsidRDefault="0086537B" w:rsidP="00AE0B7A">
      <w:pPr>
        <w:numPr>
          <w:ilvl w:val="0"/>
          <w:numId w:val="38"/>
        </w:numPr>
        <w:suppressAutoHyphens/>
        <w:spacing w:after="0" w:line="360" w:lineRule="auto"/>
        <w:ind w:left="1276" w:right="-145" w:hanging="567"/>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konieczności dokonania bezpośrednich płatności na sumę większą niż 5% wartości umowy, podwykonawcy lub dalszemu podwykonawcy. </w:t>
      </w:r>
    </w:p>
    <w:p w14:paraId="2E15DC30" w14:textId="77777777" w:rsidR="0086537B" w:rsidRPr="00A5184A" w:rsidRDefault="0086537B" w:rsidP="00AE0B7A">
      <w:pPr>
        <w:numPr>
          <w:ilvl w:val="0"/>
          <w:numId w:val="5"/>
        </w:numPr>
        <w:suppressAutoHyphens/>
        <w:overflowPunct w:val="0"/>
        <w:autoSpaceDE w:val="0"/>
        <w:autoSpaceDN w:val="0"/>
        <w:adjustRightInd w:val="0"/>
        <w:spacing w:after="0" w:line="360" w:lineRule="auto"/>
        <w:ind w:right="-145"/>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Wykonawcy przysługuje prawo odstąpienia od umowy jeżeli:</w:t>
      </w:r>
    </w:p>
    <w:p w14:paraId="17ACFA34" w14:textId="77777777" w:rsidR="0086537B" w:rsidRPr="00A5184A" w:rsidRDefault="0086537B" w:rsidP="00AE0B7A">
      <w:pPr>
        <w:numPr>
          <w:ilvl w:val="0"/>
          <w:numId w:val="39"/>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odmawia bez uzasadnionej przyczyny odbioru robót,</w:t>
      </w:r>
    </w:p>
    <w:p w14:paraId="62074B6B" w14:textId="77777777" w:rsidR="0086537B" w:rsidRPr="00A5184A" w:rsidRDefault="0086537B" w:rsidP="00AE0B7A">
      <w:pPr>
        <w:numPr>
          <w:ilvl w:val="0"/>
          <w:numId w:val="39"/>
        </w:numPr>
        <w:suppressAutoHyphens/>
        <w:spacing w:after="0" w:line="360" w:lineRule="auto"/>
        <w:ind w:right="-145"/>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Zamawiający nie dotrzymuje warunków umowy, w szczególności gdy nie wypłaca Wykonawcy bezspornego wynagrodzenia za wykonane prace w terminie określonym w </w:t>
      </w:r>
      <w:r w:rsidRPr="00A5184A">
        <w:rPr>
          <w:rFonts w:ascii="Times New Roman" w:eastAsia="Times New Roman" w:hAnsi="Times New Roman" w:cs="Times New Roman"/>
          <w:sz w:val="24"/>
          <w:szCs w:val="24"/>
          <w:lang w:eastAsia="ar-SA"/>
        </w:rPr>
        <w:lastRenderedPageBreak/>
        <w:t xml:space="preserve">umowie, z zastrzeżeniem zobowiązującym Wykonawcę do wypłaty wynagrodzenia dla podwykonawców, </w:t>
      </w:r>
    </w:p>
    <w:p w14:paraId="4CE5405B" w14:textId="77777777" w:rsidR="0086537B" w:rsidRPr="00A5184A" w:rsidRDefault="0086537B" w:rsidP="00AE0B7A">
      <w:pPr>
        <w:numPr>
          <w:ilvl w:val="0"/>
          <w:numId w:val="39"/>
        </w:numPr>
        <w:tabs>
          <w:tab w:val="left" w:pos="567"/>
        </w:tabs>
        <w:suppressAutoHyphens/>
        <w:spacing w:after="0" w:line="360" w:lineRule="auto"/>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zawiadomi Wykonawcę, iż wobec zaistnienia uprzednio nieprzewidzianych okoliczności nie będzie mógł spełnić swoich zobowiązań umownych wobec Wykonawcy.</w:t>
      </w:r>
    </w:p>
    <w:p w14:paraId="11E2BFE6" w14:textId="4F7DD205" w:rsidR="0086537B" w:rsidRPr="00A5184A" w:rsidRDefault="0086537B" w:rsidP="00A5184A">
      <w:pPr>
        <w:suppressAutoHyphens/>
        <w:overflowPunct w:val="0"/>
        <w:spacing w:after="0" w:line="360" w:lineRule="auto"/>
        <w:ind w:left="284" w:right="-145" w:hanging="284"/>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3. Odstąpienie od umowy powinno nastąpić w formie pisemnej pod rygorem nieważności takiego oświadczenia i powinno zawierać uzasadnienie. Odstąpienie od umowy może nastąpić w terminie </w:t>
      </w:r>
      <w:r w:rsidR="00103153">
        <w:rPr>
          <w:rFonts w:ascii="Times New Roman" w:eastAsia="Times New Roman" w:hAnsi="Times New Roman" w:cs="Times New Roman"/>
          <w:sz w:val="24"/>
          <w:szCs w:val="24"/>
          <w:lang w:eastAsia="ar-SA"/>
        </w:rPr>
        <w:t>3</w:t>
      </w:r>
      <w:r w:rsidRPr="00A5184A">
        <w:rPr>
          <w:rFonts w:ascii="Times New Roman" w:eastAsia="Times New Roman" w:hAnsi="Times New Roman" w:cs="Times New Roman"/>
          <w:sz w:val="24"/>
          <w:szCs w:val="24"/>
          <w:lang w:eastAsia="ar-SA"/>
        </w:rPr>
        <w:t xml:space="preserve">0 dni od dni powzięcia informacji o wystąpieniu przesłanki odstąpienia. Odstąpienie od umowy mocą umowy działa ex nunc i nie powoduje utraty uprawnień </w:t>
      </w:r>
      <w:r w:rsidR="00F76A35" w:rsidRPr="00A5184A">
        <w:rPr>
          <w:rFonts w:ascii="Times New Roman" w:eastAsia="Times New Roman" w:hAnsi="Times New Roman" w:cs="Times New Roman"/>
          <w:sz w:val="24"/>
          <w:szCs w:val="24"/>
          <w:lang w:eastAsia="ar-SA"/>
        </w:rPr>
        <w:t xml:space="preserve">z tytułu </w:t>
      </w:r>
      <w:r w:rsidRPr="00A5184A">
        <w:rPr>
          <w:rFonts w:ascii="Times New Roman" w:eastAsia="Times New Roman" w:hAnsi="Times New Roman" w:cs="Times New Roman"/>
          <w:sz w:val="24"/>
          <w:szCs w:val="24"/>
          <w:lang w:eastAsia="ar-SA"/>
        </w:rPr>
        <w:t>kar umownych</w:t>
      </w:r>
      <w:r w:rsidR="00F76A35" w:rsidRPr="00A5184A">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rękojmi i gwarancji.</w:t>
      </w:r>
    </w:p>
    <w:p w14:paraId="42E8900E" w14:textId="77777777" w:rsidR="0086537B" w:rsidRPr="00A5184A" w:rsidRDefault="0086537B" w:rsidP="00A5184A">
      <w:pPr>
        <w:suppressAutoHyphens/>
        <w:overflowPunct w:val="0"/>
        <w:spacing w:after="0" w:line="360" w:lineRule="auto"/>
        <w:ind w:right="-145"/>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4. W przypadku odstąpienia od umowy Wykonawcę oraz Zamawiającego obciążają następujące obowiązki:</w:t>
      </w:r>
    </w:p>
    <w:p w14:paraId="6EEB3715" w14:textId="77777777"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terminie 7 dni od daty odstąpienia od umowy Wykonawca przy udziale Zamawiającego sporządzi szczegółowy protokół inwentaryzacji robót przerwanych i robót zabezpieczających według stanu na dzień odstąpienia, który stanowi podstawę do wystawienia przez Wykonawcę faktury lub rachunku,</w:t>
      </w:r>
    </w:p>
    <w:p w14:paraId="50AD2434" w14:textId="77777777"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zabezpieczy przerwane roboty w zakresie obustronnie uzgodnionym na koszt tej strony, która odstąpiła od umowy,</w:t>
      </w:r>
    </w:p>
    <w:p w14:paraId="1D52B73C" w14:textId="77777777"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zgłosi do dokonania przez Zamawiającego odbioru robót przerwanych oraz robót zabezpieczających, jeżeli odstąpienie od umowy nastąpiło z przyczyn, za które Wykonawca nie odpowiada,</w:t>
      </w:r>
    </w:p>
    <w:p w14:paraId="094C3232" w14:textId="7491E76F"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w terminie do 30 dni zapłaci Wykonawcy wynagrodzenie za roboty wykonane do dnia odstąpienia pomniejszone o roszczenia Zamawiającego z tytułu kar umownych oraz ewentualne roszczenia o obniżenie ceny na podstawie rękojmi</w:t>
      </w:r>
      <w:r w:rsidR="00F76A35" w:rsidRPr="00A5184A">
        <w:rPr>
          <w:rFonts w:ascii="Times New Roman" w:eastAsia="Times New Roman" w:hAnsi="Times New Roman" w:cs="Times New Roman"/>
          <w:sz w:val="24"/>
          <w:szCs w:val="24"/>
          <w:lang w:eastAsia="ar-SA"/>
        </w:rPr>
        <w:t>,</w:t>
      </w:r>
      <w:r w:rsidRPr="00A5184A">
        <w:rPr>
          <w:rFonts w:ascii="Times New Roman" w:eastAsia="Times New Roman" w:hAnsi="Times New Roman" w:cs="Times New Roman"/>
          <w:sz w:val="24"/>
          <w:szCs w:val="24"/>
          <w:lang w:eastAsia="ar-SA"/>
        </w:rPr>
        <w:t xml:space="preserve"> gwarancji lub inne roszczenia odszkodowawcze,</w:t>
      </w:r>
    </w:p>
    <w:p w14:paraId="4B2E60E2" w14:textId="77777777"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niezwłocznie, a najpóźniej w terminie 14 dni, opuści budowę, usunie z terenu budowy urządzenie zaplecza przez niego dostarczone lub wzniesione,</w:t>
      </w:r>
    </w:p>
    <w:p w14:paraId="4D47AB32" w14:textId="77777777" w:rsidR="0086537B" w:rsidRPr="00A5184A" w:rsidRDefault="0086537B" w:rsidP="00AE0B7A">
      <w:pPr>
        <w:numPr>
          <w:ilvl w:val="0"/>
          <w:numId w:val="6"/>
        </w:numPr>
        <w:suppressAutoHyphens/>
        <w:overflowPunct w:val="0"/>
        <w:autoSpaceDE w:val="0"/>
        <w:autoSpaceDN w:val="0"/>
        <w:adjustRightInd w:val="0"/>
        <w:spacing w:after="0" w:line="360" w:lineRule="auto"/>
        <w:ind w:left="426" w:right="-32" w:hanging="426"/>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 w razie odstąpienia od umowy z przyczyn, za które Wykonawca nie odpowiada, obowiązany jest do:</w:t>
      </w:r>
    </w:p>
    <w:p w14:paraId="517F88FC" w14:textId="77777777" w:rsidR="0086537B" w:rsidRPr="00A5184A" w:rsidRDefault="0086537B" w:rsidP="00AE0B7A">
      <w:pPr>
        <w:numPr>
          <w:ilvl w:val="0"/>
          <w:numId w:val="40"/>
        </w:numPr>
        <w:tabs>
          <w:tab w:val="left" w:pos="709"/>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dokonania odbioru robót przerwanych oraz do zapłaty wynagrodzenia za roboty, które zostały wykonane do dnia odstąpienia,</w:t>
      </w:r>
    </w:p>
    <w:p w14:paraId="24B71400" w14:textId="77777777" w:rsidR="0086537B" w:rsidRPr="00A5184A" w:rsidRDefault="0086537B" w:rsidP="00AE0B7A">
      <w:pPr>
        <w:numPr>
          <w:ilvl w:val="0"/>
          <w:numId w:val="40"/>
        </w:numPr>
        <w:tabs>
          <w:tab w:val="left" w:pos="709"/>
        </w:tabs>
        <w:suppressAutoHyphens/>
        <w:spacing w:after="0" w:line="360" w:lineRule="auto"/>
        <w:ind w:right="-32"/>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E86FF6C" w14:textId="77777777" w:rsidR="0086537B" w:rsidRPr="00A5184A" w:rsidRDefault="0086537B" w:rsidP="00AE0B7A">
      <w:pPr>
        <w:numPr>
          <w:ilvl w:val="0"/>
          <w:numId w:val="40"/>
        </w:numPr>
        <w:tabs>
          <w:tab w:val="left" w:pos="709"/>
        </w:tabs>
        <w:suppressAutoHyphens/>
        <w:spacing w:after="0" w:line="360" w:lineRule="auto"/>
        <w:ind w:right="-567"/>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przejęcie od Wykonawcy pod swój dozór terenu budowy.</w:t>
      </w:r>
    </w:p>
    <w:p w14:paraId="3C018749" w14:textId="77777777" w:rsidR="0086537B" w:rsidRPr="00A5184A" w:rsidRDefault="0086537B" w:rsidP="00EB5136">
      <w:pPr>
        <w:tabs>
          <w:tab w:val="left" w:pos="709"/>
        </w:tabs>
        <w:suppressAutoHyphens/>
        <w:spacing w:after="0" w:line="360" w:lineRule="auto"/>
        <w:ind w:right="-34"/>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5.  Zamawiający może rozwiązać umowę, jeżeli zachodzi co najmniej jedna z następujących okoliczności:</w:t>
      </w:r>
    </w:p>
    <w:p w14:paraId="21AFC613" w14:textId="68EF2CA8" w:rsidR="0086537B" w:rsidRPr="00A5184A" w:rsidRDefault="0086537B" w:rsidP="00EB5136">
      <w:pPr>
        <w:numPr>
          <w:ilvl w:val="1"/>
          <w:numId w:val="41"/>
        </w:numPr>
        <w:suppressAutoHyphens/>
        <w:spacing w:after="0" w:line="360" w:lineRule="auto"/>
        <w:ind w:left="709" w:right="-34" w:hanging="283"/>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zmiana umowy została dokonana z naruszeniem art. 144 ust. 1-1b, 1d i 1e</w:t>
      </w:r>
      <w:r w:rsidR="004629D0">
        <w:rPr>
          <w:rFonts w:ascii="Times New Roman" w:eastAsia="Times New Roman" w:hAnsi="Times New Roman" w:cs="Times New Roman"/>
          <w:sz w:val="24"/>
          <w:szCs w:val="24"/>
          <w:lang w:eastAsia="ar-SA"/>
        </w:rPr>
        <w:t xml:space="preserve">  PZP</w:t>
      </w:r>
      <w:r w:rsidR="00DA26FB">
        <w:rPr>
          <w:rFonts w:ascii="Times New Roman" w:eastAsia="Times New Roman" w:hAnsi="Times New Roman" w:cs="Times New Roman"/>
          <w:sz w:val="24"/>
          <w:szCs w:val="24"/>
          <w:lang w:eastAsia="ar-SA"/>
        </w:rPr>
        <w:t xml:space="preserve"> </w:t>
      </w:r>
      <w:r w:rsidRPr="00A5184A">
        <w:rPr>
          <w:rFonts w:ascii="Times New Roman" w:eastAsia="Times New Roman" w:hAnsi="Times New Roman" w:cs="Times New Roman"/>
          <w:sz w:val="24"/>
          <w:szCs w:val="24"/>
          <w:lang w:eastAsia="ar-SA"/>
        </w:rPr>
        <w:t>,</w:t>
      </w:r>
    </w:p>
    <w:p w14:paraId="6F4E9679" w14:textId="2800124A" w:rsidR="0086537B" w:rsidRDefault="0086537B" w:rsidP="00EB5136">
      <w:pPr>
        <w:numPr>
          <w:ilvl w:val="1"/>
          <w:numId w:val="41"/>
        </w:numPr>
        <w:suppressAutoHyphens/>
        <w:spacing w:after="0" w:line="360" w:lineRule="auto"/>
        <w:ind w:left="709" w:right="-34" w:hanging="283"/>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Wykonawca w chwili zawarcia umowy podlegał wykluczeniu z postępowania na podstawie art. 24 ust. 1</w:t>
      </w:r>
      <w:r w:rsidR="00397C50">
        <w:rPr>
          <w:rFonts w:ascii="Times New Roman" w:eastAsia="Times New Roman" w:hAnsi="Times New Roman" w:cs="Times New Roman"/>
          <w:sz w:val="24"/>
          <w:szCs w:val="24"/>
          <w:lang w:eastAsia="ar-SA"/>
        </w:rPr>
        <w:t>.</w:t>
      </w:r>
      <w:r w:rsidR="004629D0">
        <w:rPr>
          <w:rFonts w:ascii="Times New Roman" w:eastAsia="Times New Roman" w:hAnsi="Times New Roman" w:cs="Times New Roman"/>
          <w:sz w:val="24"/>
          <w:szCs w:val="24"/>
          <w:lang w:eastAsia="ar-SA"/>
        </w:rPr>
        <w:t xml:space="preserve"> PZP</w:t>
      </w:r>
    </w:p>
    <w:p w14:paraId="53F8DB1C" w14:textId="77777777" w:rsidR="009E4A9A" w:rsidRPr="00A5184A" w:rsidRDefault="009E4A9A" w:rsidP="00EB5136">
      <w:pPr>
        <w:suppressAutoHyphens/>
        <w:spacing w:after="0" w:line="360" w:lineRule="auto"/>
        <w:ind w:left="709" w:right="-34"/>
        <w:jc w:val="both"/>
        <w:rPr>
          <w:rFonts w:ascii="Times New Roman" w:eastAsia="Times New Roman" w:hAnsi="Times New Roman" w:cs="Times New Roman"/>
          <w:sz w:val="24"/>
          <w:szCs w:val="24"/>
          <w:lang w:eastAsia="ar-SA"/>
        </w:rPr>
      </w:pPr>
    </w:p>
    <w:p w14:paraId="67505D1B" w14:textId="5294B747" w:rsidR="0086537B" w:rsidRPr="00A5184A" w:rsidRDefault="005D667A" w:rsidP="00A5184A">
      <w:pPr>
        <w:tabs>
          <w:tab w:val="left" w:pos="0"/>
          <w:tab w:val="left" w:pos="4920"/>
        </w:tabs>
        <w:suppressAutoHyphens/>
        <w:spacing w:after="0" w:line="360" w:lineRule="auto"/>
        <w:ind w:right="-567"/>
        <w:jc w:val="center"/>
        <w:rPr>
          <w:rFonts w:ascii="Times New Roman" w:eastAsia="Times New Roman" w:hAnsi="Times New Roman" w:cs="Times New Roman"/>
          <w:b/>
          <w:sz w:val="24"/>
          <w:szCs w:val="24"/>
          <w:lang w:eastAsia="ar-SA"/>
        </w:rPr>
      </w:pPr>
      <w:bookmarkStart w:id="11" w:name="_Hlk31143721"/>
      <w:r w:rsidRPr="00A5184A">
        <w:rPr>
          <w:rFonts w:ascii="Times New Roman" w:eastAsia="Times New Roman" w:hAnsi="Times New Roman" w:cs="Times New Roman"/>
          <w:b/>
          <w:sz w:val="24"/>
          <w:szCs w:val="24"/>
          <w:lang w:eastAsia="ar-SA"/>
        </w:rPr>
        <w:t>Rozdział XX</w:t>
      </w:r>
      <w:bookmarkEnd w:id="11"/>
      <w:r w:rsidR="006F0E3A">
        <w:rPr>
          <w:rFonts w:ascii="Times New Roman" w:eastAsia="Times New Roman" w:hAnsi="Times New Roman" w:cs="Times New Roman"/>
          <w:b/>
          <w:sz w:val="24"/>
          <w:szCs w:val="24"/>
          <w:lang w:eastAsia="ar-SA"/>
        </w:rPr>
        <w:t>I</w:t>
      </w:r>
      <w:r w:rsidRPr="00A5184A">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Spory</w:t>
      </w:r>
    </w:p>
    <w:p w14:paraId="29B2BFF0" w14:textId="19315B00" w:rsidR="005D667A" w:rsidRPr="00A5184A" w:rsidRDefault="005D667A" w:rsidP="00A5184A">
      <w:pPr>
        <w:tabs>
          <w:tab w:val="left" w:pos="0"/>
          <w:tab w:val="left" w:pos="4920"/>
        </w:tabs>
        <w:suppressAutoHyphens/>
        <w:spacing w:after="0" w:line="360" w:lineRule="auto"/>
        <w:ind w:right="-567"/>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2</w:t>
      </w:r>
      <w:r w:rsidR="006F0E3A">
        <w:rPr>
          <w:rFonts w:ascii="Times New Roman" w:eastAsia="Times New Roman" w:hAnsi="Times New Roman" w:cs="Times New Roman"/>
          <w:b/>
          <w:sz w:val="24"/>
          <w:szCs w:val="24"/>
          <w:lang w:eastAsia="ar-SA"/>
        </w:rPr>
        <w:t>3</w:t>
      </w:r>
      <w:r w:rsidRPr="00A5184A">
        <w:rPr>
          <w:rFonts w:ascii="Times New Roman" w:eastAsia="Times New Roman" w:hAnsi="Times New Roman" w:cs="Times New Roman"/>
          <w:b/>
          <w:sz w:val="24"/>
          <w:szCs w:val="24"/>
          <w:lang w:eastAsia="ar-SA"/>
        </w:rPr>
        <w:t>.</w:t>
      </w:r>
    </w:p>
    <w:p w14:paraId="4B252427" w14:textId="77777777" w:rsidR="0086537B" w:rsidRPr="00A5184A" w:rsidRDefault="0086537B" w:rsidP="00AE0B7A">
      <w:pPr>
        <w:numPr>
          <w:ilvl w:val="3"/>
          <w:numId w:val="42"/>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razie powstania sporu na tle wykonywania niniejszej umowy, Wykonawca jest zobowiązany do wyczerpania drogi postępowania reklamacyjnego.</w:t>
      </w:r>
    </w:p>
    <w:p w14:paraId="6AE8CEEC" w14:textId="77777777" w:rsidR="0086537B" w:rsidRPr="00A5184A" w:rsidRDefault="0086537B" w:rsidP="00AE0B7A">
      <w:pPr>
        <w:numPr>
          <w:ilvl w:val="3"/>
          <w:numId w:val="42"/>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Reklamacje wykonuje się poprzez skierowanie w formie pisemnej roszczenia do Zamawiającego.</w:t>
      </w:r>
    </w:p>
    <w:p w14:paraId="00571D03" w14:textId="658E5ABB" w:rsidR="0086537B" w:rsidRPr="00A5184A" w:rsidRDefault="0086537B" w:rsidP="00AE0B7A">
      <w:pPr>
        <w:numPr>
          <w:ilvl w:val="3"/>
          <w:numId w:val="42"/>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Zamawiający ma obowiązek do pisemnego ustosunkowania się do zgłoszonego przez Wykonawcę roszczenia w terminie 21 dni od daty zgłoszenia roszczenia. Za datę zgłoszenia roszczenia przyjmuje się datę wpływu reklamacji do siedziby Zamawiającego.</w:t>
      </w:r>
    </w:p>
    <w:p w14:paraId="2900B782" w14:textId="77777777" w:rsidR="0086537B" w:rsidRPr="00A5184A" w:rsidRDefault="0086537B" w:rsidP="00AE0B7A">
      <w:pPr>
        <w:numPr>
          <w:ilvl w:val="3"/>
          <w:numId w:val="42"/>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razie odmowy przez Zamawiającego uznania roszczenia Wykonawcy, względnie nie udzielenia odpowiedzi na reklamacje w terminie, o którym mowa w ust.3 Wykonawca uprawniony jest do wystąpienia na drogę sądową.</w:t>
      </w:r>
    </w:p>
    <w:p w14:paraId="0DFB2096" w14:textId="3FC02BFB" w:rsidR="00397C50" w:rsidRDefault="00803EE9" w:rsidP="00915A45">
      <w:pPr>
        <w:tabs>
          <w:tab w:val="left" w:pos="142"/>
        </w:tabs>
        <w:spacing w:line="360" w:lineRule="auto"/>
        <w:ind w:left="426" w:hanging="426"/>
        <w:jc w:val="both"/>
        <w:rPr>
          <w:rFonts w:ascii="Times New Roman" w:hAnsi="Times New Roman" w:cs="Times New Roman"/>
          <w:sz w:val="24"/>
          <w:szCs w:val="24"/>
          <w:lang w:eastAsia="ar-SA"/>
        </w:rPr>
      </w:pPr>
      <w:r w:rsidRPr="00A5184A">
        <w:rPr>
          <w:rFonts w:ascii="Times New Roman" w:hAnsi="Times New Roman" w:cs="Times New Roman"/>
          <w:sz w:val="24"/>
          <w:szCs w:val="24"/>
          <w:lang w:eastAsia="ar-SA"/>
        </w:rPr>
        <w:t>5.</w:t>
      </w:r>
      <w:r w:rsidR="00915A45">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 xml:space="preserve">Spory powstałe w wyniku realizowania niniejszej umowy będą rozstrzygane przez sąd właściwy dla siedziby </w:t>
      </w:r>
      <w:r w:rsidRPr="00A5184A">
        <w:rPr>
          <w:rFonts w:ascii="Times New Roman" w:hAnsi="Times New Roman" w:cs="Times New Roman"/>
          <w:sz w:val="24"/>
          <w:szCs w:val="24"/>
          <w:lang w:eastAsia="ar-SA"/>
        </w:rPr>
        <w:t xml:space="preserve"> </w:t>
      </w:r>
      <w:r w:rsidR="0086537B" w:rsidRPr="00A5184A">
        <w:rPr>
          <w:rFonts w:ascii="Times New Roman" w:hAnsi="Times New Roman" w:cs="Times New Roman"/>
          <w:sz w:val="24"/>
          <w:szCs w:val="24"/>
          <w:lang w:eastAsia="ar-SA"/>
        </w:rPr>
        <w:t>Zamawiającego.</w:t>
      </w:r>
    </w:p>
    <w:p w14:paraId="3CFC3CAD" w14:textId="77777777" w:rsidR="009E4A9A" w:rsidRDefault="00397C50" w:rsidP="009E4A9A">
      <w:pPr>
        <w:spacing w:after="0" w:line="36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lang w:eastAsia="ar-SA"/>
        </w:rPr>
        <w:t xml:space="preserve">                                       </w:t>
      </w:r>
      <w:r w:rsidR="00103153">
        <w:rPr>
          <w:rFonts w:ascii="Times New Roman" w:eastAsia="Times New Roman" w:hAnsi="Times New Roman" w:cs="Times New Roman"/>
          <w:b/>
          <w:sz w:val="24"/>
          <w:szCs w:val="24"/>
          <w:lang w:eastAsia="ar-SA"/>
        </w:rPr>
        <w:t>Rozdział XXI</w:t>
      </w:r>
      <w:r w:rsidR="006F0E3A">
        <w:rPr>
          <w:rFonts w:ascii="Times New Roman" w:eastAsia="Times New Roman" w:hAnsi="Times New Roman" w:cs="Times New Roman"/>
          <w:b/>
          <w:sz w:val="24"/>
          <w:szCs w:val="24"/>
          <w:lang w:eastAsia="ar-SA"/>
        </w:rPr>
        <w:t>I</w:t>
      </w:r>
      <w:r w:rsidR="005D667A" w:rsidRPr="00A5184A">
        <w:rPr>
          <w:rFonts w:ascii="Times New Roman" w:eastAsia="Times New Roman" w:hAnsi="Times New Roman" w:cs="Times New Roman"/>
          <w:b/>
          <w:sz w:val="24"/>
          <w:szCs w:val="24"/>
          <w:lang w:eastAsia="ar-SA"/>
        </w:rPr>
        <w:t xml:space="preserve"> . </w:t>
      </w:r>
      <w:r w:rsidR="009E4A9A">
        <w:rPr>
          <w:rFonts w:ascii="Times New Roman" w:eastAsia="Times New Roman" w:hAnsi="Times New Roman" w:cs="Times New Roman"/>
          <w:b/>
          <w:sz w:val="24"/>
          <w:szCs w:val="24"/>
          <w:lang w:eastAsia="ar-SA"/>
        </w:rPr>
        <w:t>Postanowienia końcowe</w:t>
      </w:r>
    </w:p>
    <w:p w14:paraId="37BCCDFB" w14:textId="33B080C8" w:rsidR="005D667A" w:rsidRPr="00A5184A" w:rsidRDefault="005D667A" w:rsidP="009E4A9A">
      <w:pPr>
        <w:spacing w:after="0" w:line="360" w:lineRule="auto"/>
        <w:jc w:val="center"/>
        <w:rPr>
          <w:rFonts w:ascii="Times New Roman" w:eastAsia="Times New Roman" w:hAnsi="Times New Roman" w:cs="Times New Roman"/>
          <w:b/>
          <w:sz w:val="24"/>
          <w:szCs w:val="24"/>
          <w:lang w:eastAsia="ar-SA"/>
        </w:rPr>
      </w:pPr>
      <w:r w:rsidRPr="00A5184A">
        <w:rPr>
          <w:rFonts w:ascii="Times New Roman" w:eastAsia="Times New Roman" w:hAnsi="Times New Roman" w:cs="Times New Roman"/>
          <w:b/>
          <w:sz w:val="24"/>
          <w:szCs w:val="24"/>
          <w:lang w:eastAsia="ar-SA"/>
        </w:rPr>
        <w:sym w:font="Times New Roman" w:char="00A7"/>
      </w:r>
      <w:r w:rsidRPr="00A5184A">
        <w:rPr>
          <w:rFonts w:ascii="Times New Roman" w:eastAsia="Times New Roman" w:hAnsi="Times New Roman" w:cs="Times New Roman"/>
          <w:b/>
          <w:sz w:val="24"/>
          <w:szCs w:val="24"/>
          <w:lang w:eastAsia="ar-SA"/>
        </w:rPr>
        <w:t xml:space="preserve"> 2</w:t>
      </w:r>
      <w:r w:rsidR="006F0E3A">
        <w:rPr>
          <w:rFonts w:ascii="Times New Roman" w:eastAsia="Times New Roman" w:hAnsi="Times New Roman" w:cs="Times New Roman"/>
          <w:b/>
          <w:sz w:val="24"/>
          <w:szCs w:val="24"/>
          <w:lang w:eastAsia="ar-SA"/>
        </w:rPr>
        <w:t>4</w:t>
      </w:r>
      <w:r w:rsidRPr="00A5184A">
        <w:rPr>
          <w:rFonts w:ascii="Times New Roman" w:eastAsia="Times New Roman" w:hAnsi="Times New Roman" w:cs="Times New Roman"/>
          <w:b/>
          <w:sz w:val="24"/>
          <w:szCs w:val="24"/>
          <w:lang w:eastAsia="ar-SA"/>
        </w:rPr>
        <w:t>.</w:t>
      </w:r>
    </w:p>
    <w:p w14:paraId="6D18149F" w14:textId="08E4B38D" w:rsidR="0086537B" w:rsidRPr="00A5184A" w:rsidRDefault="0086537B" w:rsidP="00AE0B7A">
      <w:pPr>
        <w:numPr>
          <w:ilvl w:val="0"/>
          <w:numId w:val="43"/>
        </w:numPr>
        <w:suppressAutoHyphens/>
        <w:spacing w:after="0" w:line="360" w:lineRule="auto"/>
        <w:ind w:left="426" w:right="-32" w:hanging="426"/>
        <w:jc w:val="both"/>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W sprawach nieuregulowanych</w:t>
      </w:r>
      <w:r w:rsidR="00EC77E8" w:rsidRPr="00A5184A">
        <w:rPr>
          <w:rFonts w:ascii="Times New Roman" w:eastAsia="Times New Roman" w:hAnsi="Times New Roman" w:cs="Times New Roman"/>
          <w:sz w:val="24"/>
          <w:szCs w:val="24"/>
          <w:lang w:eastAsia="ar-SA"/>
        </w:rPr>
        <w:t xml:space="preserve"> w </w:t>
      </w:r>
      <w:r w:rsidRPr="00A5184A">
        <w:rPr>
          <w:rFonts w:ascii="Times New Roman" w:eastAsia="Times New Roman" w:hAnsi="Times New Roman" w:cs="Times New Roman"/>
          <w:sz w:val="24"/>
          <w:szCs w:val="24"/>
          <w:lang w:eastAsia="ar-SA"/>
        </w:rPr>
        <w:t>niniejsz</w:t>
      </w:r>
      <w:r w:rsidR="00EC77E8" w:rsidRPr="00A5184A">
        <w:rPr>
          <w:rFonts w:ascii="Times New Roman" w:eastAsia="Times New Roman" w:hAnsi="Times New Roman" w:cs="Times New Roman"/>
          <w:sz w:val="24"/>
          <w:szCs w:val="24"/>
          <w:lang w:eastAsia="ar-SA"/>
        </w:rPr>
        <w:t>ej</w:t>
      </w:r>
      <w:r w:rsidRPr="00A5184A">
        <w:rPr>
          <w:rFonts w:ascii="Times New Roman" w:eastAsia="Times New Roman" w:hAnsi="Times New Roman" w:cs="Times New Roman"/>
          <w:sz w:val="24"/>
          <w:szCs w:val="24"/>
          <w:lang w:eastAsia="ar-SA"/>
        </w:rPr>
        <w:t xml:space="preserve"> umow</w:t>
      </w:r>
      <w:r w:rsidR="00EC77E8" w:rsidRPr="00A5184A">
        <w:rPr>
          <w:rFonts w:ascii="Times New Roman" w:eastAsia="Times New Roman" w:hAnsi="Times New Roman" w:cs="Times New Roman"/>
          <w:sz w:val="24"/>
          <w:szCs w:val="24"/>
          <w:lang w:eastAsia="ar-SA"/>
        </w:rPr>
        <w:t>ie</w:t>
      </w:r>
      <w:r w:rsidRPr="00A5184A">
        <w:rPr>
          <w:rFonts w:ascii="Times New Roman" w:eastAsia="Times New Roman" w:hAnsi="Times New Roman" w:cs="Times New Roman"/>
          <w:sz w:val="24"/>
          <w:szCs w:val="24"/>
          <w:lang w:eastAsia="ar-SA"/>
        </w:rPr>
        <w:t xml:space="preserve"> stosuje </w:t>
      </w:r>
      <w:r w:rsidRPr="00A5184A">
        <w:rPr>
          <w:rFonts w:ascii="Times New Roman" w:eastAsia="Times New Roman" w:hAnsi="Times New Roman" w:cs="Times New Roman"/>
          <w:i/>
          <w:iCs/>
          <w:sz w:val="24"/>
          <w:szCs w:val="24"/>
          <w:lang w:eastAsia="ar-SA"/>
        </w:rPr>
        <w:t xml:space="preserve">się </w:t>
      </w:r>
      <w:r w:rsidR="00803EE9" w:rsidRPr="00A5184A">
        <w:rPr>
          <w:rFonts w:ascii="Times New Roman" w:eastAsia="Times New Roman" w:hAnsi="Times New Roman" w:cs="Times New Roman"/>
          <w:i/>
          <w:iCs/>
          <w:sz w:val="24"/>
          <w:szCs w:val="24"/>
          <w:lang w:eastAsia="ar-SA"/>
        </w:rPr>
        <w:t xml:space="preserve">w szczególności </w:t>
      </w:r>
      <w:r w:rsidR="00AA62B1" w:rsidRPr="00A5184A">
        <w:rPr>
          <w:rFonts w:ascii="Times New Roman" w:eastAsia="Times New Roman" w:hAnsi="Times New Roman" w:cs="Times New Roman"/>
          <w:sz w:val="24"/>
          <w:szCs w:val="24"/>
          <w:lang w:eastAsia="ar-SA"/>
        </w:rPr>
        <w:t xml:space="preserve"> </w:t>
      </w:r>
      <w:r w:rsidR="00E70ADC" w:rsidRPr="00A5184A">
        <w:rPr>
          <w:rFonts w:ascii="Times New Roman" w:eastAsia="Times New Roman" w:hAnsi="Times New Roman" w:cs="Times New Roman"/>
          <w:sz w:val="24"/>
          <w:szCs w:val="24"/>
          <w:lang w:eastAsia="ar-SA"/>
        </w:rPr>
        <w:t>przepisy p</w:t>
      </w:r>
      <w:r w:rsidRPr="00A5184A">
        <w:rPr>
          <w:rFonts w:ascii="Times New Roman" w:eastAsia="Times New Roman" w:hAnsi="Times New Roman" w:cs="Times New Roman"/>
          <w:sz w:val="24"/>
          <w:szCs w:val="24"/>
          <w:lang w:eastAsia="ar-SA"/>
        </w:rPr>
        <w:t>rawa budowlanego, Kodeksu Cywilnego oraz ustawy Prawo Zamówień Publicznych.</w:t>
      </w:r>
    </w:p>
    <w:p w14:paraId="0EC664FC" w14:textId="129A9513" w:rsidR="00851944" w:rsidRDefault="00851944" w:rsidP="00AE0B7A">
      <w:pPr>
        <w:numPr>
          <w:ilvl w:val="0"/>
          <w:numId w:val="43"/>
        </w:numPr>
        <w:suppressAutoHyphens/>
        <w:spacing w:after="0" w:line="360" w:lineRule="auto"/>
        <w:ind w:left="426" w:right="-32" w:hanging="426"/>
        <w:jc w:val="both"/>
        <w:rPr>
          <w:rFonts w:ascii="Times New Roman" w:hAnsi="Times New Roman" w:cs="Times New Roman"/>
          <w:sz w:val="24"/>
          <w:szCs w:val="24"/>
          <w:lang w:eastAsia="ar-SA"/>
        </w:rPr>
      </w:pPr>
      <w:r w:rsidRPr="00A5184A">
        <w:rPr>
          <w:rFonts w:ascii="Times New Roman" w:hAnsi="Times New Roman" w:cs="Times New Roman"/>
          <w:sz w:val="24"/>
          <w:szCs w:val="24"/>
          <w:lang w:eastAsia="ar-SA"/>
        </w:rPr>
        <w:t xml:space="preserve">Ilekroć w umowie </w:t>
      </w:r>
      <w:r w:rsidR="00744404" w:rsidRPr="00A5184A">
        <w:rPr>
          <w:rFonts w:ascii="Times New Roman" w:hAnsi="Times New Roman" w:cs="Times New Roman"/>
          <w:sz w:val="24"/>
          <w:szCs w:val="24"/>
          <w:lang w:eastAsia="ar-SA"/>
        </w:rPr>
        <w:t xml:space="preserve">ustala się </w:t>
      </w:r>
      <w:r w:rsidRPr="00A5184A">
        <w:rPr>
          <w:rFonts w:ascii="Times New Roman" w:hAnsi="Times New Roman" w:cs="Times New Roman"/>
          <w:sz w:val="24"/>
          <w:szCs w:val="24"/>
          <w:lang w:eastAsia="ar-SA"/>
        </w:rPr>
        <w:t>termin określony w dniach należy przez to rozumieć dni kalendarzowe, chyba,</w:t>
      </w:r>
      <w:r w:rsidR="00397C50">
        <w:rPr>
          <w:rFonts w:ascii="Times New Roman" w:hAnsi="Times New Roman" w:cs="Times New Roman"/>
          <w:sz w:val="24"/>
          <w:szCs w:val="24"/>
          <w:lang w:eastAsia="ar-SA"/>
        </w:rPr>
        <w:t xml:space="preserve"> </w:t>
      </w:r>
      <w:r w:rsidRPr="00A5184A">
        <w:rPr>
          <w:rFonts w:ascii="Times New Roman" w:hAnsi="Times New Roman" w:cs="Times New Roman"/>
          <w:sz w:val="24"/>
          <w:szCs w:val="24"/>
          <w:lang w:eastAsia="ar-SA"/>
        </w:rPr>
        <w:t>że  zastrzeżono termin określony  w „dniach roboczych”.</w:t>
      </w:r>
    </w:p>
    <w:p w14:paraId="384F315F" w14:textId="77777777" w:rsidR="002530C0" w:rsidRPr="002530C0" w:rsidRDefault="002530C0" w:rsidP="00AE0B7A">
      <w:pPr>
        <w:pStyle w:val="Akapitzlist"/>
        <w:numPr>
          <w:ilvl w:val="0"/>
          <w:numId w:val="43"/>
        </w:numPr>
        <w:suppressAutoHyphens/>
        <w:spacing w:after="0" w:line="360" w:lineRule="auto"/>
        <w:ind w:left="426" w:right="-32" w:hanging="426"/>
        <w:jc w:val="both"/>
        <w:rPr>
          <w:rFonts w:ascii="Times New Roman" w:hAnsi="Times New Roman"/>
          <w:sz w:val="24"/>
          <w:szCs w:val="24"/>
          <w:lang w:eastAsia="ar-SA"/>
        </w:rPr>
      </w:pPr>
      <w:r w:rsidRPr="002530C0">
        <w:rPr>
          <w:rFonts w:ascii="Times New Roman" w:hAnsi="Times New Roman"/>
          <w:sz w:val="24"/>
          <w:szCs w:val="24"/>
          <w:lang w:eastAsia="ar-SA"/>
        </w:rPr>
        <w:t>Umowa wchodzi w życie z dniem jej podpisania przez obie strony.</w:t>
      </w:r>
    </w:p>
    <w:p w14:paraId="2C2BDE3D" w14:textId="6E3D024C" w:rsidR="0086537B" w:rsidRPr="002530C0" w:rsidRDefault="0086537B" w:rsidP="00AE0B7A">
      <w:pPr>
        <w:numPr>
          <w:ilvl w:val="0"/>
          <w:numId w:val="43"/>
        </w:numPr>
        <w:suppressAutoHyphens/>
        <w:spacing w:after="0" w:line="360" w:lineRule="auto"/>
        <w:ind w:left="426" w:right="-32" w:hanging="426"/>
        <w:jc w:val="both"/>
        <w:rPr>
          <w:rFonts w:ascii="Times New Roman" w:hAnsi="Times New Roman" w:cs="Times New Roman"/>
          <w:sz w:val="24"/>
          <w:szCs w:val="24"/>
          <w:lang w:eastAsia="ar-SA"/>
        </w:rPr>
      </w:pPr>
      <w:r w:rsidRPr="002530C0">
        <w:rPr>
          <w:rFonts w:ascii="Times New Roman" w:hAnsi="Times New Roman" w:cs="Times New Roman"/>
          <w:sz w:val="24"/>
          <w:szCs w:val="24"/>
          <w:lang w:eastAsia="ar-SA"/>
        </w:rPr>
        <w:t>Strony zgodnie ustalają, że integralną częścią umowy są:</w:t>
      </w:r>
    </w:p>
    <w:p w14:paraId="29F994CA" w14:textId="77777777" w:rsidR="0086537B" w:rsidRPr="00A5184A" w:rsidRDefault="0086537B" w:rsidP="00AE0B7A">
      <w:pPr>
        <w:numPr>
          <w:ilvl w:val="0"/>
          <w:numId w:val="44"/>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Specyfikacja Istotnych Warunków Zamówienia, wraz z modyfikacjami jej treści,</w:t>
      </w:r>
    </w:p>
    <w:p w14:paraId="66CDDFEC" w14:textId="77777777" w:rsidR="0086537B" w:rsidRPr="00A5184A" w:rsidRDefault="0086537B" w:rsidP="00AE0B7A">
      <w:pPr>
        <w:numPr>
          <w:ilvl w:val="0"/>
          <w:numId w:val="44"/>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Specyfikacje Techniczne Wykonania i Odbioru Robót, </w:t>
      </w:r>
    </w:p>
    <w:p w14:paraId="03145913" w14:textId="77777777" w:rsidR="0086537B" w:rsidRPr="00A5184A" w:rsidRDefault="0086537B" w:rsidP="00AE0B7A">
      <w:pPr>
        <w:numPr>
          <w:ilvl w:val="0"/>
          <w:numId w:val="44"/>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Dokumentacja projektowa, opis przedmiotu zamówienia</w:t>
      </w:r>
    </w:p>
    <w:p w14:paraId="3EA9D670" w14:textId="4EBEE771" w:rsidR="0086537B" w:rsidRPr="00A5184A" w:rsidRDefault="0086537B" w:rsidP="00AE0B7A">
      <w:pPr>
        <w:numPr>
          <w:ilvl w:val="0"/>
          <w:numId w:val="44"/>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t xml:space="preserve">Oferta z załącznikami. </w:t>
      </w:r>
    </w:p>
    <w:p w14:paraId="2939B573" w14:textId="77777777" w:rsidR="009C6375" w:rsidRDefault="00EC77E8" w:rsidP="00AE0B7A">
      <w:pPr>
        <w:numPr>
          <w:ilvl w:val="0"/>
          <w:numId w:val="44"/>
        </w:numPr>
        <w:suppressAutoHyphens/>
        <w:overflowPunct w:val="0"/>
        <w:autoSpaceDE w:val="0"/>
        <w:autoSpaceDN w:val="0"/>
        <w:adjustRightInd w:val="0"/>
        <w:spacing w:after="0" w:line="360" w:lineRule="auto"/>
        <w:ind w:right="-32"/>
        <w:jc w:val="both"/>
        <w:textAlignment w:val="baseline"/>
        <w:rPr>
          <w:rFonts w:ascii="Times New Roman" w:eastAsia="Times New Roman" w:hAnsi="Times New Roman" w:cs="Times New Roman"/>
          <w:sz w:val="24"/>
          <w:szCs w:val="24"/>
          <w:lang w:eastAsia="ar-SA"/>
        </w:rPr>
      </w:pPr>
      <w:r w:rsidRPr="00A5184A">
        <w:rPr>
          <w:rFonts w:ascii="Times New Roman" w:eastAsia="Times New Roman" w:hAnsi="Times New Roman" w:cs="Times New Roman"/>
          <w:sz w:val="24"/>
          <w:szCs w:val="24"/>
          <w:lang w:eastAsia="ar-SA"/>
        </w:rPr>
        <w:lastRenderedPageBreak/>
        <w:t xml:space="preserve">Załączniki: </w:t>
      </w:r>
    </w:p>
    <w:p w14:paraId="0CC1BF95" w14:textId="6DD017B5" w:rsidR="00EC77E8" w:rsidRPr="00A5184A" w:rsidRDefault="009C6375" w:rsidP="009C6375">
      <w:pPr>
        <w:suppressAutoHyphens/>
        <w:overflowPunct w:val="0"/>
        <w:autoSpaceDE w:val="0"/>
        <w:autoSpaceDN w:val="0"/>
        <w:adjustRightInd w:val="0"/>
        <w:spacing w:after="0" w:line="360" w:lineRule="auto"/>
        <w:ind w:left="720" w:right="-3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Karta Gwarancyjna</w:t>
      </w:r>
      <w:r w:rsidR="00EC77E8" w:rsidRPr="00A5184A">
        <w:rPr>
          <w:rFonts w:ascii="Times New Roman" w:eastAsia="Times New Roman" w:hAnsi="Times New Roman" w:cs="Times New Roman"/>
          <w:sz w:val="24"/>
          <w:szCs w:val="24"/>
          <w:lang w:eastAsia="ar-SA"/>
        </w:rPr>
        <w:t xml:space="preserve">  </w:t>
      </w:r>
    </w:p>
    <w:p w14:paraId="279E36DE" w14:textId="17BAEACC" w:rsidR="0086537B" w:rsidRPr="00A5184A" w:rsidRDefault="002530C0" w:rsidP="00A5184A">
      <w:pPr>
        <w:overflowPunct w:val="0"/>
        <w:autoSpaceDE w:val="0"/>
        <w:autoSpaceDN w:val="0"/>
        <w:adjustRightInd w:val="0"/>
        <w:spacing w:after="0" w:line="360" w:lineRule="auto"/>
        <w:ind w:right="-32"/>
        <w:jc w:val="both"/>
        <w:textAlignment w:val="baseline"/>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5</w:t>
      </w:r>
      <w:r w:rsidR="0086537B" w:rsidRPr="00A5184A">
        <w:rPr>
          <w:rFonts w:ascii="Times New Roman" w:eastAsia="Times New Roman" w:hAnsi="Times New Roman" w:cs="Times New Roman"/>
          <w:iCs/>
          <w:sz w:val="24"/>
          <w:szCs w:val="24"/>
          <w:lang w:eastAsia="ar-SA"/>
        </w:rPr>
        <w:t>.   Wykonawca zobowiązany jest wypełnić załącznik nr 12 do SIWZ  - oświadczenie RODO</w:t>
      </w:r>
    </w:p>
    <w:p w14:paraId="7BABBB6F" w14:textId="11A9C86D" w:rsidR="0086537B" w:rsidRPr="00A5184A" w:rsidRDefault="002530C0" w:rsidP="00A5184A">
      <w:pPr>
        <w:overflowPunct w:val="0"/>
        <w:autoSpaceDE w:val="0"/>
        <w:autoSpaceDN w:val="0"/>
        <w:adjustRightInd w:val="0"/>
        <w:spacing w:after="0" w:line="360" w:lineRule="auto"/>
        <w:ind w:left="284" w:right="-32" w:hanging="284"/>
        <w:jc w:val="both"/>
        <w:textAlignment w:val="baseline"/>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r w:rsidR="0086537B" w:rsidRPr="00A5184A">
        <w:rPr>
          <w:rFonts w:ascii="Times New Roman" w:eastAsia="Times New Roman" w:hAnsi="Times New Roman" w:cs="Times New Roman"/>
          <w:iCs/>
          <w:sz w:val="24"/>
          <w:szCs w:val="24"/>
          <w:lang w:eastAsia="ar-SA"/>
        </w:rPr>
        <w:t xml:space="preserve">. </w:t>
      </w:r>
      <w:r w:rsidR="0086537B" w:rsidRPr="00A5184A">
        <w:rPr>
          <w:rFonts w:ascii="Times New Roman" w:eastAsia="Times New Roman" w:hAnsi="Times New Roman" w:cs="Times New Roman"/>
          <w:sz w:val="24"/>
          <w:szCs w:val="24"/>
          <w:lang w:eastAsia="ar-SA"/>
        </w:rPr>
        <w:t xml:space="preserve">Umowę sporządzono w </w:t>
      </w:r>
      <w:r w:rsidR="004629D0">
        <w:rPr>
          <w:rFonts w:ascii="Times New Roman" w:eastAsia="Times New Roman" w:hAnsi="Times New Roman" w:cs="Times New Roman"/>
          <w:sz w:val="24"/>
          <w:szCs w:val="24"/>
          <w:lang w:eastAsia="ar-SA"/>
        </w:rPr>
        <w:t xml:space="preserve">trzech </w:t>
      </w:r>
      <w:r w:rsidR="0086537B" w:rsidRPr="00A5184A">
        <w:rPr>
          <w:rFonts w:ascii="Times New Roman" w:eastAsia="Times New Roman" w:hAnsi="Times New Roman" w:cs="Times New Roman"/>
          <w:sz w:val="24"/>
          <w:szCs w:val="24"/>
          <w:lang w:eastAsia="ar-SA"/>
        </w:rPr>
        <w:t xml:space="preserve"> jednobrzmiących egzemplarzach, z czego</w:t>
      </w:r>
      <w:r w:rsidR="00DA26FB">
        <w:rPr>
          <w:rFonts w:ascii="Times New Roman" w:eastAsia="Times New Roman" w:hAnsi="Times New Roman" w:cs="Times New Roman"/>
          <w:sz w:val="24"/>
          <w:szCs w:val="24"/>
          <w:lang w:eastAsia="ar-SA"/>
        </w:rPr>
        <w:t xml:space="preserve"> dwa </w:t>
      </w:r>
      <w:r w:rsidR="0086537B" w:rsidRPr="00A5184A">
        <w:rPr>
          <w:rFonts w:ascii="Times New Roman" w:eastAsia="Times New Roman" w:hAnsi="Times New Roman" w:cs="Times New Roman"/>
          <w:sz w:val="24"/>
          <w:szCs w:val="24"/>
          <w:lang w:eastAsia="ar-SA"/>
        </w:rPr>
        <w:t xml:space="preserve">egzemplarze dla Zamawiającego i </w:t>
      </w:r>
      <w:r w:rsidR="00DA26FB">
        <w:rPr>
          <w:rFonts w:ascii="Times New Roman" w:eastAsia="Times New Roman" w:hAnsi="Times New Roman" w:cs="Times New Roman"/>
          <w:sz w:val="24"/>
          <w:szCs w:val="24"/>
          <w:lang w:eastAsia="ar-SA"/>
        </w:rPr>
        <w:t xml:space="preserve">jeden </w:t>
      </w:r>
      <w:r w:rsidR="0086537B" w:rsidRPr="00A5184A">
        <w:rPr>
          <w:rFonts w:ascii="Times New Roman" w:eastAsia="Times New Roman" w:hAnsi="Times New Roman" w:cs="Times New Roman"/>
          <w:sz w:val="24"/>
          <w:szCs w:val="24"/>
          <w:lang w:eastAsia="ar-SA"/>
        </w:rPr>
        <w:t xml:space="preserve"> dla Wykonawcy. </w:t>
      </w:r>
    </w:p>
    <w:p w14:paraId="06429AE5" w14:textId="77777777" w:rsidR="0086537B" w:rsidRPr="00A5184A" w:rsidRDefault="0086537B" w:rsidP="00A5184A">
      <w:pPr>
        <w:suppressAutoHyphens/>
        <w:spacing w:after="0" w:line="360" w:lineRule="auto"/>
        <w:ind w:right="-32"/>
        <w:jc w:val="both"/>
        <w:rPr>
          <w:rFonts w:ascii="Times New Roman" w:eastAsia="Times New Roman" w:hAnsi="Times New Roman" w:cs="Times New Roman"/>
          <w:sz w:val="24"/>
          <w:szCs w:val="24"/>
          <w:lang w:eastAsia="ar-SA"/>
        </w:rPr>
      </w:pPr>
    </w:p>
    <w:p w14:paraId="443D098D" w14:textId="77777777" w:rsidR="0086537B" w:rsidRPr="00A5184A" w:rsidRDefault="0086537B" w:rsidP="00A5184A">
      <w:pPr>
        <w:suppressAutoHyphens/>
        <w:spacing w:after="0" w:line="360" w:lineRule="auto"/>
        <w:ind w:right="-32"/>
        <w:jc w:val="both"/>
        <w:rPr>
          <w:rFonts w:ascii="Times New Roman" w:eastAsia="Times New Roman" w:hAnsi="Times New Roman" w:cs="Times New Roman"/>
          <w:sz w:val="24"/>
          <w:szCs w:val="24"/>
          <w:lang w:eastAsia="ar-SA"/>
        </w:rPr>
      </w:pPr>
    </w:p>
    <w:p w14:paraId="168F5E2A" w14:textId="72056E0E" w:rsidR="0086537B" w:rsidRPr="00A5184A" w:rsidRDefault="00EB5136" w:rsidP="00A5184A">
      <w:pPr>
        <w:suppressAutoHyphens/>
        <w:spacing w:after="0" w:line="360" w:lineRule="auto"/>
        <w:ind w:right="-3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86537B" w:rsidRPr="00A5184A">
        <w:rPr>
          <w:rFonts w:ascii="Times New Roman" w:eastAsia="Times New Roman" w:hAnsi="Times New Roman" w:cs="Times New Roman"/>
          <w:b/>
          <w:sz w:val="24"/>
          <w:szCs w:val="24"/>
          <w:lang w:eastAsia="ar-SA"/>
        </w:rPr>
        <w:t>ZAMAWIAJĄCY</w:t>
      </w:r>
      <w:r w:rsidR="0086537B" w:rsidRPr="00A5184A">
        <w:rPr>
          <w:rFonts w:ascii="Times New Roman" w:eastAsia="Times New Roman" w:hAnsi="Times New Roman" w:cs="Times New Roman"/>
          <w:b/>
          <w:sz w:val="24"/>
          <w:szCs w:val="24"/>
          <w:lang w:eastAsia="ar-SA"/>
        </w:rPr>
        <w:tab/>
      </w:r>
      <w:r w:rsidR="0086537B" w:rsidRPr="00A5184A">
        <w:rPr>
          <w:rFonts w:ascii="Times New Roman" w:eastAsia="Times New Roman" w:hAnsi="Times New Roman" w:cs="Times New Roman"/>
          <w:b/>
          <w:sz w:val="24"/>
          <w:szCs w:val="24"/>
          <w:lang w:eastAsia="ar-SA"/>
        </w:rPr>
        <w:tab/>
      </w:r>
      <w:r w:rsidR="0086537B" w:rsidRPr="00A5184A">
        <w:rPr>
          <w:rFonts w:ascii="Times New Roman" w:eastAsia="Times New Roman" w:hAnsi="Times New Roman" w:cs="Times New Roman"/>
          <w:b/>
          <w:sz w:val="24"/>
          <w:szCs w:val="24"/>
          <w:lang w:eastAsia="ar-SA"/>
        </w:rPr>
        <w:tab/>
        <w:t xml:space="preserve">                                               WYKONAWCA</w:t>
      </w:r>
    </w:p>
    <w:p w14:paraId="151C2BA1" w14:textId="77777777" w:rsidR="0086537B" w:rsidRPr="00A5184A" w:rsidRDefault="0086537B" w:rsidP="00A5184A">
      <w:pPr>
        <w:suppressAutoHyphens/>
        <w:spacing w:after="0" w:line="360" w:lineRule="auto"/>
        <w:rPr>
          <w:rFonts w:ascii="Times New Roman" w:eastAsia="Times New Roman" w:hAnsi="Times New Roman" w:cs="Times New Roman"/>
          <w:sz w:val="24"/>
          <w:szCs w:val="24"/>
          <w:lang w:eastAsia="ar-SA"/>
        </w:rPr>
      </w:pPr>
    </w:p>
    <w:p w14:paraId="74C28611" w14:textId="77777777" w:rsidR="00125AC8" w:rsidRDefault="00125AC8" w:rsidP="00A5184A">
      <w:pPr>
        <w:spacing w:line="360" w:lineRule="auto"/>
        <w:rPr>
          <w:rFonts w:ascii="Times New Roman" w:hAnsi="Times New Roman" w:cs="Times New Roman"/>
        </w:rPr>
      </w:pPr>
    </w:p>
    <w:p w14:paraId="4F6BC0E2" w14:textId="77777777" w:rsidR="009C6375" w:rsidRDefault="009C6375" w:rsidP="00A5184A">
      <w:pPr>
        <w:spacing w:line="360" w:lineRule="auto"/>
        <w:rPr>
          <w:rFonts w:ascii="Times New Roman" w:hAnsi="Times New Roman" w:cs="Times New Roman"/>
        </w:rPr>
      </w:pPr>
    </w:p>
    <w:p w14:paraId="73D36AFA" w14:textId="77777777" w:rsidR="009C6375" w:rsidRDefault="009C6375" w:rsidP="00A5184A">
      <w:pPr>
        <w:spacing w:line="360" w:lineRule="auto"/>
        <w:rPr>
          <w:rFonts w:ascii="Times New Roman" w:hAnsi="Times New Roman" w:cs="Times New Roman"/>
        </w:rPr>
      </w:pPr>
    </w:p>
    <w:p w14:paraId="4854EFB6" w14:textId="77777777" w:rsidR="006F0E3A" w:rsidRDefault="006F0E3A" w:rsidP="00A5184A">
      <w:pPr>
        <w:spacing w:line="360" w:lineRule="auto"/>
        <w:rPr>
          <w:rFonts w:ascii="Times New Roman" w:hAnsi="Times New Roman" w:cs="Times New Roman"/>
        </w:rPr>
      </w:pPr>
    </w:p>
    <w:p w14:paraId="7D7CE34B" w14:textId="77777777" w:rsidR="006F0E3A" w:rsidRDefault="006F0E3A" w:rsidP="00A5184A">
      <w:pPr>
        <w:spacing w:line="360" w:lineRule="auto"/>
        <w:rPr>
          <w:rFonts w:ascii="Times New Roman" w:hAnsi="Times New Roman" w:cs="Times New Roman"/>
        </w:rPr>
      </w:pPr>
    </w:p>
    <w:p w14:paraId="3B28ADB5" w14:textId="77777777" w:rsidR="006F0E3A" w:rsidRDefault="006F0E3A" w:rsidP="00A5184A">
      <w:pPr>
        <w:spacing w:line="360" w:lineRule="auto"/>
        <w:rPr>
          <w:rFonts w:ascii="Times New Roman" w:hAnsi="Times New Roman" w:cs="Times New Roman"/>
        </w:rPr>
      </w:pPr>
    </w:p>
    <w:p w14:paraId="229CBD2A" w14:textId="77777777" w:rsidR="006F0E3A" w:rsidRDefault="006F0E3A" w:rsidP="00A5184A">
      <w:pPr>
        <w:spacing w:line="360" w:lineRule="auto"/>
        <w:rPr>
          <w:rFonts w:ascii="Times New Roman" w:hAnsi="Times New Roman" w:cs="Times New Roman"/>
        </w:rPr>
      </w:pPr>
    </w:p>
    <w:p w14:paraId="7211C7E0" w14:textId="77777777" w:rsidR="006F0E3A" w:rsidRDefault="006F0E3A" w:rsidP="00A5184A">
      <w:pPr>
        <w:spacing w:line="360" w:lineRule="auto"/>
        <w:rPr>
          <w:rFonts w:ascii="Times New Roman" w:hAnsi="Times New Roman" w:cs="Times New Roman"/>
        </w:rPr>
      </w:pPr>
    </w:p>
    <w:p w14:paraId="64EAE31B" w14:textId="77777777" w:rsidR="006F0E3A" w:rsidRDefault="006F0E3A" w:rsidP="00A5184A">
      <w:pPr>
        <w:spacing w:line="360" w:lineRule="auto"/>
        <w:rPr>
          <w:rFonts w:ascii="Times New Roman" w:hAnsi="Times New Roman" w:cs="Times New Roman"/>
        </w:rPr>
      </w:pPr>
    </w:p>
    <w:p w14:paraId="221768A4" w14:textId="77777777" w:rsidR="006F0E3A" w:rsidRDefault="006F0E3A" w:rsidP="00A5184A">
      <w:pPr>
        <w:spacing w:line="360" w:lineRule="auto"/>
        <w:rPr>
          <w:rFonts w:ascii="Times New Roman" w:hAnsi="Times New Roman" w:cs="Times New Roman"/>
        </w:rPr>
      </w:pPr>
    </w:p>
    <w:p w14:paraId="7D9DC9EF" w14:textId="77777777" w:rsidR="009D47EF" w:rsidRDefault="009D47EF" w:rsidP="00A5184A">
      <w:pPr>
        <w:spacing w:line="360" w:lineRule="auto"/>
        <w:rPr>
          <w:rFonts w:ascii="Times New Roman" w:hAnsi="Times New Roman" w:cs="Times New Roman"/>
        </w:rPr>
      </w:pPr>
    </w:p>
    <w:p w14:paraId="555BF37D" w14:textId="77777777" w:rsidR="00EB5136" w:rsidRDefault="00EB5136" w:rsidP="00A5184A">
      <w:pPr>
        <w:spacing w:line="360" w:lineRule="auto"/>
        <w:rPr>
          <w:rFonts w:ascii="Times New Roman" w:hAnsi="Times New Roman" w:cs="Times New Roman"/>
        </w:rPr>
      </w:pPr>
    </w:p>
    <w:p w14:paraId="4398EB89" w14:textId="77777777" w:rsidR="00EB5136" w:rsidRDefault="00EB5136" w:rsidP="00A5184A">
      <w:pPr>
        <w:spacing w:line="360" w:lineRule="auto"/>
        <w:rPr>
          <w:rFonts w:ascii="Times New Roman" w:hAnsi="Times New Roman" w:cs="Times New Roman"/>
        </w:rPr>
      </w:pPr>
    </w:p>
    <w:p w14:paraId="5C90BA8A" w14:textId="77777777" w:rsidR="00EB5136" w:rsidRDefault="00EB5136" w:rsidP="00A5184A">
      <w:pPr>
        <w:spacing w:line="360" w:lineRule="auto"/>
        <w:rPr>
          <w:rFonts w:ascii="Times New Roman" w:hAnsi="Times New Roman" w:cs="Times New Roman"/>
        </w:rPr>
      </w:pPr>
    </w:p>
    <w:p w14:paraId="37511CD2" w14:textId="77777777" w:rsidR="00EB5136" w:rsidRDefault="00EB5136" w:rsidP="00A5184A">
      <w:pPr>
        <w:spacing w:line="360" w:lineRule="auto"/>
        <w:rPr>
          <w:rFonts w:ascii="Times New Roman" w:hAnsi="Times New Roman" w:cs="Times New Roman"/>
        </w:rPr>
      </w:pPr>
    </w:p>
    <w:p w14:paraId="3DCB7237" w14:textId="77777777" w:rsidR="00EB5136" w:rsidRDefault="00EB5136" w:rsidP="00A5184A">
      <w:pPr>
        <w:spacing w:line="360" w:lineRule="auto"/>
        <w:rPr>
          <w:rFonts w:ascii="Times New Roman" w:hAnsi="Times New Roman" w:cs="Times New Roman"/>
        </w:rPr>
      </w:pPr>
    </w:p>
    <w:p w14:paraId="40E97E39" w14:textId="77777777" w:rsidR="00EB5136" w:rsidRDefault="00EB5136" w:rsidP="00A5184A">
      <w:pPr>
        <w:spacing w:line="360" w:lineRule="auto"/>
        <w:rPr>
          <w:rFonts w:ascii="Times New Roman" w:hAnsi="Times New Roman" w:cs="Times New Roman"/>
        </w:rPr>
      </w:pPr>
    </w:p>
    <w:p w14:paraId="589C2D2B" w14:textId="77777777" w:rsidR="00EB5136" w:rsidRDefault="00EB5136" w:rsidP="00A5184A">
      <w:pPr>
        <w:spacing w:line="360" w:lineRule="auto"/>
        <w:rPr>
          <w:rFonts w:ascii="Times New Roman" w:hAnsi="Times New Roman" w:cs="Times New Roman"/>
        </w:rPr>
      </w:pPr>
    </w:p>
    <w:p w14:paraId="7A7DAA00" w14:textId="77777777" w:rsidR="00EB5136" w:rsidRDefault="00EB5136" w:rsidP="00A5184A">
      <w:pPr>
        <w:spacing w:line="360" w:lineRule="auto"/>
        <w:rPr>
          <w:rFonts w:ascii="Times New Roman" w:hAnsi="Times New Roman" w:cs="Times New Roman"/>
        </w:rPr>
      </w:pPr>
    </w:p>
    <w:p w14:paraId="29BF9DAE" w14:textId="77777777" w:rsidR="009C6375" w:rsidRPr="003512E4" w:rsidRDefault="009C6375" w:rsidP="009C6375">
      <w:pPr>
        <w:jc w:val="right"/>
        <w:rPr>
          <w:rFonts w:ascii="Times New Roman" w:hAnsi="Times New Roman" w:cs="Times New Roman"/>
          <w:b/>
        </w:rPr>
      </w:pPr>
      <w:r w:rsidRPr="003512E4">
        <w:rPr>
          <w:rFonts w:ascii="Times New Roman" w:hAnsi="Times New Roman" w:cs="Times New Roman"/>
          <w:b/>
        </w:rPr>
        <w:t>Załącznik Nr 1 do Umowy Nr………………………..z dnia…………………..</w:t>
      </w:r>
    </w:p>
    <w:p w14:paraId="3710DC6D" w14:textId="77777777" w:rsidR="009C6375" w:rsidRPr="003512E4" w:rsidRDefault="009C6375" w:rsidP="009C6375">
      <w:pPr>
        <w:rPr>
          <w:rFonts w:ascii="Times New Roman" w:hAnsi="Times New Roman" w:cs="Times New Roman"/>
        </w:rPr>
      </w:pPr>
    </w:p>
    <w:p w14:paraId="1CE50EA0" w14:textId="77777777" w:rsidR="009C6375" w:rsidRPr="003512E4" w:rsidRDefault="009C6375" w:rsidP="009C6375">
      <w:pPr>
        <w:jc w:val="center"/>
        <w:rPr>
          <w:rFonts w:ascii="Times New Roman" w:hAnsi="Times New Roman" w:cs="Times New Roman"/>
          <w:b/>
        </w:rPr>
      </w:pPr>
      <w:r w:rsidRPr="003512E4">
        <w:rPr>
          <w:rFonts w:ascii="Times New Roman" w:hAnsi="Times New Roman" w:cs="Times New Roman"/>
          <w:b/>
        </w:rPr>
        <w:t>WZÓR</w:t>
      </w:r>
    </w:p>
    <w:p w14:paraId="1A6EDF7A" w14:textId="77777777" w:rsidR="009C6375" w:rsidRPr="003512E4" w:rsidRDefault="009C6375" w:rsidP="009C6375">
      <w:pPr>
        <w:jc w:val="center"/>
        <w:rPr>
          <w:rFonts w:ascii="Times New Roman" w:hAnsi="Times New Roman" w:cs="Times New Roman"/>
          <w:b/>
        </w:rPr>
      </w:pPr>
      <w:r w:rsidRPr="003512E4">
        <w:rPr>
          <w:rFonts w:ascii="Times New Roman" w:hAnsi="Times New Roman" w:cs="Times New Roman"/>
          <w:b/>
        </w:rPr>
        <w:t>KARTA GWARANCYJNA</w:t>
      </w:r>
    </w:p>
    <w:p w14:paraId="2A800C82" w14:textId="14B2828D" w:rsidR="009C6375" w:rsidRDefault="009C6375" w:rsidP="009C6375">
      <w:pPr>
        <w:jc w:val="center"/>
        <w:rPr>
          <w:rFonts w:ascii="Times New Roman" w:hAnsi="Times New Roman" w:cs="Times New Roman"/>
          <w:b/>
        </w:rPr>
      </w:pPr>
      <w:r w:rsidRPr="003512E4">
        <w:rPr>
          <w:rFonts w:ascii="Times New Roman" w:hAnsi="Times New Roman" w:cs="Times New Roman"/>
          <w:b/>
        </w:rPr>
        <w:t>(Gwarancja Jakości)</w:t>
      </w:r>
    </w:p>
    <w:p w14:paraId="1F471F43" w14:textId="0686FE1F" w:rsidR="009D47EF" w:rsidRDefault="009D47EF" w:rsidP="009C6375">
      <w:pPr>
        <w:jc w:val="center"/>
        <w:rPr>
          <w:rFonts w:ascii="Times New Roman" w:hAnsi="Times New Roman" w:cs="Times New Roman"/>
          <w:b/>
        </w:rPr>
      </w:pPr>
    </w:p>
    <w:p w14:paraId="03CFA842" w14:textId="507699E8" w:rsidR="009D47EF" w:rsidRDefault="009D47EF" w:rsidP="009C6375">
      <w:pPr>
        <w:jc w:val="center"/>
        <w:rPr>
          <w:rFonts w:ascii="Times New Roman" w:hAnsi="Times New Roman" w:cs="Times New Roman"/>
          <w:b/>
        </w:rPr>
      </w:pPr>
    </w:p>
    <w:p w14:paraId="70FB4061" w14:textId="77777777" w:rsidR="009D47EF" w:rsidRPr="003512E4" w:rsidRDefault="009D47EF" w:rsidP="009C6375">
      <w:pPr>
        <w:jc w:val="center"/>
        <w:rPr>
          <w:rFonts w:ascii="Times New Roman" w:hAnsi="Times New Roman" w:cs="Times New Roman"/>
          <w:b/>
        </w:rPr>
      </w:pPr>
    </w:p>
    <w:p w14:paraId="0D6CB21E" w14:textId="77777777" w:rsidR="009C6375" w:rsidRPr="003512E4" w:rsidRDefault="009C6375" w:rsidP="009C6375">
      <w:pPr>
        <w:rPr>
          <w:rFonts w:ascii="Times New Roman" w:hAnsi="Times New Roman" w:cs="Times New Roman"/>
          <w:b/>
        </w:rPr>
      </w:pPr>
    </w:p>
    <w:p w14:paraId="1DF9E90A" w14:textId="77777777" w:rsidR="009C6375" w:rsidRPr="003512E4" w:rsidRDefault="009C6375" w:rsidP="009C6375">
      <w:pPr>
        <w:spacing w:after="0" w:line="480" w:lineRule="auto"/>
        <w:jc w:val="center"/>
        <w:rPr>
          <w:rFonts w:ascii="Times New Roman" w:hAnsi="Times New Roman" w:cs="Times New Roman"/>
          <w:b/>
        </w:rPr>
      </w:pPr>
      <w:r w:rsidRPr="003512E4">
        <w:rPr>
          <w:rFonts w:ascii="Times New Roman" w:hAnsi="Times New Roman" w:cs="Times New Roman"/>
          <w:b/>
        </w:rPr>
        <w:t>……………………………………………………………………………………………………………</w:t>
      </w:r>
      <w:r>
        <w:rPr>
          <w:rFonts w:ascii="Times New Roman" w:hAnsi="Times New Roman" w:cs="Times New Roman"/>
          <w:b/>
        </w:rPr>
        <w:t>…………………………………………………………………</w:t>
      </w:r>
      <w:r w:rsidRPr="003512E4">
        <w:rPr>
          <w:rFonts w:ascii="Times New Roman" w:hAnsi="Times New Roman" w:cs="Times New Roman"/>
          <w:b/>
        </w:rPr>
        <w:t>………………………………………...</w:t>
      </w:r>
    </w:p>
    <w:p w14:paraId="176DEAB2" w14:textId="77777777" w:rsidR="009C6375" w:rsidRPr="003512E4" w:rsidRDefault="009C6375" w:rsidP="009C6375">
      <w:pPr>
        <w:spacing w:after="0"/>
        <w:jc w:val="center"/>
        <w:rPr>
          <w:rFonts w:ascii="Times New Roman" w:hAnsi="Times New Roman" w:cs="Times New Roman"/>
          <w:sz w:val="18"/>
          <w:szCs w:val="18"/>
        </w:rPr>
      </w:pPr>
      <w:r w:rsidRPr="003512E4">
        <w:rPr>
          <w:rFonts w:ascii="Times New Roman" w:hAnsi="Times New Roman" w:cs="Times New Roman"/>
          <w:sz w:val="18"/>
          <w:szCs w:val="18"/>
        </w:rPr>
        <w:t>(dane Wykonawcy)</w:t>
      </w:r>
    </w:p>
    <w:p w14:paraId="6ED15BC5" w14:textId="77777777" w:rsidR="009C6375" w:rsidRPr="003512E4" w:rsidRDefault="009C6375" w:rsidP="009C6375">
      <w:pPr>
        <w:spacing w:after="0"/>
        <w:rPr>
          <w:rFonts w:ascii="Times New Roman" w:hAnsi="Times New Roman" w:cs="Times New Roman"/>
          <w:sz w:val="18"/>
          <w:szCs w:val="18"/>
        </w:rPr>
      </w:pPr>
    </w:p>
    <w:p w14:paraId="70BA7BBD" w14:textId="77777777" w:rsidR="009C6375" w:rsidRPr="003512E4" w:rsidRDefault="009C6375" w:rsidP="009C6375">
      <w:pPr>
        <w:spacing w:after="0"/>
        <w:rPr>
          <w:rFonts w:ascii="Times New Roman" w:hAnsi="Times New Roman" w:cs="Times New Roman"/>
          <w:sz w:val="18"/>
          <w:szCs w:val="18"/>
        </w:rPr>
      </w:pPr>
    </w:p>
    <w:p w14:paraId="3D2A0682" w14:textId="77777777" w:rsidR="009C6375" w:rsidRPr="003512E4" w:rsidRDefault="009C6375" w:rsidP="009C6375">
      <w:pPr>
        <w:spacing w:after="0"/>
        <w:jc w:val="center"/>
        <w:rPr>
          <w:rFonts w:ascii="Times New Roman" w:hAnsi="Times New Roman" w:cs="Times New Roman"/>
          <w:sz w:val="24"/>
          <w:szCs w:val="24"/>
        </w:rPr>
      </w:pPr>
      <w:r w:rsidRPr="003512E4">
        <w:rPr>
          <w:rFonts w:ascii="Times New Roman" w:hAnsi="Times New Roman" w:cs="Times New Roman"/>
          <w:sz w:val="24"/>
          <w:szCs w:val="24"/>
        </w:rPr>
        <w:t>udziela gwarancji jakości w ramach realizacji zamówienia:</w:t>
      </w:r>
    </w:p>
    <w:p w14:paraId="10488504" w14:textId="77777777" w:rsidR="009C6375" w:rsidRPr="003512E4" w:rsidRDefault="009C6375" w:rsidP="009C6375">
      <w:pPr>
        <w:spacing w:after="0"/>
        <w:jc w:val="center"/>
        <w:rPr>
          <w:rFonts w:ascii="Times New Roman" w:hAnsi="Times New Roman" w:cs="Times New Roman"/>
          <w:sz w:val="24"/>
          <w:szCs w:val="24"/>
        </w:rPr>
      </w:pPr>
    </w:p>
    <w:p w14:paraId="4923B17C" w14:textId="0FBB8DC0" w:rsidR="009C6375" w:rsidRPr="003512E4" w:rsidRDefault="009C6375" w:rsidP="009C6375">
      <w:pPr>
        <w:suppressAutoHyphens/>
        <w:spacing w:after="0" w:line="240" w:lineRule="auto"/>
        <w:jc w:val="center"/>
        <w:rPr>
          <w:rFonts w:ascii="Times New Roman" w:eastAsia="Times New Roman" w:hAnsi="Times New Roman" w:cs="Times New Roman"/>
          <w:b/>
          <w:bCs/>
          <w:sz w:val="24"/>
          <w:szCs w:val="24"/>
          <w:lang w:eastAsia="pl-PL"/>
        </w:rPr>
      </w:pPr>
      <w:r w:rsidRPr="003512E4">
        <w:rPr>
          <w:rFonts w:ascii="Times New Roman" w:eastAsia="Times New Roman" w:hAnsi="Times New Roman" w:cs="Times New Roman"/>
          <w:b/>
          <w:sz w:val="24"/>
          <w:szCs w:val="24"/>
          <w:lang w:eastAsia="pl-PL"/>
        </w:rPr>
        <w:t>„</w:t>
      </w:r>
      <w:r>
        <w:rPr>
          <w:rFonts w:ascii="Times New Roman" w:eastAsia="Times New Roman" w:hAnsi="Times New Roman" w:cs="Times New Roman"/>
          <w:b/>
          <w:bCs/>
          <w:sz w:val="24"/>
          <w:szCs w:val="24"/>
          <w:lang w:eastAsia="pl-PL"/>
        </w:rPr>
        <w:t>Rozbudowa budynku Środowiskowego Domu Samopomocy w Słowikowie</w:t>
      </w:r>
      <w:r w:rsidRPr="003512E4">
        <w:rPr>
          <w:rFonts w:ascii="Times New Roman" w:eastAsia="Times New Roman" w:hAnsi="Times New Roman" w:cs="Times New Roman"/>
          <w:b/>
          <w:bCs/>
          <w:sz w:val="24"/>
          <w:szCs w:val="24"/>
          <w:lang w:eastAsia="pl-PL"/>
        </w:rPr>
        <w:t>”</w:t>
      </w:r>
    </w:p>
    <w:p w14:paraId="795CC360" w14:textId="77777777" w:rsidR="009C6375" w:rsidRPr="003512E4" w:rsidRDefault="009C6375" w:rsidP="009C6375">
      <w:pPr>
        <w:suppressAutoHyphens/>
        <w:spacing w:after="0" w:line="240" w:lineRule="auto"/>
        <w:rPr>
          <w:rFonts w:ascii="Times New Roman" w:eastAsia="Times New Roman" w:hAnsi="Times New Roman" w:cs="Times New Roman"/>
          <w:b/>
          <w:bCs/>
          <w:sz w:val="24"/>
          <w:szCs w:val="24"/>
          <w:lang w:eastAsia="pl-PL"/>
        </w:rPr>
      </w:pPr>
    </w:p>
    <w:p w14:paraId="76C03833" w14:textId="77777777" w:rsidR="009C6375" w:rsidRPr="003512E4" w:rsidRDefault="009C6375" w:rsidP="009C6375">
      <w:pPr>
        <w:suppressAutoHyphens/>
        <w:spacing w:after="0" w:line="240" w:lineRule="auto"/>
        <w:rPr>
          <w:rFonts w:ascii="Times New Roman" w:eastAsia="Times New Roman" w:hAnsi="Times New Roman" w:cs="Times New Roman"/>
          <w:b/>
          <w:bCs/>
          <w:sz w:val="24"/>
          <w:szCs w:val="24"/>
          <w:lang w:eastAsia="pl-PL"/>
        </w:rPr>
      </w:pPr>
    </w:p>
    <w:p w14:paraId="47390652" w14:textId="77777777" w:rsidR="009C6375" w:rsidRPr="003512E4" w:rsidRDefault="009C6375" w:rsidP="009C6375">
      <w:pPr>
        <w:suppressAutoHyphens/>
        <w:spacing w:after="0" w:line="240" w:lineRule="auto"/>
        <w:rPr>
          <w:rFonts w:ascii="Times New Roman" w:eastAsia="Bookman Old Style" w:hAnsi="Times New Roman" w:cs="Times New Roman"/>
          <w:lang w:eastAsia="ar-SA"/>
        </w:rPr>
      </w:pPr>
      <w:r w:rsidRPr="003512E4">
        <w:rPr>
          <w:rFonts w:ascii="Times New Roman" w:eastAsia="Times New Roman" w:hAnsi="Times New Roman" w:cs="Times New Roman"/>
          <w:bCs/>
          <w:sz w:val="24"/>
          <w:szCs w:val="24"/>
          <w:lang w:eastAsia="pl-PL"/>
        </w:rPr>
        <w:t>Wykonanego wg Umowy nr RF.DGZP. ………………………. z dnia …………………</w:t>
      </w:r>
    </w:p>
    <w:p w14:paraId="71B45320" w14:textId="77777777" w:rsidR="009C6375" w:rsidRPr="003512E4" w:rsidRDefault="009C6375" w:rsidP="009C6375">
      <w:pPr>
        <w:spacing w:after="0"/>
        <w:rPr>
          <w:rFonts w:ascii="Times New Roman" w:hAnsi="Times New Roman" w:cs="Times New Roman"/>
          <w:sz w:val="24"/>
          <w:szCs w:val="24"/>
        </w:rPr>
      </w:pPr>
    </w:p>
    <w:p w14:paraId="2DE5DC93" w14:textId="77777777" w:rsidR="009C6375" w:rsidRPr="003512E4" w:rsidRDefault="009C6375" w:rsidP="009C6375">
      <w:pPr>
        <w:rPr>
          <w:rFonts w:ascii="Times New Roman" w:hAnsi="Times New Roman" w:cs="Times New Roman"/>
        </w:rPr>
      </w:pPr>
      <w:r w:rsidRPr="003512E4">
        <w:rPr>
          <w:rFonts w:ascii="Times New Roman" w:hAnsi="Times New Roman" w:cs="Times New Roman"/>
        </w:rPr>
        <w:t>na okres …………………. miesięcy</w:t>
      </w:r>
    </w:p>
    <w:p w14:paraId="664BC73F" w14:textId="77777777" w:rsidR="009C6375" w:rsidRPr="003512E4" w:rsidRDefault="009C6375" w:rsidP="009C6375">
      <w:pPr>
        <w:rPr>
          <w:rFonts w:ascii="Times New Roman" w:hAnsi="Times New Roman" w:cs="Times New Roman"/>
        </w:rPr>
      </w:pPr>
    </w:p>
    <w:p w14:paraId="04279F8C" w14:textId="77777777" w:rsidR="009C6375" w:rsidRPr="003512E4" w:rsidRDefault="009C6375" w:rsidP="009C6375">
      <w:pPr>
        <w:rPr>
          <w:rFonts w:ascii="Times New Roman" w:hAnsi="Times New Roman" w:cs="Times New Roman"/>
        </w:rPr>
      </w:pPr>
      <w:r w:rsidRPr="003512E4">
        <w:rPr>
          <w:rFonts w:ascii="Times New Roman" w:hAnsi="Times New Roman" w:cs="Times New Roman"/>
        </w:rPr>
        <w:t>licząc od daty spisania protokołu końcowego odbioru przedmiotu umowy.</w:t>
      </w:r>
    </w:p>
    <w:p w14:paraId="7F20614C" w14:textId="77777777" w:rsidR="009C6375" w:rsidRPr="003512E4" w:rsidRDefault="009C6375" w:rsidP="009C6375">
      <w:pPr>
        <w:rPr>
          <w:rFonts w:ascii="Times New Roman" w:hAnsi="Times New Roman" w:cs="Times New Roman"/>
        </w:rPr>
      </w:pPr>
      <w:r w:rsidRPr="003512E4">
        <w:rPr>
          <w:rFonts w:ascii="Times New Roman" w:hAnsi="Times New Roman" w:cs="Times New Roman"/>
        </w:rPr>
        <w:t>Na warunkach szczegółowo określonych w umowie nr RF.DGZP. ………………….z dnia…………………..</w:t>
      </w:r>
    </w:p>
    <w:p w14:paraId="18419D98" w14:textId="77777777" w:rsidR="009C6375" w:rsidRPr="003512E4" w:rsidRDefault="009C6375" w:rsidP="009C6375">
      <w:pPr>
        <w:rPr>
          <w:rFonts w:ascii="Times New Roman" w:hAnsi="Times New Roman" w:cs="Times New Roman"/>
        </w:rPr>
      </w:pPr>
    </w:p>
    <w:p w14:paraId="284782CC" w14:textId="77777777" w:rsidR="009C6375" w:rsidRPr="003512E4" w:rsidRDefault="009C6375" w:rsidP="009C6375">
      <w:pPr>
        <w:rPr>
          <w:rFonts w:ascii="Times New Roman" w:hAnsi="Times New Roman" w:cs="Times New Roman"/>
        </w:rPr>
      </w:pPr>
    </w:p>
    <w:p w14:paraId="5A7196E3" w14:textId="77777777" w:rsidR="009C6375" w:rsidRPr="003512E4" w:rsidRDefault="009C6375" w:rsidP="009C6375">
      <w:pPr>
        <w:spacing w:after="0"/>
        <w:rPr>
          <w:rFonts w:ascii="Times New Roman" w:hAnsi="Times New Roman" w:cs="Times New Roman"/>
        </w:rPr>
      </w:pPr>
      <w:r w:rsidRPr="003512E4">
        <w:rPr>
          <w:rFonts w:ascii="Times New Roman" w:hAnsi="Times New Roman" w:cs="Times New Roman"/>
        </w:rPr>
        <w:t>………………………………………… Imię i Nazwisko………………………………………</w:t>
      </w:r>
      <w:r>
        <w:rPr>
          <w:rFonts w:ascii="Times New Roman" w:hAnsi="Times New Roman" w:cs="Times New Roman"/>
        </w:rPr>
        <w:t>…..</w:t>
      </w:r>
    </w:p>
    <w:p w14:paraId="52B666F1" w14:textId="77777777" w:rsidR="009C6375" w:rsidRPr="003512E4" w:rsidRDefault="009C6375" w:rsidP="009C6375">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512E4">
        <w:rPr>
          <w:rFonts w:ascii="Times New Roman" w:hAnsi="Times New Roman" w:cs="Times New Roman"/>
          <w:sz w:val="18"/>
          <w:szCs w:val="18"/>
        </w:rPr>
        <w:t>(pieczątka adresowa Wykonawcy)</w:t>
      </w:r>
    </w:p>
    <w:p w14:paraId="3A981BA5" w14:textId="77777777" w:rsidR="009C6375" w:rsidRPr="003512E4" w:rsidRDefault="009C6375" w:rsidP="009C6375">
      <w:pPr>
        <w:rPr>
          <w:rFonts w:ascii="Times New Roman" w:hAnsi="Times New Roman" w:cs="Times New Roman"/>
        </w:rPr>
      </w:pPr>
    </w:p>
    <w:p w14:paraId="78695896" w14:textId="77777777" w:rsidR="009C6375" w:rsidRPr="003512E4" w:rsidRDefault="009C6375" w:rsidP="009C6375">
      <w:pPr>
        <w:spacing w:after="0"/>
        <w:rPr>
          <w:rFonts w:ascii="Times New Roman" w:hAnsi="Times New Roman" w:cs="Times New Roman"/>
        </w:rPr>
      </w:pPr>
      <w:r w:rsidRPr="003512E4">
        <w:rPr>
          <w:rFonts w:ascii="Times New Roman" w:hAnsi="Times New Roman" w:cs="Times New Roman"/>
        </w:rPr>
        <w:t>Miejscowość i data …………</w:t>
      </w:r>
      <w:r>
        <w:rPr>
          <w:rFonts w:ascii="Times New Roman" w:hAnsi="Times New Roman" w:cs="Times New Roman"/>
        </w:rPr>
        <w:t>……</w:t>
      </w:r>
      <w:r w:rsidRPr="003512E4">
        <w:rPr>
          <w:rFonts w:ascii="Times New Roman" w:hAnsi="Times New Roman" w:cs="Times New Roman"/>
        </w:rPr>
        <w:t>…………</w:t>
      </w:r>
      <w:r>
        <w:rPr>
          <w:rFonts w:ascii="Times New Roman" w:hAnsi="Times New Roman" w:cs="Times New Roman"/>
        </w:rPr>
        <w:t xml:space="preserve"> Podpis</w:t>
      </w:r>
      <w:r w:rsidRPr="003512E4">
        <w:rPr>
          <w:rFonts w:ascii="Times New Roman" w:hAnsi="Times New Roman" w:cs="Times New Roman"/>
        </w:rPr>
        <w:t xml:space="preserve">……………………………………………….. </w:t>
      </w:r>
    </w:p>
    <w:p w14:paraId="7C7875EA" w14:textId="77777777" w:rsidR="009C6375" w:rsidRPr="003512E4" w:rsidRDefault="009C6375" w:rsidP="009C6375">
      <w:pPr>
        <w:spacing w:after="0"/>
        <w:rPr>
          <w:rFonts w:ascii="Times New Roman" w:hAnsi="Times New Roman" w:cs="Times New Roman"/>
          <w:sz w:val="18"/>
          <w:szCs w:val="18"/>
        </w:rPr>
      </w:pP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rPr>
        <w:tab/>
      </w:r>
      <w:r w:rsidRPr="003512E4">
        <w:rPr>
          <w:rFonts w:ascii="Times New Roman" w:hAnsi="Times New Roman" w:cs="Times New Roman"/>
          <w:sz w:val="18"/>
          <w:szCs w:val="18"/>
        </w:rPr>
        <w:t>(zgodnie z zasadami reprezentacji Wykonawcy)</w:t>
      </w:r>
    </w:p>
    <w:p w14:paraId="12A41717" w14:textId="77777777" w:rsidR="009C6375" w:rsidRPr="00A5184A" w:rsidRDefault="009C6375" w:rsidP="00A5184A">
      <w:pPr>
        <w:spacing w:line="360" w:lineRule="auto"/>
        <w:rPr>
          <w:rFonts w:ascii="Times New Roman" w:hAnsi="Times New Roman" w:cs="Times New Roman"/>
        </w:rPr>
      </w:pPr>
    </w:p>
    <w:sectPr w:rsidR="009C6375" w:rsidRPr="00A5184A" w:rsidSect="00193403">
      <w:pgSz w:w="11906" w:h="16838"/>
      <w:pgMar w:top="1417" w:right="1417" w:bottom="1417" w:left="1417" w:header="709" w:footer="51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56CC5" w15:done="0"/>
  <w15:commentEx w15:paraId="62910535" w15:done="0"/>
  <w15:commentEx w15:paraId="342CE53A" w15:done="0"/>
  <w15:commentEx w15:paraId="0F912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56CC5" w16cid:durableId="21EC651F"/>
  <w16cid:commentId w16cid:paraId="62910535" w16cid:durableId="21EC5DF2"/>
  <w16cid:commentId w16cid:paraId="342CE53A" w16cid:durableId="21EC5BB0"/>
  <w16cid:commentId w16cid:paraId="0F912D3B" w16cid:durableId="21EC5C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077F5" w14:textId="77777777" w:rsidR="0039146D" w:rsidRDefault="0039146D" w:rsidP="00ED28D3">
      <w:pPr>
        <w:spacing w:after="0" w:line="240" w:lineRule="auto"/>
      </w:pPr>
      <w:r>
        <w:separator/>
      </w:r>
    </w:p>
  </w:endnote>
  <w:endnote w:type="continuationSeparator" w:id="0">
    <w:p w14:paraId="5AFAE2B9" w14:textId="77777777" w:rsidR="0039146D" w:rsidRDefault="0039146D" w:rsidP="00ED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EE"/>
    <w:family w:val="swiss"/>
    <w:pitch w:val="variable"/>
  </w:font>
  <w:font w:name="TimesET">
    <w:altName w:val="Times New Roman"/>
    <w:panose1 w:val="00000000000000000000"/>
    <w:charset w:val="00"/>
    <w:family w:val="auto"/>
    <w:notTrueType/>
    <w:pitch w:val="default"/>
    <w:sig w:usb0="00000003" w:usb1="00000000" w:usb2="00000000" w:usb3="00000000" w:csb0="00000001" w:csb1="00000000"/>
  </w:font>
  <w:font w:name="Thorndale">
    <w:altName w:val="Times New Roman"/>
    <w:panose1 w:val="00000000000000000000"/>
    <w:charset w:val="EE"/>
    <w:family w:val="roman"/>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B1229" w14:textId="77777777" w:rsidR="0039146D" w:rsidRDefault="0039146D" w:rsidP="00ED28D3">
      <w:pPr>
        <w:spacing w:after="0" w:line="240" w:lineRule="auto"/>
      </w:pPr>
      <w:r>
        <w:separator/>
      </w:r>
    </w:p>
  </w:footnote>
  <w:footnote w:type="continuationSeparator" w:id="0">
    <w:p w14:paraId="3F572BDA" w14:textId="77777777" w:rsidR="0039146D" w:rsidRDefault="0039146D" w:rsidP="00ED2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6252" w14:textId="77777777" w:rsidR="00193403" w:rsidRDefault="001934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pStyle w:val="Nagwek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1222F68"/>
    <w:multiLevelType w:val="hybridMultilevel"/>
    <w:tmpl w:val="D8A6FCF6"/>
    <w:lvl w:ilvl="0" w:tplc="04150017">
      <w:start w:val="1"/>
      <w:numFmt w:val="lowerLetter"/>
      <w:lvlText w:val="%1)"/>
      <w:lvlJc w:val="left"/>
      <w:pPr>
        <w:tabs>
          <w:tab w:val="num" w:pos="855"/>
        </w:tabs>
        <w:ind w:left="855" w:hanging="360"/>
      </w:pPr>
    </w:lvl>
    <w:lvl w:ilvl="1" w:tplc="04150019" w:tentative="1">
      <w:start w:val="1"/>
      <w:numFmt w:val="lowerLetter"/>
      <w:lvlText w:val="%2."/>
      <w:lvlJc w:val="left"/>
      <w:pPr>
        <w:tabs>
          <w:tab w:val="num" w:pos="1575"/>
        </w:tabs>
        <w:ind w:left="1575" w:hanging="360"/>
      </w:p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2">
    <w:nsid w:val="0243629C"/>
    <w:multiLevelType w:val="hybridMultilevel"/>
    <w:tmpl w:val="632E3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F879D2"/>
    <w:multiLevelType w:val="multilevel"/>
    <w:tmpl w:val="794CECA6"/>
    <w:lvl w:ilvl="0">
      <w:start w:val="2"/>
      <w:numFmt w:val="decimal"/>
      <w:lvlText w:val="%1. "/>
      <w:legacy w:legacy="1" w:legacySpace="0" w:legacyIndent="283"/>
      <w:lvlJc w:val="left"/>
      <w:pPr>
        <w:ind w:left="283" w:hanging="283"/>
      </w:pPr>
      <w:rPr>
        <w:rFonts w:ascii="Verdana" w:hAnsi="Verdana" w:hint="default"/>
        <w:b w:val="0"/>
        <w:i w:val="0"/>
        <w:sz w:val="18"/>
        <w:szCs w:val="18"/>
        <w:u w:val="none"/>
      </w:r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E318D0"/>
    <w:multiLevelType w:val="hybridMultilevel"/>
    <w:tmpl w:val="17801144"/>
    <w:lvl w:ilvl="0" w:tplc="04150017">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
    <w:nsid w:val="093B5DC9"/>
    <w:multiLevelType w:val="hybridMultilevel"/>
    <w:tmpl w:val="89EA6D1C"/>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5B5557"/>
    <w:multiLevelType w:val="hybridMultilevel"/>
    <w:tmpl w:val="D5E8E44E"/>
    <w:lvl w:ilvl="0" w:tplc="0D8E7C8E">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1D78DE74">
      <w:start w:val="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A15D32"/>
    <w:multiLevelType w:val="hybridMultilevel"/>
    <w:tmpl w:val="2624B69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C0FFE"/>
    <w:multiLevelType w:val="hybridMultilevel"/>
    <w:tmpl w:val="778CC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A1E5F"/>
    <w:multiLevelType w:val="hybridMultilevel"/>
    <w:tmpl w:val="A0823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2F0709"/>
    <w:multiLevelType w:val="hybridMultilevel"/>
    <w:tmpl w:val="158048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8F5A23"/>
    <w:multiLevelType w:val="multilevel"/>
    <w:tmpl w:val="CA28D67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
    <w:nsid w:val="18A951EE"/>
    <w:multiLevelType w:val="hybridMultilevel"/>
    <w:tmpl w:val="A94C6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B759CF"/>
    <w:multiLevelType w:val="hybridMultilevel"/>
    <w:tmpl w:val="54886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3E27E4"/>
    <w:multiLevelType w:val="singleLevel"/>
    <w:tmpl w:val="47C4889C"/>
    <w:lvl w:ilvl="0">
      <w:start w:val="1"/>
      <w:numFmt w:val="decimal"/>
      <w:lvlText w:val="%1. "/>
      <w:legacy w:legacy="1" w:legacySpace="0" w:legacyIndent="283"/>
      <w:lvlJc w:val="left"/>
      <w:pPr>
        <w:ind w:left="283" w:hanging="283"/>
      </w:pPr>
      <w:rPr>
        <w:rFonts w:ascii="Verdana" w:hAnsi="Verdana" w:hint="default"/>
        <w:b w:val="0"/>
        <w:i w:val="0"/>
        <w:sz w:val="18"/>
        <w:szCs w:val="18"/>
        <w:u w:val="none"/>
      </w:rPr>
    </w:lvl>
  </w:abstractNum>
  <w:abstractNum w:abstractNumId="15">
    <w:nsid w:val="285C1529"/>
    <w:multiLevelType w:val="hybridMultilevel"/>
    <w:tmpl w:val="1B70F29C"/>
    <w:lvl w:ilvl="0" w:tplc="E8CA25D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730BE1"/>
    <w:multiLevelType w:val="hybridMultilevel"/>
    <w:tmpl w:val="D6E0EC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782E4E"/>
    <w:multiLevelType w:val="hybridMultilevel"/>
    <w:tmpl w:val="F006D5E0"/>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8">
    <w:nsid w:val="309F0FD1"/>
    <w:multiLevelType w:val="multilevel"/>
    <w:tmpl w:val="E13657B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9F36FB"/>
    <w:multiLevelType w:val="hybridMultilevel"/>
    <w:tmpl w:val="095A1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D639E"/>
    <w:multiLevelType w:val="hybridMultilevel"/>
    <w:tmpl w:val="01B28940"/>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nsid w:val="3589060E"/>
    <w:multiLevelType w:val="hybridMultilevel"/>
    <w:tmpl w:val="F1A4B368"/>
    <w:lvl w:ilvl="0" w:tplc="04150017">
      <w:start w:val="1"/>
      <w:numFmt w:val="lowerLetter"/>
      <w:lvlText w:val="%1)"/>
      <w:lvlJc w:val="left"/>
      <w:pPr>
        <w:ind w:left="1004" w:hanging="360"/>
      </w:pPr>
    </w:lvl>
    <w:lvl w:ilvl="1" w:tplc="BE9AD55C">
      <w:start w:val="20"/>
      <w:numFmt w:val="decimal"/>
      <w:lvlText w:val="%2."/>
      <w:lvlJc w:val="left"/>
      <w:pPr>
        <w:ind w:left="1724" w:hanging="360"/>
      </w:pPr>
      <w:rPr>
        <w:rFonts w:hint="default"/>
      </w:rPr>
    </w:lvl>
    <w:lvl w:ilvl="2" w:tplc="3452A3C6">
      <w:start w:val="1"/>
      <w:numFmt w:val="lowerLetter"/>
      <w:lvlText w:val="%3)"/>
      <w:lvlJc w:val="left"/>
      <w:pPr>
        <w:ind w:left="3015" w:hanging="180"/>
      </w:pPr>
      <w:rPr>
        <w:strike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785346F"/>
    <w:multiLevelType w:val="hybridMultilevel"/>
    <w:tmpl w:val="C5D06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0851CB"/>
    <w:multiLevelType w:val="hybridMultilevel"/>
    <w:tmpl w:val="EFF669F0"/>
    <w:lvl w:ilvl="0" w:tplc="04150017">
      <w:start w:val="1"/>
      <w:numFmt w:val="lowerLetter"/>
      <w:lvlText w:val="%1)"/>
      <w:lvlJc w:val="left"/>
      <w:pPr>
        <w:ind w:left="720" w:hanging="360"/>
      </w:pPr>
    </w:lvl>
    <w:lvl w:ilvl="1" w:tplc="A8C8B2E6">
      <w:start w:val="1"/>
      <w:numFmt w:val="decimal"/>
      <w:lvlText w:val="%2."/>
      <w:lvlJc w:val="left"/>
      <w:pPr>
        <w:ind w:left="1440" w:hanging="360"/>
      </w:pPr>
      <w:rPr>
        <w:rFonts w:hint="default"/>
      </w:rPr>
    </w:lvl>
    <w:lvl w:ilvl="2" w:tplc="04150017">
      <w:start w:val="1"/>
      <w:numFmt w:val="lowerLetter"/>
      <w:lvlText w:val="%3)"/>
      <w:lvlJc w:val="left"/>
      <w:pPr>
        <w:ind w:left="1457"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812956"/>
    <w:multiLevelType w:val="hybridMultilevel"/>
    <w:tmpl w:val="0D96B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AD1D78"/>
    <w:multiLevelType w:val="hybridMultilevel"/>
    <w:tmpl w:val="90FE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F6440E"/>
    <w:multiLevelType w:val="hybridMultilevel"/>
    <w:tmpl w:val="319A3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0D1ED9"/>
    <w:multiLevelType w:val="hybridMultilevel"/>
    <w:tmpl w:val="347CD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ED29E9"/>
    <w:multiLevelType w:val="hybridMultilevel"/>
    <w:tmpl w:val="D7BC05A6"/>
    <w:lvl w:ilvl="0" w:tplc="E93A060A">
      <w:start w:val="1"/>
      <w:numFmt w:val="decimal"/>
      <w:lvlText w:val="%1."/>
      <w:lvlJc w:val="left"/>
      <w:pPr>
        <w:ind w:left="644" w:hanging="360"/>
      </w:pPr>
      <w:rPr>
        <w:strike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4F10A61"/>
    <w:multiLevelType w:val="hybridMultilevel"/>
    <w:tmpl w:val="DE62F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CD7224"/>
    <w:multiLevelType w:val="hybridMultilevel"/>
    <w:tmpl w:val="3542895E"/>
    <w:lvl w:ilvl="0" w:tplc="BCF0DBDE">
      <w:start w:val="1"/>
      <w:numFmt w:val="decimal"/>
      <w:lvlText w:val="%1. "/>
      <w:lvlJc w:val="left"/>
      <w:pPr>
        <w:ind w:left="720" w:hanging="360"/>
      </w:pPr>
      <w:rPr>
        <w:rFonts w:ascii="Verdana" w:hAnsi="Verdana" w:hint="default"/>
        <w:b w:val="0"/>
        <w:i w:val="0"/>
        <w:sz w:val="18"/>
        <w:szCs w:val="18"/>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106A8"/>
    <w:multiLevelType w:val="hybridMultilevel"/>
    <w:tmpl w:val="FEF24BD6"/>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A5F62A7"/>
    <w:multiLevelType w:val="multilevel"/>
    <w:tmpl w:val="D98C7560"/>
    <w:lvl w:ilvl="0">
      <w:start w:val="10"/>
      <w:numFmt w:val="decimal"/>
      <w:lvlText w:val="%1."/>
      <w:lvlJc w:val="left"/>
      <w:pPr>
        <w:ind w:left="480" w:hanging="480"/>
      </w:pPr>
      <w:rPr>
        <w:rFonts w:ascii="Verdana" w:hAnsi="Verdana" w:hint="default"/>
        <w:b w:val="0"/>
        <w:sz w:val="18"/>
        <w:szCs w:val="18"/>
      </w:rPr>
    </w:lvl>
    <w:lvl w:ilvl="1">
      <w:start w:val="1"/>
      <w:numFmt w:val="decimal"/>
      <w:lvlText w:val="%2."/>
      <w:lvlJc w:val="left"/>
      <w:pPr>
        <w:ind w:left="480" w:hanging="480"/>
      </w:pPr>
      <w:rPr>
        <w:rFonts w:ascii="Verdana" w:eastAsia="Times New Roman" w:hAnsi="Verdana" w:cs="Times New Roman" w:hint="default"/>
        <w:b w:val="0"/>
        <w:strike w:val="0"/>
        <w:color w:val="auto"/>
        <w:sz w:val="18"/>
        <w:szCs w:val="18"/>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C1761B9"/>
    <w:multiLevelType w:val="hybridMultilevel"/>
    <w:tmpl w:val="6B367D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4475E61"/>
    <w:multiLevelType w:val="hybridMultilevel"/>
    <w:tmpl w:val="EDB83D5A"/>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nsid w:val="566D4E6A"/>
    <w:multiLevelType w:val="singleLevel"/>
    <w:tmpl w:val="DA2A3A86"/>
    <w:lvl w:ilvl="0">
      <w:start w:val="1"/>
      <w:numFmt w:val="decimal"/>
      <w:lvlText w:val="4.%1. "/>
      <w:legacy w:legacy="1" w:legacySpace="0" w:legacyIndent="283"/>
      <w:lvlJc w:val="left"/>
      <w:pPr>
        <w:ind w:left="709" w:hanging="283"/>
      </w:pPr>
      <w:rPr>
        <w:rFonts w:ascii="Verdana" w:hAnsi="Verdana" w:hint="default"/>
        <w:b w:val="0"/>
        <w:i w:val="0"/>
        <w:sz w:val="18"/>
        <w:szCs w:val="18"/>
        <w:u w:val="none"/>
      </w:rPr>
    </w:lvl>
  </w:abstractNum>
  <w:abstractNum w:abstractNumId="36">
    <w:nsid w:val="5D501334"/>
    <w:multiLevelType w:val="hybridMultilevel"/>
    <w:tmpl w:val="AA4CC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6369EE"/>
    <w:multiLevelType w:val="hybridMultilevel"/>
    <w:tmpl w:val="2D56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784A53"/>
    <w:multiLevelType w:val="hybridMultilevel"/>
    <w:tmpl w:val="10D29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211AF9"/>
    <w:multiLevelType w:val="multilevel"/>
    <w:tmpl w:val="F6E694BA"/>
    <w:lvl w:ilvl="0">
      <w:start w:val="1"/>
      <w:numFmt w:val="lowerLetter"/>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34355A7"/>
    <w:multiLevelType w:val="hybridMultilevel"/>
    <w:tmpl w:val="5C3CC01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64991A52"/>
    <w:multiLevelType w:val="hybridMultilevel"/>
    <w:tmpl w:val="2FBCA37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A77F62"/>
    <w:multiLevelType w:val="multilevel"/>
    <w:tmpl w:val="47A61E6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3">
    <w:nsid w:val="660C1C0E"/>
    <w:multiLevelType w:val="hybridMultilevel"/>
    <w:tmpl w:val="C8C84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B14013"/>
    <w:multiLevelType w:val="hybridMultilevel"/>
    <w:tmpl w:val="B1F23D68"/>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8E147F2"/>
    <w:multiLevelType w:val="singleLevel"/>
    <w:tmpl w:val="BCF0DBDE"/>
    <w:lvl w:ilvl="0">
      <w:start w:val="1"/>
      <w:numFmt w:val="decimal"/>
      <w:lvlText w:val="%1. "/>
      <w:legacy w:legacy="1" w:legacySpace="0" w:legacyIndent="283"/>
      <w:lvlJc w:val="left"/>
      <w:pPr>
        <w:ind w:left="283" w:hanging="283"/>
      </w:pPr>
      <w:rPr>
        <w:rFonts w:ascii="Verdana" w:hAnsi="Verdana" w:hint="default"/>
        <w:b w:val="0"/>
        <w:i w:val="0"/>
        <w:sz w:val="18"/>
        <w:szCs w:val="18"/>
        <w:u w:val="none"/>
      </w:rPr>
    </w:lvl>
  </w:abstractNum>
  <w:abstractNum w:abstractNumId="46">
    <w:nsid w:val="70442FE8"/>
    <w:multiLevelType w:val="hybridMultilevel"/>
    <w:tmpl w:val="27404CE0"/>
    <w:lvl w:ilvl="0" w:tplc="0415000F">
      <w:start w:val="1"/>
      <w:numFmt w:val="decimal"/>
      <w:lvlText w:val="%1."/>
      <w:lvlJc w:val="left"/>
      <w:pPr>
        <w:tabs>
          <w:tab w:val="num" w:pos="360"/>
        </w:tabs>
        <w:ind w:left="360" w:hanging="360"/>
      </w:pPr>
      <w:rPr>
        <w:rFonts w:hint="default"/>
      </w:rPr>
    </w:lvl>
    <w:lvl w:ilvl="1" w:tplc="25A0DC2E">
      <w:numFmt w:val="none"/>
      <w:lvlText w:val=""/>
      <w:lvlJc w:val="left"/>
      <w:pPr>
        <w:tabs>
          <w:tab w:val="num" w:pos="360"/>
        </w:tabs>
      </w:pPr>
    </w:lvl>
    <w:lvl w:ilvl="2" w:tplc="505890C4">
      <w:numFmt w:val="none"/>
      <w:lvlText w:val=""/>
      <w:lvlJc w:val="left"/>
      <w:pPr>
        <w:tabs>
          <w:tab w:val="num" w:pos="360"/>
        </w:tabs>
      </w:pPr>
    </w:lvl>
    <w:lvl w:ilvl="3" w:tplc="4A843536">
      <w:numFmt w:val="none"/>
      <w:lvlText w:val=""/>
      <w:lvlJc w:val="left"/>
      <w:pPr>
        <w:tabs>
          <w:tab w:val="num" w:pos="360"/>
        </w:tabs>
      </w:pPr>
    </w:lvl>
    <w:lvl w:ilvl="4" w:tplc="B920AE64">
      <w:numFmt w:val="none"/>
      <w:lvlText w:val=""/>
      <w:lvlJc w:val="left"/>
      <w:pPr>
        <w:tabs>
          <w:tab w:val="num" w:pos="360"/>
        </w:tabs>
      </w:pPr>
    </w:lvl>
    <w:lvl w:ilvl="5" w:tplc="BC4C64BE">
      <w:numFmt w:val="none"/>
      <w:lvlText w:val=""/>
      <w:lvlJc w:val="left"/>
      <w:pPr>
        <w:tabs>
          <w:tab w:val="num" w:pos="360"/>
        </w:tabs>
      </w:pPr>
    </w:lvl>
    <w:lvl w:ilvl="6" w:tplc="4212F6D0">
      <w:numFmt w:val="none"/>
      <w:lvlText w:val=""/>
      <w:lvlJc w:val="left"/>
      <w:pPr>
        <w:tabs>
          <w:tab w:val="num" w:pos="360"/>
        </w:tabs>
      </w:pPr>
    </w:lvl>
    <w:lvl w:ilvl="7" w:tplc="1AF0C8B0">
      <w:numFmt w:val="none"/>
      <w:lvlText w:val=""/>
      <w:lvlJc w:val="left"/>
      <w:pPr>
        <w:tabs>
          <w:tab w:val="num" w:pos="360"/>
        </w:tabs>
      </w:pPr>
    </w:lvl>
    <w:lvl w:ilvl="8" w:tplc="8B0CC13A">
      <w:numFmt w:val="none"/>
      <w:lvlText w:val=""/>
      <w:lvlJc w:val="left"/>
      <w:pPr>
        <w:tabs>
          <w:tab w:val="num" w:pos="360"/>
        </w:tabs>
      </w:pPr>
    </w:lvl>
  </w:abstractNum>
  <w:abstractNum w:abstractNumId="47">
    <w:nsid w:val="70E0172C"/>
    <w:multiLevelType w:val="hybridMultilevel"/>
    <w:tmpl w:val="3760BABC"/>
    <w:lvl w:ilvl="0" w:tplc="04150017">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8">
    <w:nsid w:val="713E232B"/>
    <w:multiLevelType w:val="singleLevel"/>
    <w:tmpl w:val="EADA4E52"/>
    <w:lvl w:ilvl="0">
      <w:start w:val="3"/>
      <w:numFmt w:val="decimal"/>
      <w:lvlText w:val="%1. "/>
      <w:legacy w:legacy="1" w:legacySpace="0" w:legacyIndent="283"/>
      <w:lvlJc w:val="left"/>
      <w:pPr>
        <w:ind w:left="283" w:hanging="283"/>
      </w:pPr>
      <w:rPr>
        <w:rFonts w:ascii="Verdana" w:hAnsi="Verdana" w:hint="default"/>
        <w:b w:val="0"/>
        <w:i w:val="0"/>
        <w:sz w:val="18"/>
        <w:szCs w:val="18"/>
        <w:u w:val="none"/>
      </w:rPr>
    </w:lvl>
  </w:abstractNum>
  <w:abstractNum w:abstractNumId="49">
    <w:nsid w:val="717D2B55"/>
    <w:multiLevelType w:val="hybridMultilevel"/>
    <w:tmpl w:val="2E5E5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474EBE"/>
    <w:multiLevelType w:val="hybridMultilevel"/>
    <w:tmpl w:val="3288E534"/>
    <w:lvl w:ilvl="0" w:tplc="AC7CAA2E">
      <w:start w:val="4"/>
      <w:numFmt w:val="bullet"/>
      <w:lvlText w:val="–"/>
      <w:lvlJc w:val="left"/>
      <w:pPr>
        <w:ind w:left="1146" w:hanging="360"/>
      </w:pPr>
      <w:rPr>
        <w:rFonts w:ascii="Calibri" w:eastAsia="Times New Roman" w:hAnsi="Calibri"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75410409"/>
    <w:multiLevelType w:val="hybridMultilevel"/>
    <w:tmpl w:val="53D22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444D52"/>
    <w:multiLevelType w:val="hybridMultilevel"/>
    <w:tmpl w:val="0A304EBE"/>
    <w:lvl w:ilvl="0" w:tplc="04150017">
      <w:start w:val="1"/>
      <w:numFmt w:val="lowerLetter"/>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3">
    <w:nsid w:val="7F8F77D1"/>
    <w:multiLevelType w:val="hybridMultilevel"/>
    <w:tmpl w:val="D108D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5"/>
  </w:num>
  <w:num w:numId="3">
    <w:abstractNumId w:val="48"/>
  </w:num>
  <w:num w:numId="4">
    <w:abstractNumId w:val="14"/>
  </w:num>
  <w:num w:numId="5">
    <w:abstractNumId w:val="3"/>
  </w:num>
  <w:num w:numId="6">
    <w:abstractNumId w:val="35"/>
  </w:num>
  <w:num w:numId="7">
    <w:abstractNumId w:val="15"/>
  </w:num>
  <w:num w:numId="8">
    <w:abstractNumId w:val="32"/>
  </w:num>
  <w:num w:numId="9">
    <w:abstractNumId w:val="40"/>
  </w:num>
  <w:num w:numId="10">
    <w:abstractNumId w:val="17"/>
  </w:num>
  <w:num w:numId="11">
    <w:abstractNumId w:val="42"/>
  </w:num>
  <w:num w:numId="12">
    <w:abstractNumId w:val="49"/>
  </w:num>
  <w:num w:numId="13">
    <w:abstractNumId w:val="21"/>
  </w:num>
  <w:num w:numId="14">
    <w:abstractNumId w:val="22"/>
  </w:num>
  <w:num w:numId="15">
    <w:abstractNumId w:val="53"/>
  </w:num>
  <w:num w:numId="16">
    <w:abstractNumId w:val="16"/>
  </w:num>
  <w:num w:numId="17">
    <w:abstractNumId w:val="8"/>
  </w:num>
  <w:num w:numId="18">
    <w:abstractNumId w:val="41"/>
  </w:num>
  <w:num w:numId="19">
    <w:abstractNumId w:val="38"/>
  </w:num>
  <w:num w:numId="20">
    <w:abstractNumId w:val="47"/>
  </w:num>
  <w:num w:numId="21">
    <w:abstractNumId w:val="19"/>
  </w:num>
  <w:num w:numId="22">
    <w:abstractNumId w:val="12"/>
  </w:num>
  <w:num w:numId="23">
    <w:abstractNumId w:val="34"/>
  </w:num>
  <w:num w:numId="24">
    <w:abstractNumId w:val="51"/>
  </w:num>
  <w:num w:numId="25">
    <w:abstractNumId w:val="20"/>
  </w:num>
  <w:num w:numId="26">
    <w:abstractNumId w:val="10"/>
  </w:num>
  <w:num w:numId="27">
    <w:abstractNumId w:val="25"/>
  </w:num>
  <w:num w:numId="28">
    <w:abstractNumId w:val="4"/>
  </w:num>
  <w:num w:numId="29">
    <w:abstractNumId w:val="5"/>
  </w:num>
  <w:num w:numId="30">
    <w:abstractNumId w:val="28"/>
  </w:num>
  <w:num w:numId="31">
    <w:abstractNumId w:val="23"/>
  </w:num>
  <w:num w:numId="32">
    <w:abstractNumId w:val="11"/>
  </w:num>
  <w:num w:numId="33">
    <w:abstractNumId w:val="31"/>
  </w:num>
  <w:num w:numId="34">
    <w:abstractNumId w:val="46"/>
  </w:num>
  <w:num w:numId="35">
    <w:abstractNumId w:val="1"/>
  </w:num>
  <w:num w:numId="36">
    <w:abstractNumId w:val="26"/>
  </w:num>
  <w:num w:numId="37">
    <w:abstractNumId w:val="36"/>
  </w:num>
  <w:num w:numId="38">
    <w:abstractNumId w:val="44"/>
  </w:num>
  <w:num w:numId="39">
    <w:abstractNumId w:val="52"/>
  </w:num>
  <w:num w:numId="40">
    <w:abstractNumId w:val="27"/>
  </w:num>
  <w:num w:numId="41">
    <w:abstractNumId w:val="6"/>
  </w:num>
  <w:num w:numId="42">
    <w:abstractNumId w:val="18"/>
  </w:num>
  <w:num w:numId="43">
    <w:abstractNumId w:val="13"/>
  </w:num>
  <w:num w:numId="44">
    <w:abstractNumId w:val="39"/>
  </w:num>
  <w:num w:numId="45">
    <w:abstractNumId w:val="50"/>
  </w:num>
  <w:num w:numId="46">
    <w:abstractNumId w:val="30"/>
  </w:num>
  <w:num w:numId="47">
    <w:abstractNumId w:val="29"/>
  </w:num>
  <w:num w:numId="48">
    <w:abstractNumId w:val="43"/>
  </w:num>
  <w:num w:numId="49">
    <w:abstractNumId w:val="24"/>
  </w:num>
  <w:num w:numId="50">
    <w:abstractNumId w:val="2"/>
  </w:num>
  <w:num w:numId="51">
    <w:abstractNumId w:val="33"/>
  </w:num>
  <w:num w:numId="52">
    <w:abstractNumId w:val="7"/>
  </w:num>
  <w:num w:numId="53">
    <w:abstractNumId w:val="9"/>
  </w:num>
  <w:num w:numId="54">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inka">
    <w15:presenceInfo w15:providerId="None" w15:userId="Hal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7B"/>
    <w:rsid w:val="00010FE6"/>
    <w:rsid w:val="00025884"/>
    <w:rsid w:val="00033D2F"/>
    <w:rsid w:val="0007311C"/>
    <w:rsid w:val="000817D1"/>
    <w:rsid w:val="000878B3"/>
    <w:rsid w:val="000B4F17"/>
    <w:rsid w:val="000F2F54"/>
    <w:rsid w:val="0010087C"/>
    <w:rsid w:val="00102948"/>
    <w:rsid w:val="00103153"/>
    <w:rsid w:val="00104890"/>
    <w:rsid w:val="00111759"/>
    <w:rsid w:val="00120C08"/>
    <w:rsid w:val="001259AC"/>
    <w:rsid w:val="00125AC8"/>
    <w:rsid w:val="00147C1E"/>
    <w:rsid w:val="00193403"/>
    <w:rsid w:val="00193AA0"/>
    <w:rsid w:val="00196089"/>
    <w:rsid w:val="00197C72"/>
    <w:rsid w:val="001A544D"/>
    <w:rsid w:val="001B1F12"/>
    <w:rsid w:val="001B51EE"/>
    <w:rsid w:val="00200AE2"/>
    <w:rsid w:val="00200E4F"/>
    <w:rsid w:val="00201F0A"/>
    <w:rsid w:val="002079FD"/>
    <w:rsid w:val="00211914"/>
    <w:rsid w:val="00211B17"/>
    <w:rsid w:val="002400F5"/>
    <w:rsid w:val="002530C0"/>
    <w:rsid w:val="00262C64"/>
    <w:rsid w:val="002A4C99"/>
    <w:rsid w:val="002E0FDE"/>
    <w:rsid w:val="002E1B9C"/>
    <w:rsid w:val="002F7213"/>
    <w:rsid w:val="00335D7D"/>
    <w:rsid w:val="00337E13"/>
    <w:rsid w:val="00364162"/>
    <w:rsid w:val="0039146D"/>
    <w:rsid w:val="00397C50"/>
    <w:rsid w:val="003A0AD6"/>
    <w:rsid w:val="003F0F30"/>
    <w:rsid w:val="003F354E"/>
    <w:rsid w:val="003F68ED"/>
    <w:rsid w:val="003F69EE"/>
    <w:rsid w:val="00403D06"/>
    <w:rsid w:val="004304E8"/>
    <w:rsid w:val="0043132B"/>
    <w:rsid w:val="00454A19"/>
    <w:rsid w:val="004629D0"/>
    <w:rsid w:val="00494B23"/>
    <w:rsid w:val="004A6DCF"/>
    <w:rsid w:val="004C1978"/>
    <w:rsid w:val="004C503C"/>
    <w:rsid w:val="004D3315"/>
    <w:rsid w:val="004F02A0"/>
    <w:rsid w:val="004F2E53"/>
    <w:rsid w:val="004F3A95"/>
    <w:rsid w:val="00524D80"/>
    <w:rsid w:val="005349F0"/>
    <w:rsid w:val="00556222"/>
    <w:rsid w:val="00556DC0"/>
    <w:rsid w:val="00575C7B"/>
    <w:rsid w:val="00585D5A"/>
    <w:rsid w:val="00592E27"/>
    <w:rsid w:val="00594FB4"/>
    <w:rsid w:val="005B7A57"/>
    <w:rsid w:val="005D667A"/>
    <w:rsid w:val="005F6DAE"/>
    <w:rsid w:val="006223EC"/>
    <w:rsid w:val="0062492D"/>
    <w:rsid w:val="0063063D"/>
    <w:rsid w:val="00637AFB"/>
    <w:rsid w:val="0066218D"/>
    <w:rsid w:val="006624A3"/>
    <w:rsid w:val="006649B5"/>
    <w:rsid w:val="0066550F"/>
    <w:rsid w:val="00677784"/>
    <w:rsid w:val="006A02D7"/>
    <w:rsid w:val="006D552E"/>
    <w:rsid w:val="006E5158"/>
    <w:rsid w:val="006F0E3A"/>
    <w:rsid w:val="00744404"/>
    <w:rsid w:val="00757F7D"/>
    <w:rsid w:val="00761B98"/>
    <w:rsid w:val="00776694"/>
    <w:rsid w:val="007766A5"/>
    <w:rsid w:val="007825F7"/>
    <w:rsid w:val="0079284A"/>
    <w:rsid w:val="00793030"/>
    <w:rsid w:val="007A0DB9"/>
    <w:rsid w:val="007E5FEC"/>
    <w:rsid w:val="007E7265"/>
    <w:rsid w:val="00803EE9"/>
    <w:rsid w:val="00824059"/>
    <w:rsid w:val="00836208"/>
    <w:rsid w:val="00851944"/>
    <w:rsid w:val="0086537B"/>
    <w:rsid w:val="0087576E"/>
    <w:rsid w:val="008A36AC"/>
    <w:rsid w:val="008E08A9"/>
    <w:rsid w:val="00907382"/>
    <w:rsid w:val="0091306B"/>
    <w:rsid w:val="00915A45"/>
    <w:rsid w:val="009230E5"/>
    <w:rsid w:val="009252EB"/>
    <w:rsid w:val="0092716E"/>
    <w:rsid w:val="00936E1E"/>
    <w:rsid w:val="0094071E"/>
    <w:rsid w:val="009457A6"/>
    <w:rsid w:val="00985F4C"/>
    <w:rsid w:val="009A4496"/>
    <w:rsid w:val="009C6375"/>
    <w:rsid w:val="009D4298"/>
    <w:rsid w:val="009D47EF"/>
    <w:rsid w:val="009E4A9A"/>
    <w:rsid w:val="009E7F3D"/>
    <w:rsid w:val="009F00A9"/>
    <w:rsid w:val="00A026BB"/>
    <w:rsid w:val="00A10722"/>
    <w:rsid w:val="00A4523C"/>
    <w:rsid w:val="00A5184A"/>
    <w:rsid w:val="00AA62B1"/>
    <w:rsid w:val="00AB6313"/>
    <w:rsid w:val="00AD0D23"/>
    <w:rsid w:val="00AD62E4"/>
    <w:rsid w:val="00AE0B7A"/>
    <w:rsid w:val="00AE2010"/>
    <w:rsid w:val="00B009FF"/>
    <w:rsid w:val="00B21D75"/>
    <w:rsid w:val="00B55D06"/>
    <w:rsid w:val="00B95A4B"/>
    <w:rsid w:val="00BA5F08"/>
    <w:rsid w:val="00BB06EC"/>
    <w:rsid w:val="00BB25ED"/>
    <w:rsid w:val="00BD025B"/>
    <w:rsid w:val="00BD2E29"/>
    <w:rsid w:val="00BD7EBF"/>
    <w:rsid w:val="00BF2158"/>
    <w:rsid w:val="00C0067E"/>
    <w:rsid w:val="00C03815"/>
    <w:rsid w:val="00C03FC5"/>
    <w:rsid w:val="00C521D1"/>
    <w:rsid w:val="00C611F7"/>
    <w:rsid w:val="00C81956"/>
    <w:rsid w:val="00C8488E"/>
    <w:rsid w:val="00CA019A"/>
    <w:rsid w:val="00CB5495"/>
    <w:rsid w:val="00CB5730"/>
    <w:rsid w:val="00CF4C0A"/>
    <w:rsid w:val="00CF7E3A"/>
    <w:rsid w:val="00D07307"/>
    <w:rsid w:val="00D24BD1"/>
    <w:rsid w:val="00D50ACB"/>
    <w:rsid w:val="00D50E1B"/>
    <w:rsid w:val="00D60B2A"/>
    <w:rsid w:val="00D81D14"/>
    <w:rsid w:val="00D9628E"/>
    <w:rsid w:val="00DA1CB4"/>
    <w:rsid w:val="00DA26FB"/>
    <w:rsid w:val="00DB6380"/>
    <w:rsid w:val="00DB68E1"/>
    <w:rsid w:val="00DC5741"/>
    <w:rsid w:val="00DC6AE2"/>
    <w:rsid w:val="00DE772A"/>
    <w:rsid w:val="00DF53F5"/>
    <w:rsid w:val="00E05B16"/>
    <w:rsid w:val="00E07361"/>
    <w:rsid w:val="00E153DC"/>
    <w:rsid w:val="00E431E3"/>
    <w:rsid w:val="00E70ADC"/>
    <w:rsid w:val="00E931D5"/>
    <w:rsid w:val="00EB5136"/>
    <w:rsid w:val="00EC77E8"/>
    <w:rsid w:val="00ED28D3"/>
    <w:rsid w:val="00ED3518"/>
    <w:rsid w:val="00EE3C2A"/>
    <w:rsid w:val="00F036AF"/>
    <w:rsid w:val="00F15F93"/>
    <w:rsid w:val="00F23EE1"/>
    <w:rsid w:val="00F50FFD"/>
    <w:rsid w:val="00F678A6"/>
    <w:rsid w:val="00F76A35"/>
    <w:rsid w:val="00F91230"/>
    <w:rsid w:val="00FA46B1"/>
    <w:rsid w:val="00FD1139"/>
    <w:rsid w:val="00FD4121"/>
    <w:rsid w:val="00FE6A81"/>
    <w:rsid w:val="00FF1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86537B"/>
    <w:pPr>
      <w:keepNext/>
      <w:tabs>
        <w:tab w:val="left" w:pos="900"/>
      </w:tabs>
      <w:suppressAutoHyphens/>
      <w:spacing w:before="240" w:after="60" w:line="360" w:lineRule="auto"/>
      <w:jc w:val="both"/>
      <w:outlineLvl w:val="0"/>
    </w:pPr>
    <w:rPr>
      <w:rFonts w:ascii="Verdana" w:eastAsia="Times New Roman" w:hAnsi="Verdana" w:cs="Times New Roman"/>
      <w:b/>
      <w:bCs/>
      <w:kern w:val="1"/>
      <w:sz w:val="18"/>
      <w:szCs w:val="18"/>
      <w:lang w:val="x-none" w:eastAsia="ar-SA"/>
    </w:rPr>
  </w:style>
  <w:style w:type="paragraph" w:styleId="Nagwek2">
    <w:name w:val="heading 2"/>
    <w:aliases w:val="ASAPHeading 2,Numbered - 2,h 3, ICL,Heading 2a,H2,PA Major Section,l2,Headline 2,h2,2,headi,heading2,h21,h22,21,kopregel 2,Titre m"/>
    <w:basedOn w:val="Normalny"/>
    <w:next w:val="Normalny"/>
    <w:link w:val="Nagwek2Znak1"/>
    <w:uiPriority w:val="99"/>
    <w:qFormat/>
    <w:rsid w:val="0086537B"/>
    <w:pPr>
      <w:keepNext/>
      <w:suppressAutoHyphens/>
      <w:overflowPunct w:val="0"/>
      <w:autoSpaceDE w:val="0"/>
      <w:spacing w:after="0" w:line="360" w:lineRule="auto"/>
      <w:textAlignment w:val="baseline"/>
      <w:outlineLvl w:val="1"/>
    </w:pPr>
    <w:rPr>
      <w:rFonts w:ascii="Times New Roman" w:eastAsia="Times New Roman" w:hAnsi="Times New Roman" w:cs="Times New Roman"/>
      <w:b/>
      <w:i/>
      <w:color w:val="000000"/>
      <w:sz w:val="20"/>
      <w:szCs w:val="20"/>
      <w:lang w:val="x-none" w:eastAsia="ar-SA"/>
    </w:rPr>
  </w:style>
  <w:style w:type="paragraph" w:styleId="Nagwek3">
    <w:name w:val="heading 3"/>
    <w:basedOn w:val="Normalny"/>
    <w:next w:val="Normalny"/>
    <w:link w:val="Nagwek3Znak"/>
    <w:uiPriority w:val="99"/>
    <w:qFormat/>
    <w:rsid w:val="0086537B"/>
    <w:pPr>
      <w:keepNext/>
      <w:numPr>
        <w:ilvl w:val="2"/>
        <w:numId w:val="1"/>
      </w:numPr>
      <w:suppressAutoHyphens/>
      <w:spacing w:after="0" w:line="360" w:lineRule="auto"/>
      <w:jc w:val="center"/>
      <w:outlineLvl w:val="2"/>
    </w:pPr>
    <w:rPr>
      <w:rFonts w:ascii="Arial" w:eastAsia="Times New Roman" w:hAnsi="Arial" w:cs="Times New Roman"/>
      <w:b/>
      <w:bCs/>
      <w:sz w:val="24"/>
      <w:szCs w:val="24"/>
      <w:lang w:val="x-none" w:eastAsia="ar-SA"/>
    </w:rPr>
  </w:style>
  <w:style w:type="paragraph" w:styleId="Nagwek4">
    <w:name w:val="heading 4"/>
    <w:basedOn w:val="Normalny"/>
    <w:link w:val="Nagwek4Znak"/>
    <w:uiPriority w:val="99"/>
    <w:qFormat/>
    <w:rsid w:val="0086537B"/>
    <w:pPr>
      <w:keepNext/>
      <w:overflowPunct w:val="0"/>
      <w:autoSpaceDE w:val="0"/>
      <w:autoSpaceDN w:val="0"/>
      <w:adjustRightInd w:val="0"/>
      <w:spacing w:after="0" w:line="240" w:lineRule="auto"/>
      <w:jc w:val="center"/>
      <w:outlineLvl w:val="3"/>
    </w:pPr>
    <w:rPr>
      <w:rFonts w:ascii="Times New Roman" w:eastAsia="Times New Roman"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86537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86537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86537B"/>
    <w:rPr>
      <w:rFonts w:ascii="Arial" w:eastAsia="Times New Roman" w:hAnsi="Arial" w:cs="Times New Roman"/>
      <w:b/>
      <w:bCs/>
      <w:sz w:val="24"/>
      <w:szCs w:val="24"/>
      <w:lang w:val="x-none" w:eastAsia="ar-SA"/>
    </w:rPr>
  </w:style>
  <w:style w:type="character" w:customStyle="1" w:styleId="Nagwek4Znak">
    <w:name w:val="Nagłówek 4 Znak"/>
    <w:basedOn w:val="Domylnaczcionkaakapitu"/>
    <w:link w:val="Nagwek4"/>
    <w:uiPriority w:val="99"/>
    <w:rsid w:val="0086537B"/>
    <w:rPr>
      <w:rFonts w:ascii="Times New Roman" w:eastAsia="Times New Roman" w:hAnsi="Times New Roman" w:cs="Times New Roman"/>
      <w:sz w:val="24"/>
      <w:szCs w:val="24"/>
      <w:lang w:val="x-none" w:eastAsia="x-none"/>
    </w:rPr>
  </w:style>
  <w:style w:type="numbering" w:customStyle="1" w:styleId="Bezlisty1">
    <w:name w:val="Bez listy1"/>
    <w:next w:val="Bezlisty"/>
    <w:uiPriority w:val="99"/>
    <w:semiHidden/>
    <w:unhideWhenUsed/>
    <w:rsid w:val="0086537B"/>
  </w:style>
  <w:style w:type="character" w:customStyle="1" w:styleId="Domylnaczcionkaakapitu1">
    <w:name w:val="Domyślna czcionka akapitu1"/>
    <w:rsid w:val="0086537B"/>
  </w:style>
  <w:style w:type="character" w:styleId="Hipercze">
    <w:name w:val="Hyperlink"/>
    <w:rsid w:val="0086537B"/>
    <w:rPr>
      <w:color w:val="0000FF"/>
      <w:u w:val="single"/>
    </w:rPr>
  </w:style>
  <w:style w:type="character" w:styleId="Numerstrony">
    <w:name w:val="page number"/>
    <w:basedOn w:val="Domylnaczcionkaakapitu1"/>
    <w:uiPriority w:val="99"/>
    <w:rsid w:val="0086537B"/>
  </w:style>
  <w:style w:type="character" w:styleId="Odwoanieprzypisudolnego">
    <w:name w:val="footnote reference"/>
    <w:uiPriority w:val="99"/>
    <w:rsid w:val="0086537B"/>
    <w:rPr>
      <w:vertAlign w:val="superscript"/>
    </w:rPr>
  </w:style>
  <w:style w:type="paragraph" w:styleId="Stopka">
    <w:name w:val="footer"/>
    <w:basedOn w:val="Normalny"/>
    <w:link w:val="StopkaZnak"/>
    <w:uiPriority w:val="99"/>
    <w:rsid w:val="0086537B"/>
    <w:pPr>
      <w:tabs>
        <w:tab w:val="center" w:pos="4536"/>
        <w:tab w:val="right" w:pos="9072"/>
      </w:tabs>
      <w:suppressAutoHyphens/>
      <w:spacing w:after="0" w:line="36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8653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rsid w:val="0086537B"/>
    <w:pPr>
      <w:suppressAutoHyphens/>
      <w:spacing w:after="0" w:line="36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86537B"/>
    <w:rPr>
      <w:rFonts w:ascii="Times New Roman" w:eastAsia="Times New Roman" w:hAnsi="Times New Roman" w:cs="Times New Roman"/>
      <w:sz w:val="20"/>
      <w:szCs w:val="20"/>
      <w:lang w:val="x-none" w:eastAsia="ar-SA"/>
    </w:rPr>
  </w:style>
  <w:style w:type="paragraph" w:customStyle="1" w:styleId="Standard">
    <w:name w:val="Standard"/>
    <w:rsid w:val="0086537B"/>
    <w:pPr>
      <w:widowControl w:val="0"/>
      <w:suppressAutoHyphens/>
      <w:autoSpaceDE w:val="0"/>
      <w:spacing w:after="0" w:line="360" w:lineRule="auto"/>
    </w:pPr>
    <w:rPr>
      <w:rFonts w:ascii="Times New Roman" w:eastAsia="Arial" w:hAnsi="Times New Roman" w:cs="Times New Roman"/>
      <w:sz w:val="24"/>
      <w:szCs w:val="24"/>
      <w:lang w:eastAsia="ar-SA"/>
    </w:rPr>
  </w:style>
  <w:style w:type="paragraph" w:styleId="Tekstkomentarza">
    <w:name w:val="annotation text"/>
    <w:basedOn w:val="Normalny"/>
    <w:link w:val="TekstkomentarzaZnak"/>
    <w:uiPriority w:val="99"/>
    <w:semiHidden/>
    <w:rsid w:val="0086537B"/>
    <w:pPr>
      <w:suppressAutoHyphens/>
      <w:spacing w:after="0" w:line="36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86537B"/>
    <w:rPr>
      <w:rFonts w:ascii="Times New Roman" w:eastAsia="Times New Roman" w:hAnsi="Times New Roman" w:cs="Times New Roman"/>
      <w:sz w:val="20"/>
      <w:szCs w:val="20"/>
      <w:lang w:val="x-none" w:eastAsia="ar-SA"/>
    </w:rPr>
  </w:style>
  <w:style w:type="paragraph" w:styleId="Nagwek">
    <w:name w:val="header"/>
    <w:aliases w:val=" Znak,Nagłówek strony nieparzystej"/>
    <w:basedOn w:val="Normalny"/>
    <w:link w:val="NagwekZnak"/>
    <w:uiPriority w:val="99"/>
    <w:rsid w:val="0086537B"/>
    <w:pPr>
      <w:tabs>
        <w:tab w:val="center" w:pos="4536"/>
        <w:tab w:val="right" w:pos="9072"/>
      </w:tabs>
      <w:suppressAutoHyphens/>
      <w:spacing w:after="0" w:line="360" w:lineRule="auto"/>
    </w:pPr>
    <w:rPr>
      <w:rFonts w:ascii="Times New Roman" w:eastAsia="Times New Roman" w:hAnsi="Times New Roman" w:cs="Times New Roman"/>
      <w:sz w:val="24"/>
      <w:szCs w:val="24"/>
      <w:lang w:eastAsia="ar-SA"/>
    </w:rPr>
  </w:style>
  <w:style w:type="character" w:customStyle="1" w:styleId="NagwekZnak">
    <w:name w:val="Nagłówek Znak"/>
    <w:aliases w:val=" Znak Znak,Nagłówek strony nieparzystej Znak"/>
    <w:basedOn w:val="Domylnaczcionkaakapitu"/>
    <w:link w:val="Nagwek"/>
    <w:uiPriority w:val="99"/>
    <w:rsid w:val="0086537B"/>
    <w:rPr>
      <w:rFonts w:ascii="Times New Roman" w:eastAsia="Times New Roman" w:hAnsi="Times New Roman" w:cs="Times New Roman"/>
      <w:sz w:val="24"/>
      <w:szCs w:val="24"/>
      <w:lang w:eastAsia="ar-SA"/>
    </w:rPr>
  </w:style>
  <w:style w:type="table" w:styleId="Tabela-Siatka">
    <w:name w:val="Table Grid"/>
    <w:basedOn w:val="Standardowy"/>
    <w:rsid w:val="008653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86537B"/>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uiPriority w:val="99"/>
    <w:rsid w:val="0086537B"/>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uiPriority w:val="99"/>
    <w:unhideWhenUsed/>
    <w:rsid w:val="0086537B"/>
    <w:pPr>
      <w:suppressAutoHyphens/>
      <w:spacing w:after="120" w:line="36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uiPriority w:val="99"/>
    <w:rsid w:val="0086537B"/>
    <w:rPr>
      <w:rFonts w:ascii="Times New Roman" w:eastAsia="Times New Roman" w:hAnsi="Times New Roman" w:cs="Times New Roman"/>
      <w:sz w:val="16"/>
      <w:szCs w:val="16"/>
      <w:lang w:val="x-none" w:eastAsia="ar-SA"/>
    </w:rPr>
  </w:style>
  <w:style w:type="paragraph" w:customStyle="1" w:styleId="pkt">
    <w:name w:val="pkt"/>
    <w:basedOn w:val="Normalny"/>
    <w:rsid w:val="0086537B"/>
    <w:pPr>
      <w:spacing w:before="60" w:after="60" w:line="36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86537B"/>
    <w:pPr>
      <w:spacing w:before="60" w:after="60" w:line="360" w:lineRule="auto"/>
      <w:ind w:left="426" w:hanging="284"/>
      <w:jc w:val="both"/>
    </w:pPr>
    <w:rPr>
      <w:rFonts w:ascii="Times New Roman" w:eastAsia="Times New Roman" w:hAnsi="Times New Roman" w:cs="Times New Roman"/>
      <w:sz w:val="24"/>
      <w:szCs w:val="20"/>
      <w:lang w:eastAsia="pl-PL"/>
    </w:rPr>
  </w:style>
  <w:style w:type="paragraph" w:customStyle="1" w:styleId="Rub2">
    <w:name w:val="Rub2"/>
    <w:basedOn w:val="Normalny"/>
    <w:next w:val="Normalny"/>
    <w:rsid w:val="0086537B"/>
    <w:pPr>
      <w:tabs>
        <w:tab w:val="left" w:pos="709"/>
        <w:tab w:val="left" w:pos="5670"/>
        <w:tab w:val="left" w:pos="6663"/>
        <w:tab w:val="left" w:pos="7088"/>
      </w:tabs>
      <w:spacing w:after="0" w:line="360" w:lineRule="auto"/>
      <w:ind w:right="-596"/>
    </w:pPr>
    <w:rPr>
      <w:rFonts w:ascii="Times New Roman" w:eastAsia="Times New Roman" w:hAnsi="Times New Roman" w:cs="Times New Roman"/>
      <w:smallCaps/>
      <w:sz w:val="20"/>
      <w:szCs w:val="20"/>
      <w:lang w:val="en-GB" w:eastAsia="pl-PL"/>
    </w:rPr>
  </w:style>
  <w:style w:type="paragraph" w:customStyle="1" w:styleId="ZU">
    <w:name w:val="Z_U"/>
    <w:basedOn w:val="Normalny"/>
    <w:rsid w:val="0086537B"/>
    <w:pPr>
      <w:spacing w:after="0" w:line="360" w:lineRule="auto"/>
    </w:pPr>
    <w:rPr>
      <w:rFonts w:ascii="Arial" w:eastAsia="Times New Roman" w:hAnsi="Arial" w:cs="Times New Roman"/>
      <w:b/>
      <w:sz w:val="16"/>
      <w:szCs w:val="20"/>
      <w:lang w:val="fr-FR" w:eastAsia="en-GB"/>
    </w:rPr>
  </w:style>
  <w:style w:type="paragraph" w:customStyle="1" w:styleId="St4-punkt">
    <w:name w:val="St4-punkt"/>
    <w:basedOn w:val="Normalny"/>
    <w:rsid w:val="0086537B"/>
    <w:pPr>
      <w:spacing w:after="0" w:line="360" w:lineRule="auto"/>
      <w:ind w:left="680" w:hanging="340"/>
      <w:jc w:val="both"/>
    </w:pPr>
    <w:rPr>
      <w:rFonts w:ascii="Times New Roman" w:eastAsia="Times New Roman" w:hAnsi="Times New Roman" w:cs="Times New Roman"/>
      <w:sz w:val="24"/>
      <w:szCs w:val="20"/>
      <w:lang w:eastAsia="pl-PL"/>
    </w:rPr>
  </w:style>
  <w:style w:type="paragraph" w:customStyle="1" w:styleId="tresc">
    <w:name w:val="tresc"/>
    <w:basedOn w:val="Normalny"/>
    <w:rsid w:val="0086537B"/>
    <w:pPr>
      <w:spacing w:before="100" w:beforeAutospacing="1" w:after="100" w:afterAutospacing="1" w:line="336" w:lineRule="atLeast"/>
    </w:pPr>
    <w:rPr>
      <w:rFonts w:ascii="Times New Roman" w:eastAsia="Times New Roman" w:hAnsi="Times New Roman" w:cs="Times New Roman"/>
      <w:sz w:val="18"/>
      <w:szCs w:val="18"/>
      <w:lang w:eastAsia="pl-PL"/>
    </w:rPr>
  </w:style>
  <w:style w:type="paragraph" w:styleId="Tekstpodstawowy">
    <w:name w:val="Body Text"/>
    <w:basedOn w:val="Normalny"/>
    <w:link w:val="TekstpodstawowyZnak"/>
    <w:uiPriority w:val="99"/>
    <w:rsid w:val="0086537B"/>
    <w:pPr>
      <w:suppressAutoHyphens/>
      <w:spacing w:after="120" w:line="36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uiPriority w:val="99"/>
    <w:rsid w:val="0086537B"/>
    <w:rPr>
      <w:rFonts w:ascii="Times New Roman" w:eastAsia="Times New Roman" w:hAnsi="Times New Roman" w:cs="Times New Roman"/>
      <w:sz w:val="24"/>
      <w:szCs w:val="24"/>
      <w:lang w:val="x-none" w:eastAsia="ar-SA"/>
    </w:rPr>
  </w:style>
  <w:style w:type="paragraph" w:customStyle="1" w:styleId="FR3">
    <w:name w:val="FR3"/>
    <w:rsid w:val="0086537B"/>
    <w:pPr>
      <w:widowControl w:val="0"/>
      <w:autoSpaceDE w:val="0"/>
      <w:autoSpaceDN w:val="0"/>
      <w:adjustRightInd w:val="0"/>
      <w:spacing w:after="0" w:line="360" w:lineRule="auto"/>
    </w:pPr>
    <w:rPr>
      <w:rFonts w:ascii="Arial" w:eastAsia="Times New Roman" w:hAnsi="Arial" w:cs="Arial"/>
      <w:sz w:val="28"/>
      <w:szCs w:val="28"/>
      <w:lang w:eastAsia="pl-PL"/>
    </w:rPr>
  </w:style>
  <w:style w:type="paragraph" w:styleId="Tekstprzypisukocowego">
    <w:name w:val="endnote text"/>
    <w:basedOn w:val="Normalny"/>
    <w:link w:val="TekstprzypisukocowegoZnak"/>
    <w:semiHidden/>
    <w:rsid w:val="0086537B"/>
    <w:pPr>
      <w:suppressAutoHyphens/>
      <w:spacing w:after="0" w:line="36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86537B"/>
    <w:rPr>
      <w:rFonts w:ascii="Times New Roman" w:eastAsia="Times New Roman" w:hAnsi="Times New Roman" w:cs="Times New Roman"/>
      <w:sz w:val="20"/>
      <w:szCs w:val="20"/>
      <w:lang w:eastAsia="ar-SA"/>
    </w:rPr>
  </w:style>
  <w:style w:type="character" w:styleId="Odwoanieprzypisukocowego">
    <w:name w:val="endnote reference"/>
    <w:semiHidden/>
    <w:rsid w:val="0086537B"/>
    <w:rPr>
      <w:vertAlign w:val="superscript"/>
    </w:rPr>
  </w:style>
  <w:style w:type="paragraph" w:customStyle="1" w:styleId="FR4">
    <w:name w:val="FR4"/>
    <w:rsid w:val="0086537B"/>
    <w:pPr>
      <w:widowControl w:val="0"/>
      <w:autoSpaceDE w:val="0"/>
      <w:autoSpaceDN w:val="0"/>
      <w:adjustRightInd w:val="0"/>
      <w:spacing w:after="0" w:line="340" w:lineRule="auto"/>
      <w:ind w:firstLine="480"/>
    </w:pPr>
    <w:rPr>
      <w:rFonts w:ascii="Arial" w:eastAsia="Times New Roman" w:hAnsi="Arial" w:cs="Arial"/>
      <w:sz w:val="20"/>
      <w:szCs w:val="20"/>
      <w:lang w:eastAsia="pl-PL"/>
    </w:rPr>
  </w:style>
  <w:style w:type="paragraph" w:styleId="Mapadokumentu">
    <w:name w:val="Document Map"/>
    <w:basedOn w:val="Normalny"/>
    <w:link w:val="MapadokumentuZnak1"/>
    <w:uiPriority w:val="99"/>
    <w:semiHidden/>
    <w:unhideWhenUsed/>
    <w:rsid w:val="0086537B"/>
    <w:pPr>
      <w:spacing w:after="0" w:line="240" w:lineRule="auto"/>
    </w:pPr>
    <w:rPr>
      <w:rFonts w:ascii="Tahoma" w:hAnsi="Tahoma" w:cs="Tahoma"/>
      <w:sz w:val="16"/>
      <w:szCs w:val="16"/>
    </w:rPr>
  </w:style>
  <w:style w:type="character" w:customStyle="1" w:styleId="PlandokumentuZnak">
    <w:name w:val="Plan dokumentu Znak"/>
    <w:uiPriority w:val="99"/>
    <w:semiHidden/>
    <w:rsid w:val="0086537B"/>
    <w:rPr>
      <w:rFonts w:ascii="Tahoma" w:eastAsia="Times New Roman" w:hAnsi="Tahoma" w:cs="Tahoma"/>
      <w:sz w:val="16"/>
      <w:szCs w:val="16"/>
      <w:lang w:eastAsia="ar-SA"/>
    </w:rPr>
  </w:style>
  <w:style w:type="character" w:customStyle="1" w:styleId="MapadokumentuZnak">
    <w:name w:val="Mapa dokumentu Znak"/>
    <w:uiPriority w:val="99"/>
    <w:semiHidden/>
    <w:rsid w:val="0086537B"/>
    <w:rPr>
      <w:rFonts w:ascii="Tahoma" w:eastAsia="Calibri" w:hAnsi="Tahoma" w:cs="Times New Roman"/>
      <w:sz w:val="16"/>
      <w:szCs w:val="16"/>
      <w:lang w:val="x-none"/>
    </w:rPr>
  </w:style>
  <w:style w:type="character" w:styleId="Odwoaniedokomentarza">
    <w:name w:val="annotation reference"/>
    <w:uiPriority w:val="99"/>
    <w:semiHidden/>
    <w:unhideWhenUsed/>
    <w:rsid w:val="0086537B"/>
    <w:rPr>
      <w:sz w:val="16"/>
      <w:szCs w:val="16"/>
    </w:rPr>
  </w:style>
  <w:style w:type="paragraph" w:styleId="Tekstdymka">
    <w:name w:val="Balloon Text"/>
    <w:basedOn w:val="Normalny"/>
    <w:link w:val="TekstdymkaZnak"/>
    <w:uiPriority w:val="99"/>
    <w:semiHidden/>
    <w:unhideWhenUsed/>
    <w:rsid w:val="0086537B"/>
    <w:pPr>
      <w:spacing w:after="0" w:line="240" w:lineRule="auto"/>
      <w:jc w:val="center"/>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537B"/>
    <w:rPr>
      <w:rFonts w:ascii="Tahoma" w:eastAsia="Calibri" w:hAnsi="Tahoma" w:cs="Times New Roman"/>
      <w:sz w:val="16"/>
      <w:szCs w:val="16"/>
      <w:lang w:val="x-none"/>
    </w:rPr>
  </w:style>
  <w:style w:type="paragraph" w:customStyle="1" w:styleId="celp">
    <w:name w:val="cel_p"/>
    <w:basedOn w:val="Normalny"/>
    <w:rsid w:val="00865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1">
    <w:name w:val="h1"/>
    <w:rsid w:val="0086537B"/>
  </w:style>
  <w:style w:type="paragraph" w:styleId="Bezodstpw">
    <w:name w:val="No Spacing"/>
    <w:uiPriority w:val="99"/>
    <w:qFormat/>
    <w:rsid w:val="0086537B"/>
    <w:pPr>
      <w:spacing w:after="0" w:line="240" w:lineRule="auto"/>
    </w:pPr>
    <w:rPr>
      <w:rFonts w:ascii="Calibri" w:eastAsia="Calibri" w:hAnsi="Calibri" w:cs="Times New Roman"/>
    </w:rPr>
  </w:style>
  <w:style w:type="paragraph" w:styleId="Akapitzlist">
    <w:name w:val="List Paragraph"/>
    <w:basedOn w:val="Normalny"/>
    <w:uiPriority w:val="34"/>
    <w:qFormat/>
    <w:rsid w:val="0086537B"/>
    <w:pPr>
      <w:ind w:left="720"/>
      <w:contextualSpacing/>
    </w:pPr>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86537B"/>
    <w:pPr>
      <w:suppressAutoHyphens w:val="0"/>
      <w:spacing w:line="240" w:lineRule="auto"/>
      <w:jc w:val="center"/>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6537B"/>
    <w:rPr>
      <w:rFonts w:ascii="Calibri" w:eastAsia="Calibri" w:hAnsi="Calibri" w:cs="Times New Roman"/>
      <w:b/>
      <w:bCs/>
      <w:sz w:val="20"/>
      <w:szCs w:val="20"/>
      <w:lang w:val="x-none" w:eastAsia="ar-SA"/>
    </w:rPr>
  </w:style>
  <w:style w:type="paragraph" w:customStyle="1" w:styleId="Default">
    <w:name w:val="Default"/>
    <w:rsid w:val="0086537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ZnakZnakZnak">
    <w:name w:val="Znak Znak Znak"/>
    <w:rsid w:val="0086537B"/>
    <w:rPr>
      <w:sz w:val="24"/>
      <w:szCs w:val="24"/>
      <w:lang w:val="pl-PL" w:eastAsia="ar-SA" w:bidi="ar-SA"/>
    </w:rPr>
  </w:style>
  <w:style w:type="character" w:customStyle="1" w:styleId="biggertext">
    <w:name w:val="biggertext"/>
    <w:rsid w:val="0086537B"/>
  </w:style>
  <w:style w:type="character" w:customStyle="1" w:styleId="Nagwek1Znak1">
    <w:name w:val="Nagłówek 1 Znak1"/>
    <w:link w:val="Nagwek1"/>
    <w:uiPriority w:val="99"/>
    <w:locked/>
    <w:rsid w:val="0086537B"/>
    <w:rPr>
      <w:rFonts w:ascii="Verdana" w:eastAsia="Times New Roman" w:hAnsi="Verdana" w:cs="Times New Roman"/>
      <w:b/>
      <w:bCs/>
      <w:kern w:val="1"/>
      <w:sz w:val="18"/>
      <w:szCs w:val="18"/>
      <w:lang w:val="x-none" w:eastAsia="ar-SA"/>
    </w:r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
    <w:link w:val="Nagwek2"/>
    <w:uiPriority w:val="99"/>
    <w:locked/>
    <w:rsid w:val="0086537B"/>
    <w:rPr>
      <w:rFonts w:ascii="Times New Roman" w:eastAsia="Times New Roman" w:hAnsi="Times New Roman" w:cs="Times New Roman"/>
      <w:b/>
      <w:i/>
      <w:color w:val="000000"/>
      <w:sz w:val="20"/>
      <w:szCs w:val="20"/>
      <w:lang w:val="x-none" w:eastAsia="ar-SA"/>
    </w:rPr>
  </w:style>
  <w:style w:type="character" w:customStyle="1" w:styleId="WW-Domylnaczcionkaakapitu">
    <w:name w:val="WW-Domyślna czcionka akapitu"/>
    <w:uiPriority w:val="99"/>
    <w:rsid w:val="0086537B"/>
  </w:style>
  <w:style w:type="character" w:customStyle="1" w:styleId="WW8Num1z0">
    <w:name w:val="WW8Num1z0"/>
    <w:uiPriority w:val="99"/>
    <w:rsid w:val="0086537B"/>
    <w:rPr>
      <w:rFonts w:ascii="Symbol" w:hAnsi="Symbol" w:cs="Symbol"/>
    </w:rPr>
  </w:style>
  <w:style w:type="character" w:customStyle="1" w:styleId="WW8Num2z0">
    <w:name w:val="WW8Num2z0"/>
    <w:uiPriority w:val="99"/>
    <w:rsid w:val="0086537B"/>
    <w:rPr>
      <w:rFonts w:ascii="Symbol" w:hAnsi="Symbol" w:cs="Symbol"/>
    </w:rPr>
  </w:style>
  <w:style w:type="character" w:customStyle="1" w:styleId="WW8Num9z0">
    <w:name w:val="WW8Num9z0"/>
    <w:uiPriority w:val="99"/>
    <w:rsid w:val="0086537B"/>
    <w:rPr>
      <w:b/>
      <w:bCs/>
    </w:rPr>
  </w:style>
  <w:style w:type="paragraph" w:styleId="Tekstpodstawowywcity">
    <w:name w:val="Body Text Indent"/>
    <w:basedOn w:val="Normalny"/>
    <w:link w:val="TekstpodstawowywcityZnak"/>
    <w:uiPriority w:val="99"/>
    <w:rsid w:val="0086537B"/>
    <w:pPr>
      <w:suppressAutoHyphens/>
      <w:spacing w:after="0" w:line="240" w:lineRule="auto"/>
      <w:ind w:left="2124" w:hanging="2124"/>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86537B"/>
    <w:rPr>
      <w:rFonts w:ascii="Times New Roman" w:eastAsia="Times New Roman" w:hAnsi="Times New Roman" w:cs="Times New Roman"/>
      <w:sz w:val="24"/>
      <w:szCs w:val="24"/>
      <w:lang w:val="x-none" w:eastAsia="x-none"/>
    </w:rPr>
  </w:style>
  <w:style w:type="paragraph" w:customStyle="1" w:styleId="Nagwek10">
    <w:name w:val="Nagłówek1"/>
    <w:basedOn w:val="Normalny"/>
    <w:next w:val="Tekstpodstawowy"/>
    <w:uiPriority w:val="99"/>
    <w:rsid w:val="0086537B"/>
    <w:pPr>
      <w:keepNext/>
      <w:suppressAutoHyphens/>
      <w:spacing w:before="240" w:after="120" w:line="240" w:lineRule="auto"/>
    </w:pPr>
    <w:rPr>
      <w:rFonts w:ascii="Albany" w:eastAsia="Times New Roman" w:hAnsi="Albany" w:cs="Albany"/>
      <w:sz w:val="28"/>
      <w:szCs w:val="28"/>
      <w:lang w:eastAsia="pl-PL"/>
    </w:rPr>
  </w:style>
  <w:style w:type="paragraph" w:customStyle="1" w:styleId="Zawartotabeli">
    <w:name w:val="Zawartość tabeli"/>
    <w:basedOn w:val="Tekstpodstawowy"/>
    <w:uiPriority w:val="99"/>
    <w:rsid w:val="0086537B"/>
    <w:pPr>
      <w:suppressLineNumbers/>
      <w:spacing w:after="0" w:line="240" w:lineRule="auto"/>
      <w:jc w:val="both"/>
    </w:pPr>
    <w:rPr>
      <w:rFonts w:ascii="TimesET" w:hAnsi="TimesET"/>
      <w:color w:val="000000"/>
      <w:lang w:eastAsia="x-none"/>
    </w:rPr>
  </w:style>
  <w:style w:type="paragraph" w:customStyle="1" w:styleId="Nagwektabeli">
    <w:name w:val="Nagłówek tabeli"/>
    <w:basedOn w:val="Zawartotabeli"/>
    <w:uiPriority w:val="99"/>
    <w:rsid w:val="0086537B"/>
  </w:style>
  <w:style w:type="paragraph" w:customStyle="1" w:styleId="WW-Tekstpodstawowy2">
    <w:name w:val="WW-Tekst podstawowy 2"/>
    <w:basedOn w:val="Normalny"/>
    <w:uiPriority w:val="99"/>
    <w:rsid w:val="0086537B"/>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customStyle="1" w:styleId="sdfootnote-western">
    <w:name w:val="sdfootnote-western"/>
    <w:basedOn w:val="Normalny"/>
    <w:uiPriority w:val="99"/>
    <w:rsid w:val="0086537B"/>
    <w:pPr>
      <w:spacing w:before="100" w:beforeAutospacing="1" w:after="0" w:line="240" w:lineRule="auto"/>
    </w:pPr>
    <w:rPr>
      <w:rFonts w:ascii="Thorndale" w:eastAsia="Times New Roman" w:hAnsi="Thorndale" w:cs="Thorndale"/>
      <w:sz w:val="24"/>
      <w:szCs w:val="24"/>
      <w:lang w:eastAsia="pl-PL"/>
    </w:rPr>
  </w:style>
  <w:style w:type="paragraph" w:customStyle="1" w:styleId="sdfootnote-cjk">
    <w:name w:val="sdfootnote-cjk"/>
    <w:basedOn w:val="Normalny"/>
    <w:uiPriority w:val="99"/>
    <w:rsid w:val="0086537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sdfootnote-ctl">
    <w:name w:val="sdfootnote-ctl"/>
    <w:basedOn w:val="Normalny"/>
    <w:uiPriority w:val="99"/>
    <w:rsid w:val="0086537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customStyle="1" w:styleId="western2">
    <w:name w:val="western2"/>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styleId="NormalnyWeb">
    <w:name w:val="Normal (Web)"/>
    <w:basedOn w:val="Normalny"/>
    <w:uiPriority w:val="99"/>
    <w:rsid w:val="00865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uiPriority w:val="99"/>
    <w:rsid w:val="0086537B"/>
    <w:rPr>
      <w:rFonts w:ascii="Times New Roman" w:hAnsi="Times New Roman" w:cs="Times New Roman"/>
      <w:color w:val="800080"/>
      <w:u w:val="single"/>
    </w:rPr>
  </w:style>
  <w:style w:type="paragraph" w:styleId="Spistreci1">
    <w:name w:val="toc 1"/>
    <w:basedOn w:val="Normalny"/>
    <w:autoRedefine/>
    <w:uiPriority w:val="99"/>
    <w:rsid w:val="0086537B"/>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bCs/>
      <w:caps/>
      <w:sz w:val="20"/>
      <w:szCs w:val="20"/>
      <w:lang w:eastAsia="pl-PL"/>
    </w:rPr>
  </w:style>
  <w:style w:type="paragraph" w:styleId="Tytu">
    <w:name w:val="Title"/>
    <w:basedOn w:val="Normalny"/>
    <w:link w:val="TytuZnak"/>
    <w:uiPriority w:val="99"/>
    <w:qFormat/>
    <w:rsid w:val="0086537B"/>
    <w:pPr>
      <w:overflowPunct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TytuZnak">
    <w:name w:val="Tytuł Znak"/>
    <w:basedOn w:val="Domylnaczcionkaakapitu"/>
    <w:link w:val="Tytu"/>
    <w:uiPriority w:val="99"/>
    <w:rsid w:val="0086537B"/>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rsid w:val="0086537B"/>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uiPriority w:val="99"/>
    <w:rsid w:val="0086537B"/>
    <w:rPr>
      <w:rFonts w:ascii="Times New Roman" w:eastAsia="Times New Roman" w:hAnsi="Times New Roman" w:cs="Times New Roman"/>
      <w:sz w:val="20"/>
      <w:szCs w:val="20"/>
      <w:lang w:val="x-none" w:eastAsia="x-none"/>
    </w:rPr>
  </w:style>
  <w:style w:type="paragraph" w:customStyle="1" w:styleId="StylIwony">
    <w:name w:val="Styl Iwony"/>
    <w:basedOn w:val="Normalny"/>
    <w:uiPriority w:val="99"/>
    <w:rsid w:val="0086537B"/>
    <w:pPr>
      <w:overflowPunct w:val="0"/>
      <w:autoSpaceDE w:val="0"/>
      <w:autoSpaceDN w:val="0"/>
      <w:adjustRightInd w:val="0"/>
      <w:spacing w:before="120" w:after="120" w:line="240" w:lineRule="auto"/>
      <w:jc w:val="both"/>
    </w:pPr>
    <w:rPr>
      <w:rFonts w:ascii="Bookman Old Style" w:eastAsia="Times New Roman" w:hAnsi="Bookman Old Style" w:cs="Bookman Old Style"/>
      <w:sz w:val="24"/>
      <w:szCs w:val="24"/>
      <w:lang w:eastAsia="pl-PL"/>
    </w:rPr>
  </w:style>
  <w:style w:type="paragraph" w:customStyle="1" w:styleId="tekstost">
    <w:name w:val="tekst ost"/>
    <w:basedOn w:val="Normalny"/>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1">
    <w:name w:val="Standardowy.tekst1"/>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86537B"/>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tekst">
    <w:name w:val="Standardowy.tekst"/>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blokowy">
    <w:name w:val="Block Text"/>
    <w:basedOn w:val="Normalny"/>
    <w:uiPriority w:val="99"/>
    <w:rsid w:val="0086537B"/>
    <w:pPr>
      <w:spacing w:before="120" w:after="0" w:line="240" w:lineRule="auto"/>
      <w:ind w:left="284" w:right="-11" w:hanging="284"/>
    </w:pPr>
    <w:rPr>
      <w:rFonts w:ascii="Arial" w:eastAsia="Times New Roman" w:hAnsi="Arial" w:cs="Arial"/>
      <w:lang w:eastAsia="pl-PL"/>
    </w:rPr>
  </w:style>
  <w:style w:type="paragraph" w:customStyle="1" w:styleId="Bezodstpw1">
    <w:name w:val="Bez odstępów1"/>
    <w:uiPriority w:val="99"/>
    <w:rsid w:val="0086537B"/>
    <w:pPr>
      <w:spacing w:after="0" w:line="360" w:lineRule="auto"/>
      <w:ind w:firstLine="360"/>
      <w:jc w:val="both"/>
    </w:pPr>
    <w:rPr>
      <w:rFonts w:ascii="Times New Roman" w:eastAsia="Times New Roman" w:hAnsi="Times New Roman" w:cs="Times New Roman"/>
      <w:sz w:val="24"/>
      <w:szCs w:val="24"/>
    </w:rPr>
  </w:style>
  <w:style w:type="paragraph" w:customStyle="1" w:styleId="10">
    <w:name w:val="_10"/>
    <w:basedOn w:val="Normalny"/>
    <w:uiPriority w:val="99"/>
    <w:rsid w:val="0086537B"/>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uiPriority w:val="99"/>
    <w:rsid w:val="0086537B"/>
    <w:pPr>
      <w:spacing w:after="0" w:line="240" w:lineRule="auto"/>
      <w:jc w:val="both"/>
    </w:pPr>
    <w:rPr>
      <w:rFonts w:ascii="Times New Roman" w:eastAsia="Times New Roman" w:hAnsi="Times New Roman" w:cs="Times New Roman"/>
      <w:sz w:val="20"/>
      <w:szCs w:val="20"/>
      <w:lang w:eastAsia="pl-PL"/>
    </w:rPr>
  </w:style>
  <w:style w:type="character" w:customStyle="1" w:styleId="ZnakZnak2">
    <w:name w:val="Znak Znak2"/>
    <w:uiPriority w:val="99"/>
    <w:rsid w:val="0086537B"/>
    <w:rPr>
      <w:rFonts w:ascii="Times New Roman" w:hAnsi="Times New Roman" w:cs="Times New Roman"/>
      <w:b/>
      <w:bCs/>
      <w:sz w:val="24"/>
      <w:szCs w:val="24"/>
      <w:lang w:eastAsia="pl-PL"/>
    </w:rPr>
  </w:style>
  <w:style w:type="character" w:customStyle="1" w:styleId="ZnakZnak3">
    <w:name w:val="Znak Znak3"/>
    <w:uiPriority w:val="99"/>
    <w:rsid w:val="0086537B"/>
    <w:rPr>
      <w:rFonts w:ascii="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86537B"/>
    <w:pPr>
      <w:overflowPunct w:val="0"/>
      <w:autoSpaceDE w:val="0"/>
      <w:autoSpaceDN w:val="0"/>
      <w:adjustRightInd w:val="0"/>
      <w:spacing w:after="0" w:line="240" w:lineRule="auto"/>
      <w:ind w:left="142" w:firstLine="567"/>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rsid w:val="0086537B"/>
    <w:rPr>
      <w:rFonts w:ascii="Times New Roman" w:eastAsia="Times New Roman" w:hAnsi="Times New Roman" w:cs="Times New Roman"/>
      <w:sz w:val="20"/>
      <w:szCs w:val="20"/>
      <w:lang w:val="x-none" w:eastAsia="x-none"/>
    </w:rPr>
  </w:style>
  <w:style w:type="paragraph" w:customStyle="1" w:styleId="Nag3wek2">
    <w:name w:val="Nag3ówek 2"/>
    <w:basedOn w:val="Normalny"/>
    <w:next w:val="Normalny"/>
    <w:uiPriority w:val="99"/>
    <w:rsid w:val="008653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uiPriority w:val="99"/>
    <w:rsid w:val="008653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rzypisu">
    <w:name w:val="Tekst przypisu"/>
    <w:basedOn w:val="Default"/>
    <w:next w:val="Default"/>
    <w:rsid w:val="0086537B"/>
    <w:rPr>
      <w:rFonts w:eastAsia="Times New Roman"/>
      <w:color w:val="auto"/>
    </w:rPr>
  </w:style>
  <w:style w:type="numbering" w:customStyle="1" w:styleId="Bezlisty11">
    <w:name w:val="Bez listy11"/>
    <w:next w:val="Bezlisty"/>
    <w:uiPriority w:val="99"/>
    <w:semiHidden/>
    <w:unhideWhenUsed/>
    <w:rsid w:val="0086537B"/>
  </w:style>
  <w:style w:type="paragraph" w:customStyle="1" w:styleId="Nag3wek1">
    <w:name w:val="Nag3ówek 1"/>
    <w:basedOn w:val="Default"/>
    <w:next w:val="Default"/>
    <w:uiPriority w:val="99"/>
    <w:rsid w:val="0086537B"/>
    <w:rPr>
      <w:color w:val="auto"/>
      <w:lang w:eastAsia="en-US"/>
    </w:rPr>
  </w:style>
  <w:style w:type="paragraph" w:customStyle="1" w:styleId="Domylnie">
    <w:name w:val="Domyślnie"/>
    <w:rsid w:val="0086537B"/>
    <w:pPr>
      <w:snapToGrid w:val="0"/>
      <w:spacing w:after="0" w:line="240" w:lineRule="auto"/>
    </w:pPr>
    <w:rPr>
      <w:rFonts w:ascii="Times New Roman" w:eastAsia="Times New Roman" w:hAnsi="Times New Roman" w:cs="Times New Roman"/>
      <w:sz w:val="24"/>
      <w:szCs w:val="20"/>
      <w:lang w:eastAsia="pl-PL"/>
    </w:rPr>
  </w:style>
  <w:style w:type="paragraph" w:customStyle="1" w:styleId="WW-NormalnyWeb">
    <w:name w:val="WW-Normalny (Web)"/>
    <w:basedOn w:val="Normalny"/>
    <w:rsid w:val="0086537B"/>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DeltaViewInsertion">
    <w:name w:val="DeltaView Insertion"/>
    <w:rsid w:val="0086537B"/>
    <w:rPr>
      <w:b/>
      <w:bCs w:val="0"/>
      <w:i/>
      <w:iCs w:val="0"/>
      <w:spacing w:val="0"/>
    </w:rPr>
  </w:style>
  <w:style w:type="paragraph" w:customStyle="1" w:styleId="arimr">
    <w:name w:val="arimr"/>
    <w:basedOn w:val="Normalny"/>
    <w:rsid w:val="0086537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MapadokumentuZnak1">
    <w:name w:val="Mapa dokumentu Znak1"/>
    <w:basedOn w:val="Domylnaczcionkaakapitu"/>
    <w:link w:val="Mapadokumentu"/>
    <w:uiPriority w:val="99"/>
    <w:semiHidden/>
    <w:rsid w:val="00865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86537B"/>
    <w:pPr>
      <w:keepNext/>
      <w:tabs>
        <w:tab w:val="left" w:pos="900"/>
      </w:tabs>
      <w:suppressAutoHyphens/>
      <w:spacing w:before="240" w:after="60" w:line="360" w:lineRule="auto"/>
      <w:jc w:val="both"/>
      <w:outlineLvl w:val="0"/>
    </w:pPr>
    <w:rPr>
      <w:rFonts w:ascii="Verdana" w:eastAsia="Times New Roman" w:hAnsi="Verdana" w:cs="Times New Roman"/>
      <w:b/>
      <w:bCs/>
      <w:kern w:val="1"/>
      <w:sz w:val="18"/>
      <w:szCs w:val="18"/>
      <w:lang w:val="x-none" w:eastAsia="ar-SA"/>
    </w:rPr>
  </w:style>
  <w:style w:type="paragraph" w:styleId="Nagwek2">
    <w:name w:val="heading 2"/>
    <w:aliases w:val="ASAPHeading 2,Numbered - 2,h 3, ICL,Heading 2a,H2,PA Major Section,l2,Headline 2,h2,2,headi,heading2,h21,h22,21,kopregel 2,Titre m"/>
    <w:basedOn w:val="Normalny"/>
    <w:next w:val="Normalny"/>
    <w:link w:val="Nagwek2Znak1"/>
    <w:uiPriority w:val="99"/>
    <w:qFormat/>
    <w:rsid w:val="0086537B"/>
    <w:pPr>
      <w:keepNext/>
      <w:suppressAutoHyphens/>
      <w:overflowPunct w:val="0"/>
      <w:autoSpaceDE w:val="0"/>
      <w:spacing w:after="0" w:line="360" w:lineRule="auto"/>
      <w:textAlignment w:val="baseline"/>
      <w:outlineLvl w:val="1"/>
    </w:pPr>
    <w:rPr>
      <w:rFonts w:ascii="Times New Roman" w:eastAsia="Times New Roman" w:hAnsi="Times New Roman" w:cs="Times New Roman"/>
      <w:b/>
      <w:i/>
      <w:color w:val="000000"/>
      <w:sz w:val="20"/>
      <w:szCs w:val="20"/>
      <w:lang w:val="x-none" w:eastAsia="ar-SA"/>
    </w:rPr>
  </w:style>
  <w:style w:type="paragraph" w:styleId="Nagwek3">
    <w:name w:val="heading 3"/>
    <w:basedOn w:val="Normalny"/>
    <w:next w:val="Normalny"/>
    <w:link w:val="Nagwek3Znak"/>
    <w:uiPriority w:val="99"/>
    <w:qFormat/>
    <w:rsid w:val="0086537B"/>
    <w:pPr>
      <w:keepNext/>
      <w:numPr>
        <w:ilvl w:val="2"/>
        <w:numId w:val="1"/>
      </w:numPr>
      <w:suppressAutoHyphens/>
      <w:spacing w:after="0" w:line="360" w:lineRule="auto"/>
      <w:jc w:val="center"/>
      <w:outlineLvl w:val="2"/>
    </w:pPr>
    <w:rPr>
      <w:rFonts w:ascii="Arial" w:eastAsia="Times New Roman" w:hAnsi="Arial" w:cs="Times New Roman"/>
      <w:b/>
      <w:bCs/>
      <w:sz w:val="24"/>
      <w:szCs w:val="24"/>
      <w:lang w:val="x-none" w:eastAsia="ar-SA"/>
    </w:rPr>
  </w:style>
  <w:style w:type="paragraph" w:styleId="Nagwek4">
    <w:name w:val="heading 4"/>
    <w:basedOn w:val="Normalny"/>
    <w:link w:val="Nagwek4Znak"/>
    <w:uiPriority w:val="99"/>
    <w:qFormat/>
    <w:rsid w:val="0086537B"/>
    <w:pPr>
      <w:keepNext/>
      <w:overflowPunct w:val="0"/>
      <w:autoSpaceDE w:val="0"/>
      <w:autoSpaceDN w:val="0"/>
      <w:adjustRightInd w:val="0"/>
      <w:spacing w:after="0" w:line="240" w:lineRule="auto"/>
      <w:jc w:val="center"/>
      <w:outlineLvl w:val="3"/>
    </w:pPr>
    <w:rPr>
      <w:rFonts w:ascii="Times New Roman" w:eastAsia="Times New Roman"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86537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86537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86537B"/>
    <w:rPr>
      <w:rFonts w:ascii="Arial" w:eastAsia="Times New Roman" w:hAnsi="Arial" w:cs="Times New Roman"/>
      <w:b/>
      <w:bCs/>
      <w:sz w:val="24"/>
      <w:szCs w:val="24"/>
      <w:lang w:val="x-none" w:eastAsia="ar-SA"/>
    </w:rPr>
  </w:style>
  <w:style w:type="character" w:customStyle="1" w:styleId="Nagwek4Znak">
    <w:name w:val="Nagłówek 4 Znak"/>
    <w:basedOn w:val="Domylnaczcionkaakapitu"/>
    <w:link w:val="Nagwek4"/>
    <w:uiPriority w:val="99"/>
    <w:rsid w:val="0086537B"/>
    <w:rPr>
      <w:rFonts w:ascii="Times New Roman" w:eastAsia="Times New Roman" w:hAnsi="Times New Roman" w:cs="Times New Roman"/>
      <w:sz w:val="24"/>
      <w:szCs w:val="24"/>
      <w:lang w:val="x-none" w:eastAsia="x-none"/>
    </w:rPr>
  </w:style>
  <w:style w:type="numbering" w:customStyle="1" w:styleId="Bezlisty1">
    <w:name w:val="Bez listy1"/>
    <w:next w:val="Bezlisty"/>
    <w:uiPriority w:val="99"/>
    <w:semiHidden/>
    <w:unhideWhenUsed/>
    <w:rsid w:val="0086537B"/>
  </w:style>
  <w:style w:type="character" w:customStyle="1" w:styleId="Domylnaczcionkaakapitu1">
    <w:name w:val="Domyślna czcionka akapitu1"/>
    <w:rsid w:val="0086537B"/>
  </w:style>
  <w:style w:type="character" w:styleId="Hipercze">
    <w:name w:val="Hyperlink"/>
    <w:rsid w:val="0086537B"/>
    <w:rPr>
      <w:color w:val="0000FF"/>
      <w:u w:val="single"/>
    </w:rPr>
  </w:style>
  <w:style w:type="character" w:styleId="Numerstrony">
    <w:name w:val="page number"/>
    <w:basedOn w:val="Domylnaczcionkaakapitu1"/>
    <w:uiPriority w:val="99"/>
    <w:rsid w:val="0086537B"/>
  </w:style>
  <w:style w:type="character" w:styleId="Odwoanieprzypisudolnego">
    <w:name w:val="footnote reference"/>
    <w:uiPriority w:val="99"/>
    <w:rsid w:val="0086537B"/>
    <w:rPr>
      <w:vertAlign w:val="superscript"/>
    </w:rPr>
  </w:style>
  <w:style w:type="paragraph" w:styleId="Stopka">
    <w:name w:val="footer"/>
    <w:basedOn w:val="Normalny"/>
    <w:link w:val="StopkaZnak"/>
    <w:uiPriority w:val="99"/>
    <w:rsid w:val="0086537B"/>
    <w:pPr>
      <w:tabs>
        <w:tab w:val="center" w:pos="4536"/>
        <w:tab w:val="right" w:pos="9072"/>
      </w:tabs>
      <w:suppressAutoHyphens/>
      <w:spacing w:after="0" w:line="36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8653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rsid w:val="0086537B"/>
    <w:pPr>
      <w:suppressAutoHyphens/>
      <w:spacing w:after="0" w:line="36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86537B"/>
    <w:rPr>
      <w:rFonts w:ascii="Times New Roman" w:eastAsia="Times New Roman" w:hAnsi="Times New Roman" w:cs="Times New Roman"/>
      <w:sz w:val="20"/>
      <w:szCs w:val="20"/>
      <w:lang w:val="x-none" w:eastAsia="ar-SA"/>
    </w:rPr>
  </w:style>
  <w:style w:type="paragraph" w:customStyle="1" w:styleId="Standard">
    <w:name w:val="Standard"/>
    <w:rsid w:val="0086537B"/>
    <w:pPr>
      <w:widowControl w:val="0"/>
      <w:suppressAutoHyphens/>
      <w:autoSpaceDE w:val="0"/>
      <w:spacing w:after="0" w:line="360" w:lineRule="auto"/>
    </w:pPr>
    <w:rPr>
      <w:rFonts w:ascii="Times New Roman" w:eastAsia="Arial" w:hAnsi="Times New Roman" w:cs="Times New Roman"/>
      <w:sz w:val="24"/>
      <w:szCs w:val="24"/>
      <w:lang w:eastAsia="ar-SA"/>
    </w:rPr>
  </w:style>
  <w:style w:type="paragraph" w:styleId="Tekstkomentarza">
    <w:name w:val="annotation text"/>
    <w:basedOn w:val="Normalny"/>
    <w:link w:val="TekstkomentarzaZnak"/>
    <w:uiPriority w:val="99"/>
    <w:semiHidden/>
    <w:rsid w:val="0086537B"/>
    <w:pPr>
      <w:suppressAutoHyphens/>
      <w:spacing w:after="0" w:line="36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86537B"/>
    <w:rPr>
      <w:rFonts w:ascii="Times New Roman" w:eastAsia="Times New Roman" w:hAnsi="Times New Roman" w:cs="Times New Roman"/>
      <w:sz w:val="20"/>
      <w:szCs w:val="20"/>
      <w:lang w:val="x-none" w:eastAsia="ar-SA"/>
    </w:rPr>
  </w:style>
  <w:style w:type="paragraph" w:styleId="Nagwek">
    <w:name w:val="header"/>
    <w:aliases w:val=" Znak,Nagłówek strony nieparzystej"/>
    <w:basedOn w:val="Normalny"/>
    <w:link w:val="NagwekZnak"/>
    <w:uiPriority w:val="99"/>
    <w:rsid w:val="0086537B"/>
    <w:pPr>
      <w:tabs>
        <w:tab w:val="center" w:pos="4536"/>
        <w:tab w:val="right" w:pos="9072"/>
      </w:tabs>
      <w:suppressAutoHyphens/>
      <w:spacing w:after="0" w:line="360" w:lineRule="auto"/>
    </w:pPr>
    <w:rPr>
      <w:rFonts w:ascii="Times New Roman" w:eastAsia="Times New Roman" w:hAnsi="Times New Roman" w:cs="Times New Roman"/>
      <w:sz w:val="24"/>
      <w:szCs w:val="24"/>
      <w:lang w:eastAsia="ar-SA"/>
    </w:rPr>
  </w:style>
  <w:style w:type="character" w:customStyle="1" w:styleId="NagwekZnak">
    <w:name w:val="Nagłówek Znak"/>
    <w:aliases w:val=" Znak Znak,Nagłówek strony nieparzystej Znak"/>
    <w:basedOn w:val="Domylnaczcionkaakapitu"/>
    <w:link w:val="Nagwek"/>
    <w:uiPriority w:val="99"/>
    <w:rsid w:val="0086537B"/>
    <w:rPr>
      <w:rFonts w:ascii="Times New Roman" w:eastAsia="Times New Roman" w:hAnsi="Times New Roman" w:cs="Times New Roman"/>
      <w:sz w:val="24"/>
      <w:szCs w:val="24"/>
      <w:lang w:eastAsia="ar-SA"/>
    </w:rPr>
  </w:style>
  <w:style w:type="table" w:styleId="Tabela-Siatka">
    <w:name w:val="Table Grid"/>
    <w:basedOn w:val="Standardowy"/>
    <w:rsid w:val="008653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86537B"/>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uiPriority w:val="99"/>
    <w:rsid w:val="0086537B"/>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uiPriority w:val="99"/>
    <w:unhideWhenUsed/>
    <w:rsid w:val="0086537B"/>
    <w:pPr>
      <w:suppressAutoHyphens/>
      <w:spacing w:after="120" w:line="36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uiPriority w:val="99"/>
    <w:rsid w:val="0086537B"/>
    <w:rPr>
      <w:rFonts w:ascii="Times New Roman" w:eastAsia="Times New Roman" w:hAnsi="Times New Roman" w:cs="Times New Roman"/>
      <w:sz w:val="16"/>
      <w:szCs w:val="16"/>
      <w:lang w:val="x-none" w:eastAsia="ar-SA"/>
    </w:rPr>
  </w:style>
  <w:style w:type="paragraph" w:customStyle="1" w:styleId="pkt">
    <w:name w:val="pkt"/>
    <w:basedOn w:val="Normalny"/>
    <w:rsid w:val="0086537B"/>
    <w:pPr>
      <w:spacing w:before="60" w:after="60" w:line="36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86537B"/>
    <w:pPr>
      <w:spacing w:before="60" w:after="60" w:line="360" w:lineRule="auto"/>
      <w:ind w:left="426" w:hanging="284"/>
      <w:jc w:val="both"/>
    </w:pPr>
    <w:rPr>
      <w:rFonts w:ascii="Times New Roman" w:eastAsia="Times New Roman" w:hAnsi="Times New Roman" w:cs="Times New Roman"/>
      <w:sz w:val="24"/>
      <w:szCs w:val="20"/>
      <w:lang w:eastAsia="pl-PL"/>
    </w:rPr>
  </w:style>
  <w:style w:type="paragraph" w:customStyle="1" w:styleId="Rub2">
    <w:name w:val="Rub2"/>
    <w:basedOn w:val="Normalny"/>
    <w:next w:val="Normalny"/>
    <w:rsid w:val="0086537B"/>
    <w:pPr>
      <w:tabs>
        <w:tab w:val="left" w:pos="709"/>
        <w:tab w:val="left" w:pos="5670"/>
        <w:tab w:val="left" w:pos="6663"/>
        <w:tab w:val="left" w:pos="7088"/>
      </w:tabs>
      <w:spacing w:after="0" w:line="360" w:lineRule="auto"/>
      <w:ind w:right="-596"/>
    </w:pPr>
    <w:rPr>
      <w:rFonts w:ascii="Times New Roman" w:eastAsia="Times New Roman" w:hAnsi="Times New Roman" w:cs="Times New Roman"/>
      <w:smallCaps/>
      <w:sz w:val="20"/>
      <w:szCs w:val="20"/>
      <w:lang w:val="en-GB" w:eastAsia="pl-PL"/>
    </w:rPr>
  </w:style>
  <w:style w:type="paragraph" w:customStyle="1" w:styleId="ZU">
    <w:name w:val="Z_U"/>
    <w:basedOn w:val="Normalny"/>
    <w:rsid w:val="0086537B"/>
    <w:pPr>
      <w:spacing w:after="0" w:line="360" w:lineRule="auto"/>
    </w:pPr>
    <w:rPr>
      <w:rFonts w:ascii="Arial" w:eastAsia="Times New Roman" w:hAnsi="Arial" w:cs="Times New Roman"/>
      <w:b/>
      <w:sz w:val="16"/>
      <w:szCs w:val="20"/>
      <w:lang w:val="fr-FR" w:eastAsia="en-GB"/>
    </w:rPr>
  </w:style>
  <w:style w:type="paragraph" w:customStyle="1" w:styleId="St4-punkt">
    <w:name w:val="St4-punkt"/>
    <w:basedOn w:val="Normalny"/>
    <w:rsid w:val="0086537B"/>
    <w:pPr>
      <w:spacing w:after="0" w:line="360" w:lineRule="auto"/>
      <w:ind w:left="680" w:hanging="340"/>
      <w:jc w:val="both"/>
    </w:pPr>
    <w:rPr>
      <w:rFonts w:ascii="Times New Roman" w:eastAsia="Times New Roman" w:hAnsi="Times New Roman" w:cs="Times New Roman"/>
      <w:sz w:val="24"/>
      <w:szCs w:val="20"/>
      <w:lang w:eastAsia="pl-PL"/>
    </w:rPr>
  </w:style>
  <w:style w:type="paragraph" w:customStyle="1" w:styleId="tresc">
    <w:name w:val="tresc"/>
    <w:basedOn w:val="Normalny"/>
    <w:rsid w:val="0086537B"/>
    <w:pPr>
      <w:spacing w:before="100" w:beforeAutospacing="1" w:after="100" w:afterAutospacing="1" w:line="336" w:lineRule="atLeast"/>
    </w:pPr>
    <w:rPr>
      <w:rFonts w:ascii="Times New Roman" w:eastAsia="Times New Roman" w:hAnsi="Times New Roman" w:cs="Times New Roman"/>
      <w:sz w:val="18"/>
      <w:szCs w:val="18"/>
      <w:lang w:eastAsia="pl-PL"/>
    </w:rPr>
  </w:style>
  <w:style w:type="paragraph" w:styleId="Tekstpodstawowy">
    <w:name w:val="Body Text"/>
    <w:basedOn w:val="Normalny"/>
    <w:link w:val="TekstpodstawowyZnak"/>
    <w:uiPriority w:val="99"/>
    <w:rsid w:val="0086537B"/>
    <w:pPr>
      <w:suppressAutoHyphens/>
      <w:spacing w:after="120" w:line="36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uiPriority w:val="99"/>
    <w:rsid w:val="0086537B"/>
    <w:rPr>
      <w:rFonts w:ascii="Times New Roman" w:eastAsia="Times New Roman" w:hAnsi="Times New Roman" w:cs="Times New Roman"/>
      <w:sz w:val="24"/>
      <w:szCs w:val="24"/>
      <w:lang w:val="x-none" w:eastAsia="ar-SA"/>
    </w:rPr>
  </w:style>
  <w:style w:type="paragraph" w:customStyle="1" w:styleId="FR3">
    <w:name w:val="FR3"/>
    <w:rsid w:val="0086537B"/>
    <w:pPr>
      <w:widowControl w:val="0"/>
      <w:autoSpaceDE w:val="0"/>
      <w:autoSpaceDN w:val="0"/>
      <w:adjustRightInd w:val="0"/>
      <w:spacing w:after="0" w:line="360" w:lineRule="auto"/>
    </w:pPr>
    <w:rPr>
      <w:rFonts w:ascii="Arial" w:eastAsia="Times New Roman" w:hAnsi="Arial" w:cs="Arial"/>
      <w:sz w:val="28"/>
      <w:szCs w:val="28"/>
      <w:lang w:eastAsia="pl-PL"/>
    </w:rPr>
  </w:style>
  <w:style w:type="paragraph" w:styleId="Tekstprzypisukocowego">
    <w:name w:val="endnote text"/>
    <w:basedOn w:val="Normalny"/>
    <w:link w:val="TekstprzypisukocowegoZnak"/>
    <w:semiHidden/>
    <w:rsid w:val="0086537B"/>
    <w:pPr>
      <w:suppressAutoHyphens/>
      <w:spacing w:after="0" w:line="36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86537B"/>
    <w:rPr>
      <w:rFonts w:ascii="Times New Roman" w:eastAsia="Times New Roman" w:hAnsi="Times New Roman" w:cs="Times New Roman"/>
      <w:sz w:val="20"/>
      <w:szCs w:val="20"/>
      <w:lang w:eastAsia="ar-SA"/>
    </w:rPr>
  </w:style>
  <w:style w:type="character" w:styleId="Odwoanieprzypisukocowego">
    <w:name w:val="endnote reference"/>
    <w:semiHidden/>
    <w:rsid w:val="0086537B"/>
    <w:rPr>
      <w:vertAlign w:val="superscript"/>
    </w:rPr>
  </w:style>
  <w:style w:type="paragraph" w:customStyle="1" w:styleId="FR4">
    <w:name w:val="FR4"/>
    <w:rsid w:val="0086537B"/>
    <w:pPr>
      <w:widowControl w:val="0"/>
      <w:autoSpaceDE w:val="0"/>
      <w:autoSpaceDN w:val="0"/>
      <w:adjustRightInd w:val="0"/>
      <w:spacing w:after="0" w:line="340" w:lineRule="auto"/>
      <w:ind w:firstLine="480"/>
    </w:pPr>
    <w:rPr>
      <w:rFonts w:ascii="Arial" w:eastAsia="Times New Roman" w:hAnsi="Arial" w:cs="Arial"/>
      <w:sz w:val="20"/>
      <w:szCs w:val="20"/>
      <w:lang w:eastAsia="pl-PL"/>
    </w:rPr>
  </w:style>
  <w:style w:type="paragraph" w:styleId="Mapadokumentu">
    <w:name w:val="Document Map"/>
    <w:basedOn w:val="Normalny"/>
    <w:link w:val="MapadokumentuZnak1"/>
    <w:uiPriority w:val="99"/>
    <w:semiHidden/>
    <w:unhideWhenUsed/>
    <w:rsid w:val="0086537B"/>
    <w:pPr>
      <w:spacing w:after="0" w:line="240" w:lineRule="auto"/>
    </w:pPr>
    <w:rPr>
      <w:rFonts w:ascii="Tahoma" w:hAnsi="Tahoma" w:cs="Tahoma"/>
      <w:sz w:val="16"/>
      <w:szCs w:val="16"/>
    </w:rPr>
  </w:style>
  <w:style w:type="character" w:customStyle="1" w:styleId="PlandokumentuZnak">
    <w:name w:val="Plan dokumentu Znak"/>
    <w:uiPriority w:val="99"/>
    <w:semiHidden/>
    <w:rsid w:val="0086537B"/>
    <w:rPr>
      <w:rFonts w:ascii="Tahoma" w:eastAsia="Times New Roman" w:hAnsi="Tahoma" w:cs="Tahoma"/>
      <w:sz w:val="16"/>
      <w:szCs w:val="16"/>
      <w:lang w:eastAsia="ar-SA"/>
    </w:rPr>
  </w:style>
  <w:style w:type="character" w:customStyle="1" w:styleId="MapadokumentuZnak">
    <w:name w:val="Mapa dokumentu Znak"/>
    <w:uiPriority w:val="99"/>
    <w:semiHidden/>
    <w:rsid w:val="0086537B"/>
    <w:rPr>
      <w:rFonts w:ascii="Tahoma" w:eastAsia="Calibri" w:hAnsi="Tahoma" w:cs="Times New Roman"/>
      <w:sz w:val="16"/>
      <w:szCs w:val="16"/>
      <w:lang w:val="x-none"/>
    </w:rPr>
  </w:style>
  <w:style w:type="character" w:styleId="Odwoaniedokomentarza">
    <w:name w:val="annotation reference"/>
    <w:uiPriority w:val="99"/>
    <w:semiHidden/>
    <w:unhideWhenUsed/>
    <w:rsid w:val="0086537B"/>
    <w:rPr>
      <w:sz w:val="16"/>
      <w:szCs w:val="16"/>
    </w:rPr>
  </w:style>
  <w:style w:type="paragraph" w:styleId="Tekstdymka">
    <w:name w:val="Balloon Text"/>
    <w:basedOn w:val="Normalny"/>
    <w:link w:val="TekstdymkaZnak"/>
    <w:uiPriority w:val="99"/>
    <w:semiHidden/>
    <w:unhideWhenUsed/>
    <w:rsid w:val="0086537B"/>
    <w:pPr>
      <w:spacing w:after="0" w:line="240" w:lineRule="auto"/>
      <w:jc w:val="center"/>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537B"/>
    <w:rPr>
      <w:rFonts w:ascii="Tahoma" w:eastAsia="Calibri" w:hAnsi="Tahoma" w:cs="Times New Roman"/>
      <w:sz w:val="16"/>
      <w:szCs w:val="16"/>
      <w:lang w:val="x-none"/>
    </w:rPr>
  </w:style>
  <w:style w:type="paragraph" w:customStyle="1" w:styleId="celp">
    <w:name w:val="cel_p"/>
    <w:basedOn w:val="Normalny"/>
    <w:rsid w:val="00865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1">
    <w:name w:val="h1"/>
    <w:rsid w:val="0086537B"/>
  </w:style>
  <w:style w:type="paragraph" w:styleId="Bezodstpw">
    <w:name w:val="No Spacing"/>
    <w:uiPriority w:val="99"/>
    <w:qFormat/>
    <w:rsid w:val="0086537B"/>
    <w:pPr>
      <w:spacing w:after="0" w:line="240" w:lineRule="auto"/>
    </w:pPr>
    <w:rPr>
      <w:rFonts w:ascii="Calibri" w:eastAsia="Calibri" w:hAnsi="Calibri" w:cs="Times New Roman"/>
    </w:rPr>
  </w:style>
  <w:style w:type="paragraph" w:styleId="Akapitzlist">
    <w:name w:val="List Paragraph"/>
    <w:basedOn w:val="Normalny"/>
    <w:uiPriority w:val="34"/>
    <w:qFormat/>
    <w:rsid w:val="0086537B"/>
    <w:pPr>
      <w:ind w:left="720"/>
      <w:contextualSpacing/>
    </w:pPr>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86537B"/>
    <w:pPr>
      <w:suppressAutoHyphens w:val="0"/>
      <w:spacing w:line="240" w:lineRule="auto"/>
      <w:jc w:val="center"/>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6537B"/>
    <w:rPr>
      <w:rFonts w:ascii="Calibri" w:eastAsia="Calibri" w:hAnsi="Calibri" w:cs="Times New Roman"/>
      <w:b/>
      <w:bCs/>
      <w:sz w:val="20"/>
      <w:szCs w:val="20"/>
      <w:lang w:val="x-none" w:eastAsia="ar-SA"/>
    </w:rPr>
  </w:style>
  <w:style w:type="paragraph" w:customStyle="1" w:styleId="Default">
    <w:name w:val="Default"/>
    <w:rsid w:val="0086537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ZnakZnakZnak">
    <w:name w:val="Znak Znak Znak"/>
    <w:rsid w:val="0086537B"/>
    <w:rPr>
      <w:sz w:val="24"/>
      <w:szCs w:val="24"/>
      <w:lang w:val="pl-PL" w:eastAsia="ar-SA" w:bidi="ar-SA"/>
    </w:rPr>
  </w:style>
  <w:style w:type="character" w:customStyle="1" w:styleId="biggertext">
    <w:name w:val="biggertext"/>
    <w:rsid w:val="0086537B"/>
  </w:style>
  <w:style w:type="character" w:customStyle="1" w:styleId="Nagwek1Znak1">
    <w:name w:val="Nagłówek 1 Znak1"/>
    <w:link w:val="Nagwek1"/>
    <w:uiPriority w:val="99"/>
    <w:locked/>
    <w:rsid w:val="0086537B"/>
    <w:rPr>
      <w:rFonts w:ascii="Verdana" w:eastAsia="Times New Roman" w:hAnsi="Verdana" w:cs="Times New Roman"/>
      <w:b/>
      <w:bCs/>
      <w:kern w:val="1"/>
      <w:sz w:val="18"/>
      <w:szCs w:val="18"/>
      <w:lang w:val="x-none" w:eastAsia="ar-SA"/>
    </w:r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
    <w:link w:val="Nagwek2"/>
    <w:uiPriority w:val="99"/>
    <w:locked/>
    <w:rsid w:val="0086537B"/>
    <w:rPr>
      <w:rFonts w:ascii="Times New Roman" w:eastAsia="Times New Roman" w:hAnsi="Times New Roman" w:cs="Times New Roman"/>
      <w:b/>
      <w:i/>
      <w:color w:val="000000"/>
      <w:sz w:val="20"/>
      <w:szCs w:val="20"/>
      <w:lang w:val="x-none" w:eastAsia="ar-SA"/>
    </w:rPr>
  </w:style>
  <w:style w:type="character" w:customStyle="1" w:styleId="WW-Domylnaczcionkaakapitu">
    <w:name w:val="WW-Domyślna czcionka akapitu"/>
    <w:uiPriority w:val="99"/>
    <w:rsid w:val="0086537B"/>
  </w:style>
  <w:style w:type="character" w:customStyle="1" w:styleId="WW8Num1z0">
    <w:name w:val="WW8Num1z0"/>
    <w:uiPriority w:val="99"/>
    <w:rsid w:val="0086537B"/>
    <w:rPr>
      <w:rFonts w:ascii="Symbol" w:hAnsi="Symbol" w:cs="Symbol"/>
    </w:rPr>
  </w:style>
  <w:style w:type="character" w:customStyle="1" w:styleId="WW8Num2z0">
    <w:name w:val="WW8Num2z0"/>
    <w:uiPriority w:val="99"/>
    <w:rsid w:val="0086537B"/>
    <w:rPr>
      <w:rFonts w:ascii="Symbol" w:hAnsi="Symbol" w:cs="Symbol"/>
    </w:rPr>
  </w:style>
  <w:style w:type="character" w:customStyle="1" w:styleId="WW8Num9z0">
    <w:name w:val="WW8Num9z0"/>
    <w:uiPriority w:val="99"/>
    <w:rsid w:val="0086537B"/>
    <w:rPr>
      <w:b/>
      <w:bCs/>
    </w:rPr>
  </w:style>
  <w:style w:type="paragraph" w:styleId="Tekstpodstawowywcity">
    <w:name w:val="Body Text Indent"/>
    <w:basedOn w:val="Normalny"/>
    <w:link w:val="TekstpodstawowywcityZnak"/>
    <w:uiPriority w:val="99"/>
    <w:rsid w:val="0086537B"/>
    <w:pPr>
      <w:suppressAutoHyphens/>
      <w:spacing w:after="0" w:line="240" w:lineRule="auto"/>
      <w:ind w:left="2124" w:hanging="2124"/>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86537B"/>
    <w:rPr>
      <w:rFonts w:ascii="Times New Roman" w:eastAsia="Times New Roman" w:hAnsi="Times New Roman" w:cs="Times New Roman"/>
      <w:sz w:val="24"/>
      <w:szCs w:val="24"/>
      <w:lang w:val="x-none" w:eastAsia="x-none"/>
    </w:rPr>
  </w:style>
  <w:style w:type="paragraph" w:customStyle="1" w:styleId="Nagwek10">
    <w:name w:val="Nagłówek1"/>
    <w:basedOn w:val="Normalny"/>
    <w:next w:val="Tekstpodstawowy"/>
    <w:uiPriority w:val="99"/>
    <w:rsid w:val="0086537B"/>
    <w:pPr>
      <w:keepNext/>
      <w:suppressAutoHyphens/>
      <w:spacing w:before="240" w:after="120" w:line="240" w:lineRule="auto"/>
    </w:pPr>
    <w:rPr>
      <w:rFonts w:ascii="Albany" w:eastAsia="Times New Roman" w:hAnsi="Albany" w:cs="Albany"/>
      <w:sz w:val="28"/>
      <w:szCs w:val="28"/>
      <w:lang w:eastAsia="pl-PL"/>
    </w:rPr>
  </w:style>
  <w:style w:type="paragraph" w:customStyle="1" w:styleId="Zawartotabeli">
    <w:name w:val="Zawartość tabeli"/>
    <w:basedOn w:val="Tekstpodstawowy"/>
    <w:uiPriority w:val="99"/>
    <w:rsid w:val="0086537B"/>
    <w:pPr>
      <w:suppressLineNumbers/>
      <w:spacing w:after="0" w:line="240" w:lineRule="auto"/>
      <w:jc w:val="both"/>
    </w:pPr>
    <w:rPr>
      <w:rFonts w:ascii="TimesET" w:hAnsi="TimesET"/>
      <w:color w:val="000000"/>
      <w:lang w:eastAsia="x-none"/>
    </w:rPr>
  </w:style>
  <w:style w:type="paragraph" w:customStyle="1" w:styleId="Nagwektabeli">
    <w:name w:val="Nagłówek tabeli"/>
    <w:basedOn w:val="Zawartotabeli"/>
    <w:uiPriority w:val="99"/>
    <w:rsid w:val="0086537B"/>
  </w:style>
  <w:style w:type="paragraph" w:customStyle="1" w:styleId="WW-Tekstpodstawowy2">
    <w:name w:val="WW-Tekst podstawowy 2"/>
    <w:basedOn w:val="Normalny"/>
    <w:uiPriority w:val="99"/>
    <w:rsid w:val="0086537B"/>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customStyle="1" w:styleId="sdfootnote-western">
    <w:name w:val="sdfootnote-western"/>
    <w:basedOn w:val="Normalny"/>
    <w:uiPriority w:val="99"/>
    <w:rsid w:val="0086537B"/>
    <w:pPr>
      <w:spacing w:before="100" w:beforeAutospacing="1" w:after="0" w:line="240" w:lineRule="auto"/>
    </w:pPr>
    <w:rPr>
      <w:rFonts w:ascii="Thorndale" w:eastAsia="Times New Roman" w:hAnsi="Thorndale" w:cs="Thorndale"/>
      <w:sz w:val="24"/>
      <w:szCs w:val="24"/>
      <w:lang w:eastAsia="pl-PL"/>
    </w:rPr>
  </w:style>
  <w:style w:type="paragraph" w:customStyle="1" w:styleId="sdfootnote-cjk">
    <w:name w:val="sdfootnote-cjk"/>
    <w:basedOn w:val="Normalny"/>
    <w:uiPriority w:val="99"/>
    <w:rsid w:val="0086537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sdfootnote-ctl">
    <w:name w:val="sdfootnote-ctl"/>
    <w:basedOn w:val="Normalny"/>
    <w:uiPriority w:val="99"/>
    <w:rsid w:val="0086537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customStyle="1" w:styleId="western2">
    <w:name w:val="western2"/>
    <w:basedOn w:val="Normalny"/>
    <w:uiPriority w:val="99"/>
    <w:rsid w:val="0086537B"/>
    <w:pPr>
      <w:spacing w:before="100" w:beforeAutospacing="1" w:after="100" w:afterAutospacing="1" w:line="240" w:lineRule="auto"/>
    </w:pPr>
    <w:rPr>
      <w:rFonts w:ascii="Thorndale" w:eastAsia="Times New Roman" w:hAnsi="Thorndale" w:cs="Thorndale"/>
      <w:sz w:val="24"/>
      <w:szCs w:val="24"/>
      <w:lang w:eastAsia="pl-PL"/>
    </w:rPr>
  </w:style>
  <w:style w:type="paragraph" w:styleId="NormalnyWeb">
    <w:name w:val="Normal (Web)"/>
    <w:basedOn w:val="Normalny"/>
    <w:uiPriority w:val="99"/>
    <w:rsid w:val="00865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uiPriority w:val="99"/>
    <w:rsid w:val="0086537B"/>
    <w:rPr>
      <w:rFonts w:ascii="Times New Roman" w:hAnsi="Times New Roman" w:cs="Times New Roman"/>
      <w:color w:val="800080"/>
      <w:u w:val="single"/>
    </w:rPr>
  </w:style>
  <w:style w:type="paragraph" w:styleId="Spistreci1">
    <w:name w:val="toc 1"/>
    <w:basedOn w:val="Normalny"/>
    <w:autoRedefine/>
    <w:uiPriority w:val="99"/>
    <w:rsid w:val="0086537B"/>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bCs/>
      <w:caps/>
      <w:sz w:val="20"/>
      <w:szCs w:val="20"/>
      <w:lang w:eastAsia="pl-PL"/>
    </w:rPr>
  </w:style>
  <w:style w:type="paragraph" w:styleId="Tytu">
    <w:name w:val="Title"/>
    <w:basedOn w:val="Normalny"/>
    <w:link w:val="TytuZnak"/>
    <w:uiPriority w:val="99"/>
    <w:qFormat/>
    <w:rsid w:val="0086537B"/>
    <w:pPr>
      <w:overflowPunct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TytuZnak">
    <w:name w:val="Tytuł Znak"/>
    <w:basedOn w:val="Domylnaczcionkaakapitu"/>
    <w:link w:val="Tytu"/>
    <w:uiPriority w:val="99"/>
    <w:rsid w:val="0086537B"/>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rsid w:val="0086537B"/>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uiPriority w:val="99"/>
    <w:rsid w:val="0086537B"/>
    <w:rPr>
      <w:rFonts w:ascii="Times New Roman" w:eastAsia="Times New Roman" w:hAnsi="Times New Roman" w:cs="Times New Roman"/>
      <w:sz w:val="20"/>
      <w:szCs w:val="20"/>
      <w:lang w:val="x-none" w:eastAsia="x-none"/>
    </w:rPr>
  </w:style>
  <w:style w:type="paragraph" w:customStyle="1" w:styleId="StylIwony">
    <w:name w:val="Styl Iwony"/>
    <w:basedOn w:val="Normalny"/>
    <w:uiPriority w:val="99"/>
    <w:rsid w:val="0086537B"/>
    <w:pPr>
      <w:overflowPunct w:val="0"/>
      <w:autoSpaceDE w:val="0"/>
      <w:autoSpaceDN w:val="0"/>
      <w:adjustRightInd w:val="0"/>
      <w:spacing w:before="120" w:after="120" w:line="240" w:lineRule="auto"/>
      <w:jc w:val="both"/>
    </w:pPr>
    <w:rPr>
      <w:rFonts w:ascii="Bookman Old Style" w:eastAsia="Times New Roman" w:hAnsi="Bookman Old Style" w:cs="Bookman Old Style"/>
      <w:sz w:val="24"/>
      <w:szCs w:val="24"/>
      <w:lang w:eastAsia="pl-PL"/>
    </w:rPr>
  </w:style>
  <w:style w:type="paragraph" w:customStyle="1" w:styleId="tekstost">
    <w:name w:val="tekst ost"/>
    <w:basedOn w:val="Normalny"/>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1">
    <w:name w:val="Standardowy.tekst1"/>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86537B"/>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tekst">
    <w:name w:val="Standardowy.tekst"/>
    <w:uiPriority w:val="99"/>
    <w:rsid w:val="0086537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blokowy">
    <w:name w:val="Block Text"/>
    <w:basedOn w:val="Normalny"/>
    <w:uiPriority w:val="99"/>
    <w:rsid w:val="0086537B"/>
    <w:pPr>
      <w:spacing w:before="120" w:after="0" w:line="240" w:lineRule="auto"/>
      <w:ind w:left="284" w:right="-11" w:hanging="284"/>
    </w:pPr>
    <w:rPr>
      <w:rFonts w:ascii="Arial" w:eastAsia="Times New Roman" w:hAnsi="Arial" w:cs="Arial"/>
      <w:lang w:eastAsia="pl-PL"/>
    </w:rPr>
  </w:style>
  <w:style w:type="paragraph" w:customStyle="1" w:styleId="Bezodstpw1">
    <w:name w:val="Bez odstępów1"/>
    <w:uiPriority w:val="99"/>
    <w:rsid w:val="0086537B"/>
    <w:pPr>
      <w:spacing w:after="0" w:line="360" w:lineRule="auto"/>
      <w:ind w:firstLine="360"/>
      <w:jc w:val="both"/>
    </w:pPr>
    <w:rPr>
      <w:rFonts w:ascii="Times New Roman" w:eastAsia="Times New Roman" w:hAnsi="Times New Roman" w:cs="Times New Roman"/>
      <w:sz w:val="24"/>
      <w:szCs w:val="24"/>
    </w:rPr>
  </w:style>
  <w:style w:type="paragraph" w:customStyle="1" w:styleId="10">
    <w:name w:val="_10"/>
    <w:basedOn w:val="Normalny"/>
    <w:uiPriority w:val="99"/>
    <w:rsid w:val="0086537B"/>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uiPriority w:val="99"/>
    <w:rsid w:val="0086537B"/>
    <w:pPr>
      <w:spacing w:after="0" w:line="240" w:lineRule="auto"/>
      <w:jc w:val="both"/>
    </w:pPr>
    <w:rPr>
      <w:rFonts w:ascii="Times New Roman" w:eastAsia="Times New Roman" w:hAnsi="Times New Roman" w:cs="Times New Roman"/>
      <w:sz w:val="20"/>
      <w:szCs w:val="20"/>
      <w:lang w:eastAsia="pl-PL"/>
    </w:rPr>
  </w:style>
  <w:style w:type="character" w:customStyle="1" w:styleId="ZnakZnak2">
    <w:name w:val="Znak Znak2"/>
    <w:uiPriority w:val="99"/>
    <w:rsid w:val="0086537B"/>
    <w:rPr>
      <w:rFonts w:ascii="Times New Roman" w:hAnsi="Times New Roman" w:cs="Times New Roman"/>
      <w:b/>
      <w:bCs/>
      <w:sz w:val="24"/>
      <w:szCs w:val="24"/>
      <w:lang w:eastAsia="pl-PL"/>
    </w:rPr>
  </w:style>
  <w:style w:type="character" w:customStyle="1" w:styleId="ZnakZnak3">
    <w:name w:val="Znak Znak3"/>
    <w:uiPriority w:val="99"/>
    <w:rsid w:val="0086537B"/>
    <w:rPr>
      <w:rFonts w:ascii="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86537B"/>
    <w:pPr>
      <w:overflowPunct w:val="0"/>
      <w:autoSpaceDE w:val="0"/>
      <w:autoSpaceDN w:val="0"/>
      <w:adjustRightInd w:val="0"/>
      <w:spacing w:after="0" w:line="240" w:lineRule="auto"/>
      <w:ind w:left="142" w:firstLine="567"/>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rsid w:val="0086537B"/>
    <w:rPr>
      <w:rFonts w:ascii="Times New Roman" w:eastAsia="Times New Roman" w:hAnsi="Times New Roman" w:cs="Times New Roman"/>
      <w:sz w:val="20"/>
      <w:szCs w:val="20"/>
      <w:lang w:val="x-none" w:eastAsia="x-none"/>
    </w:rPr>
  </w:style>
  <w:style w:type="paragraph" w:customStyle="1" w:styleId="Nag3wek2">
    <w:name w:val="Nag3ówek 2"/>
    <w:basedOn w:val="Normalny"/>
    <w:next w:val="Normalny"/>
    <w:uiPriority w:val="99"/>
    <w:rsid w:val="008653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uiPriority w:val="99"/>
    <w:rsid w:val="008653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rzypisu">
    <w:name w:val="Tekst przypisu"/>
    <w:basedOn w:val="Default"/>
    <w:next w:val="Default"/>
    <w:rsid w:val="0086537B"/>
    <w:rPr>
      <w:rFonts w:eastAsia="Times New Roman"/>
      <w:color w:val="auto"/>
    </w:rPr>
  </w:style>
  <w:style w:type="numbering" w:customStyle="1" w:styleId="Bezlisty11">
    <w:name w:val="Bez listy11"/>
    <w:next w:val="Bezlisty"/>
    <w:uiPriority w:val="99"/>
    <w:semiHidden/>
    <w:unhideWhenUsed/>
    <w:rsid w:val="0086537B"/>
  </w:style>
  <w:style w:type="paragraph" w:customStyle="1" w:styleId="Nag3wek1">
    <w:name w:val="Nag3ówek 1"/>
    <w:basedOn w:val="Default"/>
    <w:next w:val="Default"/>
    <w:uiPriority w:val="99"/>
    <w:rsid w:val="0086537B"/>
    <w:rPr>
      <w:color w:val="auto"/>
      <w:lang w:eastAsia="en-US"/>
    </w:rPr>
  </w:style>
  <w:style w:type="paragraph" w:customStyle="1" w:styleId="Domylnie">
    <w:name w:val="Domyślnie"/>
    <w:rsid w:val="0086537B"/>
    <w:pPr>
      <w:snapToGrid w:val="0"/>
      <w:spacing w:after="0" w:line="240" w:lineRule="auto"/>
    </w:pPr>
    <w:rPr>
      <w:rFonts w:ascii="Times New Roman" w:eastAsia="Times New Roman" w:hAnsi="Times New Roman" w:cs="Times New Roman"/>
      <w:sz w:val="24"/>
      <w:szCs w:val="20"/>
      <w:lang w:eastAsia="pl-PL"/>
    </w:rPr>
  </w:style>
  <w:style w:type="paragraph" w:customStyle="1" w:styleId="WW-NormalnyWeb">
    <w:name w:val="WW-Normalny (Web)"/>
    <w:basedOn w:val="Normalny"/>
    <w:rsid w:val="0086537B"/>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DeltaViewInsertion">
    <w:name w:val="DeltaView Insertion"/>
    <w:rsid w:val="0086537B"/>
    <w:rPr>
      <w:b/>
      <w:bCs w:val="0"/>
      <w:i/>
      <w:iCs w:val="0"/>
      <w:spacing w:val="0"/>
    </w:rPr>
  </w:style>
  <w:style w:type="paragraph" w:customStyle="1" w:styleId="arimr">
    <w:name w:val="arimr"/>
    <w:basedOn w:val="Normalny"/>
    <w:rsid w:val="0086537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MapadokumentuZnak1">
    <w:name w:val="Mapa dokumentu Znak1"/>
    <w:basedOn w:val="Domylnaczcionkaakapitu"/>
    <w:link w:val="Mapadokumentu"/>
    <w:uiPriority w:val="99"/>
    <w:semiHidden/>
    <w:rsid w:val="00865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15005</Words>
  <Characters>90036</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104832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Jolanta Lange</cp:lastModifiedBy>
  <cp:revision>2</cp:revision>
  <cp:lastPrinted>2020-02-10T10:49:00Z</cp:lastPrinted>
  <dcterms:created xsi:type="dcterms:W3CDTF">2020-02-11T07:47:00Z</dcterms:created>
  <dcterms:modified xsi:type="dcterms:W3CDTF">2020-02-11T07:47:00Z</dcterms:modified>
</cp:coreProperties>
</file>